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36" w:rsidRPr="005D00AA" w:rsidRDefault="006A5F36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ЗАКЛЮЧЕНИЕ</w:t>
      </w:r>
    </w:p>
    <w:p w:rsidR="00ED7607" w:rsidRDefault="00B066B4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проект постановления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4461A1" w:rsidRDefault="006A5F36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>сельского пос</w:t>
      </w:r>
      <w:r w:rsidR="002752DD">
        <w:rPr>
          <w:rFonts w:ascii="Times New Roman" w:hAnsi="Times New Roman" w:cs="Times New Roman"/>
          <w:sz w:val="28"/>
          <w:szCs w:val="28"/>
        </w:rPr>
        <w:t>ел</w:t>
      </w:r>
      <w:r w:rsidR="00550904">
        <w:rPr>
          <w:rFonts w:ascii="Times New Roman" w:hAnsi="Times New Roman" w:cs="Times New Roman"/>
          <w:sz w:val="28"/>
          <w:szCs w:val="28"/>
        </w:rPr>
        <w:t xml:space="preserve">ения </w:t>
      </w:r>
    </w:p>
    <w:p w:rsidR="00ED7607" w:rsidRDefault="00ED7607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                                                                       Краснодарского края</w:t>
      </w:r>
    </w:p>
    <w:p w:rsidR="00ED7607" w:rsidRDefault="00ED7607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7607">
        <w:rPr>
          <w:rFonts w:ascii="Times New Roman" w:hAnsi="Times New Roman" w:cs="Times New Roman"/>
          <w:sz w:val="28"/>
          <w:szCs w:val="28"/>
        </w:rPr>
        <w:t xml:space="preserve"> 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</w:p>
    <w:p w:rsidR="00ED7607" w:rsidRDefault="00B066B4" w:rsidP="00ED76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 xml:space="preserve">Медведовского </w:t>
      </w:r>
      <w:r w:rsidR="00F0380A" w:rsidRPr="00F0380A">
        <w:rPr>
          <w:rFonts w:ascii="Times New Roman" w:hAnsi="Times New Roman" w:cs="Times New Roman"/>
          <w:sz w:val="28"/>
          <w:szCs w:val="28"/>
        </w:rPr>
        <w:t xml:space="preserve">сельского поселения муниципального района                                                 </w:t>
      </w:r>
      <w:r w:rsidR="00F0380A">
        <w:rPr>
          <w:rFonts w:ascii="Times New Roman" w:hAnsi="Times New Roman" w:cs="Times New Roman"/>
          <w:sz w:val="28"/>
          <w:szCs w:val="28"/>
        </w:rPr>
        <w:t xml:space="preserve">                      Краснодар</w:t>
      </w:r>
      <w:r w:rsidR="00F0380A" w:rsidRPr="00F0380A">
        <w:rPr>
          <w:rFonts w:ascii="Times New Roman" w:hAnsi="Times New Roman" w:cs="Times New Roman"/>
          <w:sz w:val="28"/>
          <w:szCs w:val="28"/>
        </w:rPr>
        <w:t>ского края</w:t>
      </w:r>
      <w:r w:rsidR="00F0380A">
        <w:rPr>
          <w:rFonts w:ascii="Times New Roman" w:hAnsi="Times New Roman" w:cs="Times New Roman"/>
          <w:sz w:val="28"/>
          <w:szCs w:val="28"/>
        </w:rPr>
        <w:t xml:space="preserve"> </w:t>
      </w:r>
      <w:r w:rsidR="004A0496">
        <w:rPr>
          <w:rFonts w:ascii="Times New Roman" w:hAnsi="Times New Roman" w:cs="Times New Roman"/>
          <w:sz w:val="28"/>
          <w:szCs w:val="28"/>
        </w:rPr>
        <w:t>«</w:t>
      </w:r>
      <w:r w:rsidR="004461A1" w:rsidRPr="004461A1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ED7607">
        <w:rPr>
          <w:rFonts w:ascii="Times New Roman" w:hAnsi="Times New Roman" w:cs="Times New Roman"/>
          <w:sz w:val="28"/>
          <w:szCs w:val="28"/>
        </w:rPr>
        <w:t>»</w:t>
      </w:r>
    </w:p>
    <w:p w:rsidR="006A5F36" w:rsidRDefault="00B066B4" w:rsidP="00ED76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ED76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D7607">
        <w:rPr>
          <w:rFonts w:ascii="Times New Roman" w:hAnsi="Times New Roman" w:cs="Times New Roman"/>
          <w:sz w:val="28"/>
          <w:szCs w:val="28"/>
        </w:rPr>
        <w:t>9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E06908" w:rsidRPr="005D00AA" w:rsidRDefault="00E06908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00AA" w:rsidRPr="005D00AA" w:rsidRDefault="005D00AA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Экспертиза проекта муниципальной программы</w:t>
      </w:r>
      <w:r w:rsidR="00A215A3" w:rsidRPr="00A215A3">
        <w:rPr>
          <w:rFonts w:ascii="Times New Roman" w:hAnsi="Times New Roman" w:cs="Times New Roman"/>
          <w:sz w:val="28"/>
          <w:szCs w:val="28"/>
        </w:rPr>
        <w:t xml:space="preserve"> </w:t>
      </w:r>
      <w:r w:rsidR="00A215A3"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A215A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D7607"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 w:rsidR="00ED7607" w:rsidRPr="00ED760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5D00AA">
        <w:rPr>
          <w:rFonts w:ascii="Times New Roman" w:hAnsi="Times New Roman" w:cs="Times New Roman"/>
          <w:sz w:val="28"/>
          <w:szCs w:val="28"/>
        </w:rPr>
        <w:t>«</w:t>
      </w:r>
      <w:r w:rsidR="004461A1" w:rsidRPr="004461A1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B066B4">
        <w:rPr>
          <w:rFonts w:ascii="Times New Roman" w:hAnsi="Times New Roman" w:cs="Times New Roman"/>
          <w:sz w:val="28"/>
          <w:szCs w:val="28"/>
        </w:rPr>
        <w:t>» на 202</w:t>
      </w:r>
      <w:r w:rsidR="00ED7607">
        <w:rPr>
          <w:rFonts w:ascii="Times New Roman" w:hAnsi="Times New Roman" w:cs="Times New Roman"/>
          <w:sz w:val="28"/>
          <w:szCs w:val="28"/>
        </w:rPr>
        <w:t>7</w:t>
      </w:r>
      <w:r w:rsidR="00B066B4">
        <w:rPr>
          <w:rFonts w:ascii="Times New Roman" w:hAnsi="Times New Roman" w:cs="Times New Roman"/>
          <w:sz w:val="28"/>
          <w:szCs w:val="28"/>
        </w:rPr>
        <w:t>-202</w:t>
      </w:r>
      <w:r w:rsidR="00ED7607">
        <w:rPr>
          <w:rFonts w:ascii="Times New Roman" w:hAnsi="Times New Roman" w:cs="Times New Roman"/>
          <w:sz w:val="28"/>
          <w:szCs w:val="28"/>
        </w:rPr>
        <w:t>9</w:t>
      </w:r>
      <w:r w:rsidR="004A0496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5D00AA">
        <w:rPr>
          <w:rFonts w:ascii="Times New Roman" w:hAnsi="Times New Roman" w:cs="Times New Roman"/>
          <w:sz w:val="28"/>
          <w:szCs w:val="28"/>
        </w:rPr>
        <w:t>проведена в соответствии с постановлением администрации Медведовского сельского поселения Тимашевског</w:t>
      </w:r>
      <w:r w:rsidR="00A8420E">
        <w:rPr>
          <w:rFonts w:ascii="Times New Roman" w:hAnsi="Times New Roman" w:cs="Times New Roman"/>
          <w:sz w:val="28"/>
          <w:szCs w:val="28"/>
        </w:rPr>
        <w:t>о района от 12 августа 2014 г.</w:t>
      </w:r>
      <w:r w:rsidRPr="005D00AA">
        <w:rPr>
          <w:rFonts w:ascii="Times New Roman" w:hAnsi="Times New Roman" w:cs="Times New Roman"/>
          <w:sz w:val="28"/>
          <w:szCs w:val="28"/>
        </w:rPr>
        <w:t xml:space="preserve"> № 211 «Об утверждении Порядка принятия решений о разработке, формировании, реализации и оценке эффективности реализации муниципальных программ Медведовского сельского поселения Тимашевского района»</w:t>
      </w:r>
      <w:r w:rsidR="00FF4CD9">
        <w:rPr>
          <w:rFonts w:ascii="Times New Roman" w:hAnsi="Times New Roman" w:cs="Times New Roman"/>
          <w:sz w:val="28"/>
          <w:szCs w:val="28"/>
        </w:rPr>
        <w:t xml:space="preserve"> (</w:t>
      </w:r>
      <w:r w:rsidR="00B066B4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6430C8">
        <w:rPr>
          <w:rFonts w:ascii="Times New Roman" w:hAnsi="Times New Roman" w:cs="Times New Roman"/>
          <w:sz w:val="28"/>
          <w:szCs w:val="28"/>
        </w:rPr>
        <w:t>31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6430C8">
        <w:rPr>
          <w:rFonts w:ascii="Times New Roman" w:hAnsi="Times New Roman" w:cs="Times New Roman"/>
          <w:sz w:val="28"/>
          <w:szCs w:val="28"/>
        </w:rPr>
        <w:t>января</w:t>
      </w:r>
      <w:r w:rsidR="008A000D">
        <w:rPr>
          <w:rFonts w:ascii="Times New Roman" w:hAnsi="Times New Roman" w:cs="Times New Roman"/>
          <w:sz w:val="28"/>
          <w:szCs w:val="28"/>
        </w:rPr>
        <w:t xml:space="preserve"> </w:t>
      </w:r>
      <w:r w:rsidR="00B066B4">
        <w:rPr>
          <w:rFonts w:ascii="Times New Roman" w:hAnsi="Times New Roman" w:cs="Times New Roman"/>
          <w:sz w:val="28"/>
          <w:szCs w:val="28"/>
        </w:rPr>
        <w:t>202</w:t>
      </w:r>
      <w:r w:rsidR="006430C8">
        <w:rPr>
          <w:rFonts w:ascii="Times New Roman" w:hAnsi="Times New Roman" w:cs="Times New Roman"/>
          <w:sz w:val="28"/>
          <w:szCs w:val="28"/>
        </w:rPr>
        <w:t>4</w:t>
      </w:r>
      <w:r w:rsidR="004B0449">
        <w:rPr>
          <w:rFonts w:ascii="Times New Roman" w:hAnsi="Times New Roman" w:cs="Times New Roman"/>
          <w:sz w:val="28"/>
          <w:szCs w:val="28"/>
        </w:rPr>
        <w:t xml:space="preserve"> г. </w:t>
      </w:r>
      <w:r w:rsidR="00B8592E">
        <w:rPr>
          <w:rFonts w:ascii="Times New Roman" w:hAnsi="Times New Roman" w:cs="Times New Roman"/>
          <w:sz w:val="28"/>
          <w:szCs w:val="28"/>
        </w:rPr>
        <w:t>№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6430C8">
        <w:rPr>
          <w:rFonts w:ascii="Times New Roman" w:hAnsi="Times New Roman" w:cs="Times New Roman"/>
          <w:sz w:val="28"/>
          <w:szCs w:val="28"/>
        </w:rPr>
        <w:t>10</w:t>
      </w:r>
      <w:r w:rsidR="008A000D">
        <w:rPr>
          <w:rFonts w:ascii="Times New Roman" w:hAnsi="Times New Roman" w:cs="Times New Roman"/>
          <w:sz w:val="28"/>
          <w:szCs w:val="28"/>
        </w:rPr>
        <w:t>).</w:t>
      </w:r>
    </w:p>
    <w:p w:rsidR="009A22B7" w:rsidRDefault="005D00AA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Структура и содержание проекта муниципальной программы соответствуют требованиям Порядка. Паспорт проекта муниципальной программы содержит краткие сведения и основные параметры программы. Описательная часть муниципальной программы о</w:t>
      </w:r>
      <w:r w:rsidR="00416D6E">
        <w:rPr>
          <w:rFonts w:ascii="Times New Roman" w:hAnsi="Times New Roman" w:cs="Times New Roman"/>
          <w:sz w:val="28"/>
          <w:szCs w:val="28"/>
        </w:rPr>
        <w:t>тражает характеристику проблемы</w:t>
      </w:r>
      <w:r w:rsidRPr="005D00AA">
        <w:rPr>
          <w:rFonts w:ascii="Times New Roman" w:hAnsi="Times New Roman" w:cs="Times New Roman"/>
          <w:sz w:val="28"/>
          <w:szCs w:val="28"/>
        </w:rPr>
        <w:t>, основные задачи и обоснования необходимости их решения. Цели муниципальной программы конкретны и реально достижимы посредством реализации программных мероприятий.</w:t>
      </w:r>
    </w:p>
    <w:p w:rsidR="004461A1" w:rsidRDefault="007F7FCC" w:rsidP="004461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D7607" w:rsidRPr="00ED7607">
        <w:rPr>
          <w:rFonts w:ascii="Times New Roman" w:hAnsi="Times New Roman"/>
          <w:sz w:val="28"/>
          <w:szCs w:val="28"/>
        </w:rPr>
        <w:t xml:space="preserve">соответствии с проектом муниципальной программы необходимо </w:t>
      </w:r>
      <w:r w:rsidR="00ED7607">
        <w:rPr>
          <w:rFonts w:ascii="Times New Roman" w:hAnsi="Times New Roman"/>
          <w:sz w:val="28"/>
          <w:szCs w:val="28"/>
        </w:rPr>
        <w:t xml:space="preserve">добавить </w:t>
      </w:r>
      <w:r w:rsidR="004461A1">
        <w:rPr>
          <w:rFonts w:ascii="Times New Roman" w:hAnsi="Times New Roman"/>
          <w:sz w:val="28"/>
          <w:szCs w:val="28"/>
        </w:rPr>
        <w:t xml:space="preserve">бюджетные ассигнования в размере </w:t>
      </w:r>
      <w:r w:rsidR="004461A1"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168 131,2 тыс. рублей, в том числе:</w:t>
      </w:r>
    </w:p>
    <w:p w:rsidR="004461A1" w:rsidRPr="004461A1" w:rsidRDefault="004461A1" w:rsidP="004461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2027 год – 136 146,6 тыс. рублей;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2028 год – 15 552,8 тыс. рублей;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2029 год – 16 431,8 тыс. рублей.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из средств местного бюджета –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63 770,7 тыс. рублей, в том числе: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2027 год – 31 786,1 тыс. рублей;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2028 год – 15 552,8 тыс. рублей;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2029 год – 16 431,8 тыс. рублей.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</w:p>
    <w:p w:rsidR="004461A1" w:rsidRPr="004461A1" w:rsidRDefault="004461A1" w:rsidP="0044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 xml:space="preserve">из средств краевого бюджета – </w:t>
      </w:r>
    </w:p>
    <w:p w:rsidR="004461A1" w:rsidRPr="004461A1" w:rsidRDefault="004461A1" w:rsidP="0044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104 360,5 тыс. рублей, в том числе:</w:t>
      </w:r>
    </w:p>
    <w:p w:rsidR="004461A1" w:rsidRPr="004461A1" w:rsidRDefault="004461A1" w:rsidP="0044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2027 год – 104 360,5 тыс. рублей;</w:t>
      </w:r>
    </w:p>
    <w:p w:rsidR="004461A1" w:rsidRPr="004461A1" w:rsidRDefault="004461A1" w:rsidP="0044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>2028 год – 0,0 тыс. рублей;</w:t>
      </w:r>
    </w:p>
    <w:p w:rsidR="004461A1" w:rsidRPr="004461A1" w:rsidRDefault="004461A1" w:rsidP="004461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  <w:r w:rsidRPr="004461A1">
        <w:rPr>
          <w:rFonts w:ascii="Times New Roman" w:eastAsia="Times New Roman" w:hAnsi="Times New Roman" w:cs="Arial"/>
          <w:color w:val="000000" w:themeColor="text1"/>
          <w:sz w:val="28"/>
          <w:szCs w:val="28"/>
        </w:rPr>
        <w:t xml:space="preserve">2029 год – 0,0 тыс. рублей </w:t>
      </w:r>
    </w:p>
    <w:p w:rsidR="004461A1" w:rsidRPr="004461A1" w:rsidRDefault="004461A1" w:rsidP="002E1F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color w:val="000000" w:themeColor="text1"/>
          <w:sz w:val="28"/>
          <w:szCs w:val="28"/>
        </w:rPr>
      </w:pPr>
    </w:p>
    <w:p w:rsidR="00AD166E" w:rsidRDefault="00AD166E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E1F1A">
        <w:rPr>
          <w:rFonts w:ascii="Times New Roman" w:hAnsi="Times New Roman"/>
          <w:b/>
          <w:sz w:val="28"/>
          <w:szCs w:val="28"/>
        </w:rPr>
        <w:t>Основное мероприятие № 1</w:t>
      </w:r>
      <w:r w:rsidR="007134BA">
        <w:rPr>
          <w:rFonts w:ascii="Times New Roman" w:hAnsi="Times New Roman"/>
          <w:sz w:val="28"/>
          <w:szCs w:val="28"/>
        </w:rPr>
        <w:t xml:space="preserve"> «Развитие физической культуры и спорта»: </w:t>
      </w:r>
    </w:p>
    <w:p w:rsidR="00A36BBF" w:rsidRPr="00A36BBF" w:rsidRDefault="00A36BBF" w:rsidP="005F28D6">
      <w:pPr>
        <w:pStyle w:val="a4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36BBF">
        <w:rPr>
          <w:rFonts w:ascii="Times New Roman" w:hAnsi="Times New Roman"/>
          <w:sz w:val="28"/>
          <w:szCs w:val="28"/>
        </w:rPr>
        <w:t xml:space="preserve">Новогодний турнир по пулевой стрельбе из пневматического оружия среди учащихся Медведовского сельского поселения </w:t>
      </w:r>
      <w:r w:rsidR="00295815">
        <w:rPr>
          <w:rFonts w:ascii="Times New Roman" w:hAnsi="Times New Roman"/>
          <w:sz w:val="28"/>
          <w:szCs w:val="28"/>
        </w:rPr>
        <w:t>–</w:t>
      </w:r>
      <w:r w:rsidRPr="00A36BBF">
        <w:rPr>
          <w:rFonts w:ascii="Times New Roman" w:hAnsi="Times New Roman"/>
          <w:sz w:val="28"/>
          <w:szCs w:val="28"/>
        </w:rPr>
        <w:t xml:space="preserve"> </w:t>
      </w:r>
      <w:r w:rsidR="00295815">
        <w:rPr>
          <w:rFonts w:ascii="Times New Roman" w:hAnsi="Times New Roman"/>
          <w:sz w:val="28"/>
          <w:szCs w:val="28"/>
        </w:rPr>
        <w:t xml:space="preserve">2027 г. - </w:t>
      </w:r>
      <w:r w:rsidRPr="00A36BBF">
        <w:rPr>
          <w:rFonts w:ascii="Times New Roman" w:hAnsi="Times New Roman"/>
          <w:sz w:val="28"/>
          <w:szCs w:val="28"/>
        </w:rPr>
        <w:t xml:space="preserve">6,5 тыс. рублей </w:t>
      </w:r>
      <w:r w:rsidR="00295815" w:rsidRPr="00295815">
        <w:rPr>
          <w:rFonts w:ascii="Times New Roman" w:hAnsi="Times New Roman"/>
          <w:sz w:val="28"/>
          <w:szCs w:val="28"/>
        </w:rPr>
        <w:lastRenderedPageBreak/>
        <w:t xml:space="preserve">2028 г. – </w:t>
      </w:r>
      <w:r w:rsidR="00295815">
        <w:rPr>
          <w:rFonts w:ascii="Times New Roman" w:hAnsi="Times New Roman"/>
          <w:sz w:val="28"/>
          <w:szCs w:val="28"/>
        </w:rPr>
        <w:t>6,8</w:t>
      </w:r>
      <w:r w:rsidR="00295815" w:rsidRPr="00295815">
        <w:rPr>
          <w:rFonts w:ascii="Times New Roman" w:hAnsi="Times New Roman"/>
          <w:sz w:val="28"/>
          <w:szCs w:val="28"/>
        </w:rPr>
        <w:t xml:space="preserve"> тыс. рублей; 2029 г. – </w:t>
      </w:r>
      <w:r w:rsidR="00295815">
        <w:rPr>
          <w:rFonts w:ascii="Times New Roman" w:hAnsi="Times New Roman"/>
          <w:sz w:val="28"/>
          <w:szCs w:val="28"/>
        </w:rPr>
        <w:t xml:space="preserve">7,5 тыс. рублей </w:t>
      </w:r>
      <w:r w:rsidRPr="00A36BBF">
        <w:rPr>
          <w:rFonts w:ascii="Times New Roman" w:hAnsi="Times New Roman"/>
          <w:sz w:val="28"/>
          <w:szCs w:val="28"/>
        </w:rPr>
        <w:t>для пр</w:t>
      </w:r>
      <w:r w:rsidR="00295815">
        <w:rPr>
          <w:rFonts w:ascii="Times New Roman" w:hAnsi="Times New Roman"/>
          <w:sz w:val="28"/>
          <w:szCs w:val="28"/>
        </w:rPr>
        <w:t xml:space="preserve">иобретения наградного материала </w:t>
      </w:r>
    </w:p>
    <w:p w:rsidR="00A36BBF" w:rsidRDefault="00A36BBF" w:rsidP="00EF6737">
      <w:pPr>
        <w:pStyle w:val="a4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0380A">
        <w:rPr>
          <w:rFonts w:ascii="Times New Roman" w:hAnsi="Times New Roman"/>
          <w:sz w:val="28"/>
          <w:szCs w:val="28"/>
        </w:rPr>
        <w:t xml:space="preserve">Спартакиада Медведовского сельского поселения среди рабочих подразделений и организации – </w:t>
      </w:r>
      <w:r w:rsidR="005F28D6">
        <w:rPr>
          <w:rFonts w:ascii="Times New Roman" w:hAnsi="Times New Roman"/>
          <w:sz w:val="28"/>
          <w:szCs w:val="28"/>
        </w:rPr>
        <w:t xml:space="preserve">2027 г. - </w:t>
      </w:r>
      <w:r w:rsidRPr="00F0380A">
        <w:rPr>
          <w:rFonts w:ascii="Times New Roman" w:hAnsi="Times New Roman"/>
          <w:sz w:val="28"/>
          <w:szCs w:val="28"/>
        </w:rPr>
        <w:t>12,5 тыс. рублей</w:t>
      </w:r>
      <w:r w:rsidR="005F28D6">
        <w:rPr>
          <w:rFonts w:ascii="Times New Roman" w:hAnsi="Times New Roman"/>
          <w:sz w:val="28"/>
          <w:szCs w:val="28"/>
        </w:rPr>
        <w:t>, 2028 г. – 12,7</w:t>
      </w:r>
      <w:r w:rsidR="005F28D6" w:rsidRPr="005F28D6">
        <w:rPr>
          <w:rFonts w:ascii="Times New Roman" w:hAnsi="Times New Roman"/>
          <w:sz w:val="28"/>
          <w:szCs w:val="28"/>
        </w:rPr>
        <w:t xml:space="preserve"> тыс. рублей; 2029 г. – </w:t>
      </w:r>
      <w:r w:rsidR="005F28D6">
        <w:rPr>
          <w:rFonts w:ascii="Times New Roman" w:hAnsi="Times New Roman"/>
          <w:sz w:val="28"/>
          <w:szCs w:val="28"/>
        </w:rPr>
        <w:t>12,9</w:t>
      </w:r>
      <w:r w:rsidR="005F28D6" w:rsidRPr="005F28D6">
        <w:rPr>
          <w:rFonts w:ascii="Times New Roman" w:hAnsi="Times New Roman"/>
          <w:sz w:val="28"/>
          <w:szCs w:val="28"/>
        </w:rPr>
        <w:t xml:space="preserve"> тыс. рублей</w:t>
      </w:r>
      <w:r w:rsidRPr="005F28D6">
        <w:rPr>
          <w:rFonts w:ascii="Times New Roman" w:hAnsi="Times New Roman"/>
          <w:sz w:val="28"/>
          <w:szCs w:val="28"/>
        </w:rPr>
        <w:t>;</w:t>
      </w:r>
    </w:p>
    <w:p w:rsidR="00A36BBF" w:rsidRDefault="00A36BBF" w:rsidP="00EF6737">
      <w:pPr>
        <w:pStyle w:val="a4"/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0380A">
        <w:rPr>
          <w:rFonts w:ascii="Times New Roman" w:hAnsi="Times New Roman"/>
          <w:sz w:val="28"/>
          <w:szCs w:val="28"/>
        </w:rPr>
        <w:t>Зимняя молодежная олимпиада среди казачьего общества</w:t>
      </w:r>
      <w:r w:rsidR="00F0380A">
        <w:rPr>
          <w:rFonts w:ascii="Times New Roman" w:hAnsi="Times New Roman"/>
          <w:sz w:val="28"/>
          <w:szCs w:val="28"/>
        </w:rPr>
        <w:t xml:space="preserve"> </w:t>
      </w:r>
      <w:r w:rsidR="005F28D6">
        <w:rPr>
          <w:rFonts w:ascii="Times New Roman" w:hAnsi="Times New Roman"/>
          <w:sz w:val="28"/>
          <w:szCs w:val="28"/>
        </w:rPr>
        <w:t>–</w:t>
      </w:r>
      <w:r w:rsidR="00F0380A">
        <w:rPr>
          <w:rFonts w:ascii="Times New Roman" w:hAnsi="Times New Roman"/>
          <w:sz w:val="28"/>
          <w:szCs w:val="28"/>
        </w:rPr>
        <w:t xml:space="preserve"> </w:t>
      </w:r>
      <w:r w:rsidR="005F28D6">
        <w:rPr>
          <w:rFonts w:ascii="Times New Roman" w:hAnsi="Times New Roman"/>
          <w:sz w:val="28"/>
          <w:szCs w:val="28"/>
        </w:rPr>
        <w:t xml:space="preserve">2027 г. - </w:t>
      </w:r>
      <w:r w:rsidR="00F0380A">
        <w:rPr>
          <w:rFonts w:ascii="Times New Roman" w:hAnsi="Times New Roman"/>
          <w:sz w:val="28"/>
          <w:szCs w:val="28"/>
        </w:rPr>
        <w:t>5</w:t>
      </w:r>
      <w:r w:rsidR="005F28D6">
        <w:rPr>
          <w:rFonts w:ascii="Times New Roman" w:hAnsi="Times New Roman"/>
          <w:sz w:val="28"/>
          <w:szCs w:val="28"/>
        </w:rPr>
        <w:t xml:space="preserve">,5 тыс. рублей, 2028 г. – 6,0 тыс. рублей, </w:t>
      </w:r>
      <w:r w:rsidR="005F28D6" w:rsidRPr="005F28D6">
        <w:rPr>
          <w:rFonts w:ascii="Times New Roman" w:hAnsi="Times New Roman"/>
          <w:sz w:val="28"/>
          <w:szCs w:val="28"/>
        </w:rPr>
        <w:t xml:space="preserve">2029 г. – </w:t>
      </w:r>
      <w:r w:rsidR="005F28D6">
        <w:rPr>
          <w:rFonts w:ascii="Times New Roman" w:hAnsi="Times New Roman"/>
          <w:sz w:val="28"/>
          <w:szCs w:val="28"/>
        </w:rPr>
        <w:t>7,0</w:t>
      </w:r>
      <w:r w:rsidR="005F28D6" w:rsidRPr="005F28D6">
        <w:rPr>
          <w:rFonts w:ascii="Times New Roman" w:hAnsi="Times New Roman"/>
          <w:sz w:val="28"/>
          <w:szCs w:val="28"/>
        </w:rPr>
        <w:t xml:space="preserve"> тыс. рублей </w:t>
      </w:r>
      <w:r w:rsidR="00F0380A" w:rsidRPr="00F0380A">
        <w:rPr>
          <w:rFonts w:ascii="Times New Roman" w:hAnsi="Times New Roman"/>
          <w:sz w:val="28"/>
          <w:szCs w:val="28"/>
        </w:rPr>
        <w:t>для приобретения наградного материала</w:t>
      </w:r>
      <w:r w:rsidR="00F0380A">
        <w:rPr>
          <w:rFonts w:ascii="Times New Roman" w:hAnsi="Times New Roman"/>
          <w:sz w:val="28"/>
          <w:szCs w:val="28"/>
        </w:rPr>
        <w:t>;</w:t>
      </w:r>
    </w:p>
    <w:p w:rsidR="00EF6737" w:rsidRPr="00EF6737" w:rsidRDefault="00A36BBF" w:rsidP="00EF6737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6737">
        <w:rPr>
          <w:rFonts w:ascii="Times New Roman" w:hAnsi="Times New Roman"/>
          <w:sz w:val="28"/>
          <w:szCs w:val="28"/>
        </w:rPr>
        <w:t>Военно-спортивные казачьи игры</w:t>
      </w:r>
      <w:r w:rsidR="00F0380A" w:rsidRPr="00EF6737">
        <w:rPr>
          <w:rFonts w:ascii="Times New Roman" w:hAnsi="Times New Roman"/>
          <w:sz w:val="28"/>
          <w:szCs w:val="28"/>
        </w:rPr>
        <w:t xml:space="preserve"> – </w:t>
      </w:r>
      <w:r w:rsidR="00EF6737" w:rsidRPr="00EF6737">
        <w:rPr>
          <w:rFonts w:ascii="Times New Roman" w:hAnsi="Times New Roman"/>
          <w:sz w:val="28"/>
          <w:szCs w:val="28"/>
        </w:rPr>
        <w:t>2027 г. - 5,</w:t>
      </w:r>
      <w:r w:rsidR="00DF27C4">
        <w:rPr>
          <w:rFonts w:ascii="Times New Roman" w:hAnsi="Times New Roman"/>
          <w:sz w:val="28"/>
          <w:szCs w:val="28"/>
        </w:rPr>
        <w:t>3</w:t>
      </w:r>
      <w:r w:rsidR="00EF6737" w:rsidRPr="00EF6737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DF27C4">
        <w:rPr>
          <w:rFonts w:ascii="Times New Roman" w:hAnsi="Times New Roman"/>
          <w:sz w:val="28"/>
          <w:szCs w:val="28"/>
        </w:rPr>
        <w:t>5</w:t>
      </w:r>
      <w:r w:rsidR="00EF6737" w:rsidRPr="00EF6737">
        <w:rPr>
          <w:rFonts w:ascii="Times New Roman" w:hAnsi="Times New Roman"/>
          <w:sz w:val="28"/>
          <w:szCs w:val="28"/>
        </w:rPr>
        <w:t>,</w:t>
      </w:r>
      <w:r w:rsidR="00DF27C4">
        <w:rPr>
          <w:rFonts w:ascii="Times New Roman" w:hAnsi="Times New Roman"/>
          <w:sz w:val="28"/>
          <w:szCs w:val="28"/>
        </w:rPr>
        <w:t>8</w:t>
      </w:r>
      <w:r w:rsidR="00EF6737" w:rsidRPr="00EF6737">
        <w:rPr>
          <w:rFonts w:ascii="Times New Roman" w:hAnsi="Times New Roman"/>
          <w:sz w:val="28"/>
          <w:szCs w:val="28"/>
        </w:rPr>
        <w:t xml:space="preserve"> тыс. рублей, 2029 г. – 7,0 тыс. рублей для приобретения наградного материала;</w:t>
      </w:r>
    </w:p>
    <w:p w:rsidR="00F0380A" w:rsidRPr="00DF27C4" w:rsidRDefault="00A36BBF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F27C4">
        <w:rPr>
          <w:rFonts w:ascii="Times New Roman" w:hAnsi="Times New Roman"/>
          <w:sz w:val="28"/>
          <w:szCs w:val="28"/>
        </w:rPr>
        <w:t xml:space="preserve">Турнир по </w:t>
      </w:r>
      <w:proofErr w:type="spellStart"/>
      <w:r w:rsidRPr="00DF27C4">
        <w:rPr>
          <w:rFonts w:ascii="Times New Roman" w:hAnsi="Times New Roman"/>
          <w:sz w:val="28"/>
          <w:szCs w:val="28"/>
        </w:rPr>
        <w:t>минифутболу</w:t>
      </w:r>
      <w:proofErr w:type="spellEnd"/>
      <w:r w:rsidRPr="00DF27C4">
        <w:rPr>
          <w:rFonts w:ascii="Times New Roman" w:hAnsi="Times New Roman"/>
          <w:sz w:val="28"/>
          <w:szCs w:val="28"/>
        </w:rPr>
        <w:t xml:space="preserve"> на Кубок Главы Медведовского сельского поселения Тимашевского муниципального района Краснодарского края</w:t>
      </w:r>
      <w:r w:rsidR="00F0380A" w:rsidRPr="00DF27C4">
        <w:rPr>
          <w:rFonts w:ascii="Times New Roman" w:hAnsi="Times New Roman"/>
          <w:sz w:val="28"/>
          <w:szCs w:val="28"/>
        </w:rPr>
        <w:t xml:space="preserve"> – </w:t>
      </w:r>
      <w:r w:rsidR="00DF27C4" w:rsidRPr="00DF27C4">
        <w:rPr>
          <w:rFonts w:ascii="Times New Roman" w:hAnsi="Times New Roman"/>
          <w:sz w:val="28"/>
          <w:szCs w:val="28"/>
        </w:rPr>
        <w:t xml:space="preserve">2027 г. </w:t>
      </w:r>
      <w:r w:rsidR="00DF27C4">
        <w:rPr>
          <w:rFonts w:ascii="Times New Roman" w:hAnsi="Times New Roman"/>
          <w:sz w:val="28"/>
          <w:szCs w:val="28"/>
        </w:rPr>
        <w:t>–</w:t>
      </w:r>
      <w:r w:rsidR="00DF27C4" w:rsidRPr="00DF27C4">
        <w:rPr>
          <w:rFonts w:ascii="Times New Roman" w:hAnsi="Times New Roman"/>
          <w:sz w:val="28"/>
          <w:szCs w:val="28"/>
        </w:rPr>
        <w:t xml:space="preserve"> </w:t>
      </w:r>
      <w:r w:rsidR="00DF27C4">
        <w:rPr>
          <w:rFonts w:ascii="Times New Roman" w:hAnsi="Times New Roman"/>
          <w:sz w:val="28"/>
          <w:szCs w:val="28"/>
        </w:rPr>
        <w:t>19,0</w:t>
      </w:r>
      <w:r w:rsidR="00DF27C4" w:rsidRPr="00DF27C4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DF27C4">
        <w:rPr>
          <w:rFonts w:ascii="Times New Roman" w:hAnsi="Times New Roman"/>
          <w:sz w:val="28"/>
          <w:szCs w:val="28"/>
        </w:rPr>
        <w:t>19,3 тыс. рублей, 2029 г. – 19,6</w:t>
      </w:r>
      <w:r w:rsidR="00DF27C4" w:rsidRPr="00DF27C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F0380A" w:rsidRPr="00F0380A" w:rsidRDefault="00A36BBF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0380A">
        <w:rPr>
          <w:rFonts w:ascii="Times New Roman" w:hAnsi="Times New Roman"/>
          <w:sz w:val="28"/>
          <w:szCs w:val="28"/>
        </w:rPr>
        <w:t>Спортивные мероприятия, посвященные Дню защиты детей</w:t>
      </w:r>
      <w:r w:rsidR="00F0380A">
        <w:rPr>
          <w:rFonts w:ascii="Times New Roman" w:hAnsi="Times New Roman"/>
          <w:sz w:val="28"/>
          <w:szCs w:val="28"/>
        </w:rPr>
        <w:t xml:space="preserve"> – </w:t>
      </w:r>
      <w:r w:rsidR="00BB11E7" w:rsidRPr="00BB11E7">
        <w:rPr>
          <w:rFonts w:ascii="Times New Roman" w:hAnsi="Times New Roman"/>
          <w:sz w:val="28"/>
          <w:szCs w:val="28"/>
        </w:rPr>
        <w:t xml:space="preserve">2027 г. – </w:t>
      </w:r>
      <w:r w:rsidR="00547A81">
        <w:rPr>
          <w:rFonts w:ascii="Times New Roman" w:hAnsi="Times New Roman"/>
          <w:sz w:val="28"/>
          <w:szCs w:val="28"/>
        </w:rPr>
        <w:t>8,4</w:t>
      </w:r>
      <w:r w:rsidR="00BB11E7" w:rsidRPr="00BB11E7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BB11E7">
        <w:rPr>
          <w:rFonts w:ascii="Times New Roman" w:hAnsi="Times New Roman"/>
          <w:sz w:val="28"/>
          <w:szCs w:val="28"/>
        </w:rPr>
        <w:t>9,0</w:t>
      </w:r>
      <w:r w:rsidR="00BB11E7" w:rsidRPr="00BB11E7">
        <w:rPr>
          <w:rFonts w:ascii="Times New Roman" w:hAnsi="Times New Roman"/>
          <w:sz w:val="28"/>
          <w:szCs w:val="28"/>
        </w:rPr>
        <w:t xml:space="preserve"> тыс. рублей, 2029 г. – </w:t>
      </w:r>
      <w:r w:rsidR="00BB11E7">
        <w:rPr>
          <w:rFonts w:ascii="Times New Roman" w:hAnsi="Times New Roman"/>
          <w:sz w:val="28"/>
          <w:szCs w:val="28"/>
        </w:rPr>
        <w:t xml:space="preserve">9,2 </w:t>
      </w:r>
      <w:r w:rsidR="00BB11E7" w:rsidRPr="00BB11E7">
        <w:rPr>
          <w:rFonts w:ascii="Times New Roman" w:hAnsi="Times New Roman"/>
          <w:sz w:val="28"/>
          <w:szCs w:val="28"/>
        </w:rPr>
        <w:t>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A36BBF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0380A">
        <w:rPr>
          <w:rFonts w:ascii="Times New Roman" w:hAnsi="Times New Roman"/>
          <w:sz w:val="28"/>
          <w:szCs w:val="28"/>
        </w:rPr>
        <w:t xml:space="preserve">Летний турнир по </w:t>
      </w:r>
      <w:proofErr w:type="spellStart"/>
      <w:r w:rsidRPr="00F0380A">
        <w:rPr>
          <w:rFonts w:ascii="Times New Roman" w:hAnsi="Times New Roman"/>
          <w:sz w:val="28"/>
          <w:szCs w:val="28"/>
        </w:rPr>
        <w:t>минифутболу</w:t>
      </w:r>
      <w:proofErr w:type="spellEnd"/>
      <w:r w:rsidRPr="00F0380A">
        <w:rPr>
          <w:rFonts w:ascii="Times New Roman" w:hAnsi="Times New Roman"/>
          <w:sz w:val="28"/>
          <w:szCs w:val="28"/>
        </w:rPr>
        <w:t xml:space="preserve"> памяти Губа Ю.М.</w:t>
      </w:r>
      <w:r w:rsidR="00F0380A" w:rsidRPr="00F0380A">
        <w:t xml:space="preserve"> </w:t>
      </w:r>
      <w:r w:rsidR="00F0380A">
        <w:rPr>
          <w:rFonts w:ascii="Times New Roman" w:hAnsi="Times New Roman"/>
          <w:sz w:val="28"/>
          <w:szCs w:val="28"/>
        </w:rPr>
        <w:t>–</w:t>
      </w:r>
      <w:r w:rsidR="00F0380A" w:rsidRPr="00F0380A">
        <w:rPr>
          <w:rFonts w:ascii="Times New Roman" w:hAnsi="Times New Roman"/>
          <w:sz w:val="28"/>
          <w:szCs w:val="28"/>
        </w:rPr>
        <w:t xml:space="preserve"> </w:t>
      </w:r>
      <w:r w:rsidR="00547A81" w:rsidRPr="00547A81">
        <w:rPr>
          <w:rFonts w:ascii="Times New Roman" w:hAnsi="Times New Roman"/>
          <w:sz w:val="28"/>
          <w:szCs w:val="28"/>
        </w:rPr>
        <w:t xml:space="preserve">2027 г. – </w:t>
      </w:r>
      <w:r w:rsidR="00547A81">
        <w:rPr>
          <w:rFonts w:ascii="Times New Roman" w:hAnsi="Times New Roman"/>
          <w:sz w:val="28"/>
          <w:szCs w:val="28"/>
        </w:rPr>
        <w:t>8,5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547A81">
        <w:rPr>
          <w:rFonts w:ascii="Times New Roman" w:hAnsi="Times New Roman"/>
          <w:sz w:val="28"/>
          <w:szCs w:val="28"/>
        </w:rPr>
        <w:t>9,0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 w:rsidR="00547A81">
        <w:rPr>
          <w:rFonts w:ascii="Times New Roman" w:hAnsi="Times New Roman"/>
          <w:sz w:val="28"/>
          <w:szCs w:val="28"/>
        </w:rPr>
        <w:t>9,2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</w:p>
    <w:p w:rsidR="00F0380A" w:rsidRPr="00F0380A" w:rsidRDefault="00A36BBF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380A">
        <w:rPr>
          <w:rFonts w:ascii="Times New Roman" w:hAnsi="Times New Roman"/>
          <w:sz w:val="28"/>
          <w:szCs w:val="28"/>
        </w:rPr>
        <w:t>Всекубанский</w:t>
      </w:r>
      <w:proofErr w:type="spellEnd"/>
      <w:r w:rsidRPr="00F0380A">
        <w:rPr>
          <w:rFonts w:ascii="Times New Roman" w:hAnsi="Times New Roman"/>
          <w:sz w:val="28"/>
          <w:szCs w:val="28"/>
        </w:rPr>
        <w:t xml:space="preserve"> турнир по уличному баскетболу среди дворовых команд на Кубок Губернатора Краснодарского края</w:t>
      </w:r>
      <w:r w:rsidR="00F0380A">
        <w:rPr>
          <w:rFonts w:ascii="Times New Roman" w:hAnsi="Times New Roman"/>
          <w:sz w:val="28"/>
          <w:szCs w:val="28"/>
        </w:rPr>
        <w:t xml:space="preserve"> </w:t>
      </w:r>
      <w:r w:rsidR="00F0380A" w:rsidRPr="00F0380A">
        <w:rPr>
          <w:rFonts w:ascii="Times New Roman" w:hAnsi="Times New Roman"/>
          <w:sz w:val="28"/>
          <w:szCs w:val="28"/>
        </w:rPr>
        <w:t xml:space="preserve">- </w:t>
      </w:r>
      <w:r w:rsidR="00547A81" w:rsidRPr="00547A81">
        <w:rPr>
          <w:rFonts w:ascii="Times New Roman" w:hAnsi="Times New Roman"/>
          <w:sz w:val="28"/>
          <w:szCs w:val="28"/>
        </w:rPr>
        <w:t xml:space="preserve">2027 г. – </w:t>
      </w:r>
      <w:r w:rsidR="00547A81">
        <w:rPr>
          <w:rFonts w:ascii="Times New Roman" w:hAnsi="Times New Roman"/>
          <w:sz w:val="28"/>
          <w:szCs w:val="28"/>
        </w:rPr>
        <w:t>13,5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547A81">
        <w:rPr>
          <w:rFonts w:ascii="Times New Roman" w:hAnsi="Times New Roman"/>
          <w:sz w:val="28"/>
          <w:szCs w:val="28"/>
        </w:rPr>
        <w:t>14,0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 w:rsidR="00547A81">
        <w:rPr>
          <w:rFonts w:ascii="Times New Roman" w:hAnsi="Times New Roman"/>
          <w:sz w:val="28"/>
          <w:szCs w:val="28"/>
        </w:rPr>
        <w:t>14,2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A36BBF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380A">
        <w:rPr>
          <w:rFonts w:ascii="Times New Roman" w:hAnsi="Times New Roman"/>
          <w:sz w:val="28"/>
          <w:szCs w:val="28"/>
        </w:rPr>
        <w:t>Всекубанский</w:t>
      </w:r>
      <w:proofErr w:type="spellEnd"/>
      <w:r w:rsidRPr="00F0380A">
        <w:rPr>
          <w:rFonts w:ascii="Times New Roman" w:hAnsi="Times New Roman"/>
          <w:sz w:val="28"/>
          <w:szCs w:val="28"/>
        </w:rPr>
        <w:t xml:space="preserve"> турнир по футболу среди дворовых команд на Кубок Губернатора Краснодарского края</w:t>
      </w:r>
      <w:r w:rsidR="00F0380A">
        <w:rPr>
          <w:rFonts w:ascii="Times New Roman" w:hAnsi="Times New Roman"/>
          <w:sz w:val="28"/>
          <w:szCs w:val="28"/>
        </w:rPr>
        <w:t xml:space="preserve"> </w:t>
      </w:r>
      <w:r w:rsidR="00F0380A" w:rsidRPr="00F0380A">
        <w:rPr>
          <w:rFonts w:ascii="Times New Roman" w:hAnsi="Times New Roman"/>
          <w:sz w:val="28"/>
          <w:szCs w:val="28"/>
        </w:rPr>
        <w:t xml:space="preserve">- </w:t>
      </w:r>
      <w:r w:rsidR="00547A81" w:rsidRPr="00547A81">
        <w:rPr>
          <w:rFonts w:ascii="Times New Roman" w:hAnsi="Times New Roman"/>
          <w:sz w:val="28"/>
          <w:szCs w:val="28"/>
        </w:rPr>
        <w:t xml:space="preserve">2027 г. – </w:t>
      </w:r>
      <w:r w:rsidR="00547A81">
        <w:rPr>
          <w:rFonts w:ascii="Times New Roman" w:hAnsi="Times New Roman"/>
          <w:sz w:val="28"/>
          <w:szCs w:val="28"/>
        </w:rPr>
        <w:t>15,0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 w:rsidR="00547A81">
        <w:rPr>
          <w:rFonts w:ascii="Times New Roman" w:hAnsi="Times New Roman"/>
          <w:sz w:val="28"/>
          <w:szCs w:val="28"/>
        </w:rPr>
        <w:t>15,2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 w:rsidR="00547A81">
        <w:rPr>
          <w:rFonts w:ascii="Times New Roman" w:hAnsi="Times New Roman"/>
          <w:sz w:val="28"/>
          <w:szCs w:val="28"/>
        </w:rPr>
        <w:t>15,4</w:t>
      </w:r>
      <w:r w:rsidR="00547A81"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F0380A">
        <w:rPr>
          <w:rFonts w:ascii="Times New Roman" w:hAnsi="Times New Roman"/>
          <w:sz w:val="28"/>
          <w:szCs w:val="28"/>
        </w:rPr>
        <w:t xml:space="preserve">Спартакиады городских и сельских поселений на Кубок главы муниципального образования Тимашевский район </w:t>
      </w:r>
      <w:r w:rsidR="00F0380A">
        <w:rPr>
          <w:rFonts w:ascii="Times New Roman" w:hAnsi="Times New Roman"/>
          <w:sz w:val="28"/>
          <w:szCs w:val="28"/>
        </w:rPr>
        <w:t>–</w:t>
      </w:r>
      <w:r w:rsidR="00F0380A" w:rsidRPr="00F0380A">
        <w:rPr>
          <w:rFonts w:ascii="Times New Roman" w:hAnsi="Times New Roman"/>
          <w:sz w:val="28"/>
          <w:szCs w:val="28"/>
        </w:rPr>
        <w:t xml:space="preserve">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21,2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21,2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21,2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F0380A">
        <w:rPr>
          <w:rFonts w:ascii="Times New Roman" w:hAnsi="Times New Roman"/>
          <w:sz w:val="28"/>
          <w:szCs w:val="28"/>
        </w:rPr>
        <w:t>Турнир по мини-футболу среди детских команд</w:t>
      </w:r>
      <w:r w:rsidR="00F0380A">
        <w:rPr>
          <w:rFonts w:ascii="Times New Roman" w:hAnsi="Times New Roman"/>
          <w:sz w:val="28"/>
          <w:szCs w:val="28"/>
        </w:rPr>
        <w:t xml:space="preserve"> -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6,5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7,0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7,5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F0380A">
        <w:rPr>
          <w:rFonts w:ascii="Times New Roman" w:hAnsi="Times New Roman"/>
          <w:sz w:val="28"/>
          <w:szCs w:val="28"/>
        </w:rPr>
        <w:t>Спортивный праздник «День физкультурника»</w:t>
      </w:r>
      <w:r w:rsidR="00F0380A" w:rsidRPr="00F0380A">
        <w:t xml:space="preserve"> </w:t>
      </w:r>
      <w:r w:rsidR="00F0380A" w:rsidRPr="00F0380A">
        <w:rPr>
          <w:rFonts w:ascii="Times New Roman" w:hAnsi="Times New Roman"/>
          <w:sz w:val="28"/>
          <w:szCs w:val="28"/>
        </w:rPr>
        <w:t xml:space="preserve">-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5,3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6,0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6,7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F0380A" w:rsidRPr="00F0380A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F0380A">
        <w:rPr>
          <w:rFonts w:ascii="Times New Roman" w:hAnsi="Times New Roman"/>
          <w:sz w:val="28"/>
          <w:szCs w:val="28"/>
        </w:rPr>
        <w:t>Осенний турнир по стрельбе из пневматического оружия «Листопад»</w:t>
      </w:r>
      <w:r w:rsidR="00F0380A" w:rsidRPr="00F0380A">
        <w:t xml:space="preserve"> </w:t>
      </w:r>
      <w:r w:rsidR="00F0380A" w:rsidRPr="00F0380A">
        <w:rPr>
          <w:rFonts w:ascii="Times New Roman" w:hAnsi="Times New Roman"/>
          <w:sz w:val="28"/>
          <w:szCs w:val="28"/>
        </w:rPr>
        <w:t xml:space="preserve">-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6,9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7,3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7,5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F0380A" w:rsidRPr="00F0380A">
        <w:rPr>
          <w:rFonts w:ascii="Times New Roman" w:hAnsi="Times New Roman"/>
          <w:sz w:val="28"/>
          <w:szCs w:val="28"/>
        </w:rPr>
        <w:t>;</w:t>
      </w:r>
    </w:p>
    <w:p w:rsidR="00956493" w:rsidRPr="00956493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956493">
        <w:rPr>
          <w:rFonts w:ascii="Times New Roman" w:hAnsi="Times New Roman"/>
          <w:sz w:val="28"/>
          <w:szCs w:val="28"/>
        </w:rPr>
        <w:t>Кубок сильнейших команд по пулевой стрельбе из пневматической винтовки среди учащихся МО Тимашевский район, посвященный памяти атамана Головина Анатолия Тихоновича</w:t>
      </w:r>
      <w:r w:rsidR="00956493" w:rsidRPr="00956493">
        <w:rPr>
          <w:rFonts w:ascii="Times New Roman" w:hAnsi="Times New Roman"/>
          <w:sz w:val="28"/>
          <w:szCs w:val="28"/>
        </w:rPr>
        <w:t xml:space="preserve"> </w:t>
      </w:r>
      <w:r w:rsidR="00956493">
        <w:rPr>
          <w:rFonts w:ascii="Times New Roman" w:hAnsi="Times New Roman"/>
          <w:sz w:val="28"/>
          <w:szCs w:val="28"/>
        </w:rPr>
        <w:t>–</w:t>
      </w:r>
      <w:r w:rsidR="00956493" w:rsidRPr="00956493">
        <w:rPr>
          <w:rFonts w:ascii="Times New Roman" w:hAnsi="Times New Roman"/>
          <w:sz w:val="28"/>
          <w:szCs w:val="28"/>
        </w:rPr>
        <w:t xml:space="preserve">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10,2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10,4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10,6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</w:p>
    <w:p w:rsidR="00956493" w:rsidRPr="00956493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36BBF" w:rsidRPr="00956493">
        <w:rPr>
          <w:rFonts w:ascii="Times New Roman" w:hAnsi="Times New Roman"/>
          <w:sz w:val="28"/>
          <w:szCs w:val="28"/>
        </w:rPr>
        <w:t xml:space="preserve">Открытый турнир по волейболу среди мужских команд </w:t>
      </w:r>
      <w:r w:rsidR="00956493">
        <w:rPr>
          <w:rFonts w:ascii="Times New Roman" w:hAnsi="Times New Roman"/>
          <w:sz w:val="28"/>
          <w:szCs w:val="28"/>
        </w:rPr>
        <w:t>–</w:t>
      </w:r>
      <w:r w:rsidR="00956493" w:rsidRPr="00956493">
        <w:rPr>
          <w:rFonts w:ascii="Times New Roman" w:hAnsi="Times New Roman"/>
          <w:sz w:val="28"/>
          <w:szCs w:val="28"/>
        </w:rPr>
        <w:t xml:space="preserve"> </w:t>
      </w:r>
      <w:r w:rsidRPr="00547A81">
        <w:rPr>
          <w:rFonts w:ascii="Times New Roman" w:hAnsi="Times New Roman"/>
          <w:sz w:val="28"/>
          <w:szCs w:val="28"/>
        </w:rPr>
        <w:t xml:space="preserve">2027 г. – </w:t>
      </w:r>
      <w:r>
        <w:rPr>
          <w:rFonts w:ascii="Times New Roman" w:hAnsi="Times New Roman"/>
          <w:sz w:val="28"/>
          <w:szCs w:val="28"/>
        </w:rPr>
        <w:t>7,2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7,4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7,6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956493" w:rsidRPr="00956493">
        <w:rPr>
          <w:rFonts w:ascii="Times New Roman" w:hAnsi="Times New Roman"/>
          <w:sz w:val="28"/>
          <w:szCs w:val="28"/>
        </w:rPr>
        <w:t>;</w:t>
      </w:r>
    </w:p>
    <w:p w:rsidR="00956493" w:rsidRPr="00956493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956493">
        <w:rPr>
          <w:rFonts w:ascii="Times New Roman" w:hAnsi="Times New Roman"/>
          <w:sz w:val="28"/>
          <w:szCs w:val="28"/>
        </w:rPr>
        <w:t xml:space="preserve">«Веселые старты» среди детей дошкольных учреждений Медведовского сельского поселения </w:t>
      </w:r>
      <w:r w:rsidR="00956493">
        <w:rPr>
          <w:rFonts w:ascii="Times New Roman" w:hAnsi="Times New Roman"/>
          <w:sz w:val="28"/>
          <w:szCs w:val="28"/>
        </w:rPr>
        <w:t>–</w:t>
      </w:r>
      <w:r w:rsidR="00956493" w:rsidRPr="00956493">
        <w:rPr>
          <w:rFonts w:ascii="Times New Roman" w:hAnsi="Times New Roman"/>
          <w:sz w:val="28"/>
          <w:szCs w:val="28"/>
        </w:rPr>
        <w:t xml:space="preserve"> </w:t>
      </w:r>
      <w:r w:rsidRPr="00547A81">
        <w:rPr>
          <w:rFonts w:ascii="Times New Roman" w:hAnsi="Times New Roman"/>
          <w:sz w:val="28"/>
          <w:szCs w:val="28"/>
        </w:rPr>
        <w:t>2027 г. – 1</w:t>
      </w:r>
      <w:r>
        <w:rPr>
          <w:rFonts w:ascii="Times New Roman" w:hAnsi="Times New Roman"/>
          <w:sz w:val="28"/>
          <w:szCs w:val="28"/>
        </w:rPr>
        <w:t>0</w:t>
      </w:r>
      <w:r w:rsidRPr="00547A81">
        <w:rPr>
          <w:rFonts w:ascii="Times New Roman" w:hAnsi="Times New Roman"/>
          <w:sz w:val="28"/>
          <w:szCs w:val="28"/>
        </w:rPr>
        <w:t xml:space="preserve">,0 тыс. рублей, 2028 г. – </w:t>
      </w:r>
      <w:r>
        <w:rPr>
          <w:rFonts w:ascii="Times New Roman" w:hAnsi="Times New Roman"/>
          <w:sz w:val="28"/>
          <w:szCs w:val="28"/>
        </w:rPr>
        <w:t>10,2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 xml:space="preserve">10,4 </w:t>
      </w:r>
      <w:r w:rsidRPr="00547A81">
        <w:rPr>
          <w:rFonts w:ascii="Times New Roman" w:hAnsi="Times New Roman"/>
          <w:sz w:val="28"/>
          <w:szCs w:val="28"/>
        </w:rPr>
        <w:t>тыс. рублей для приобретения наградного материала</w:t>
      </w:r>
      <w:r w:rsidR="00956493" w:rsidRPr="00956493">
        <w:rPr>
          <w:rFonts w:ascii="Times New Roman" w:hAnsi="Times New Roman"/>
          <w:sz w:val="28"/>
          <w:szCs w:val="28"/>
        </w:rPr>
        <w:t>;</w:t>
      </w:r>
    </w:p>
    <w:p w:rsidR="00547A81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547A81">
        <w:rPr>
          <w:rFonts w:ascii="Times New Roman" w:hAnsi="Times New Roman"/>
          <w:sz w:val="28"/>
          <w:szCs w:val="28"/>
        </w:rPr>
        <w:t>Открытый турнир по мини-футболу среди команд организаций и предприятий Медведовского сельского поселения на Кубок главы Медведовского сельского поселения</w:t>
      </w:r>
      <w:r w:rsidR="00956493" w:rsidRPr="00547A81">
        <w:rPr>
          <w:rFonts w:ascii="Times New Roman" w:hAnsi="Times New Roman"/>
          <w:sz w:val="28"/>
          <w:szCs w:val="28"/>
        </w:rPr>
        <w:t xml:space="preserve"> – </w:t>
      </w:r>
      <w:r w:rsidRPr="00547A81">
        <w:rPr>
          <w:rFonts w:ascii="Times New Roman" w:hAnsi="Times New Roman"/>
          <w:sz w:val="28"/>
          <w:szCs w:val="28"/>
        </w:rPr>
        <w:t>10,0 тыс. рублей, 2028 г. – 10,2 тыс. рублей, 2029 г. – 10,4 тыс. рублей для приобретения наградного материала;</w:t>
      </w:r>
    </w:p>
    <w:p w:rsidR="00547A81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547A81">
        <w:rPr>
          <w:rFonts w:ascii="Times New Roman" w:hAnsi="Times New Roman"/>
          <w:sz w:val="28"/>
          <w:szCs w:val="28"/>
        </w:rPr>
        <w:t xml:space="preserve">Военно-спортивная эстафета среди юношей допризывного возраста </w:t>
      </w:r>
      <w:r w:rsidR="00956493" w:rsidRPr="00547A8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5</w:t>
      </w:r>
      <w:r w:rsidRPr="00547A81">
        <w:rPr>
          <w:rFonts w:ascii="Times New Roman" w:hAnsi="Times New Roman"/>
          <w:sz w:val="28"/>
          <w:szCs w:val="28"/>
        </w:rPr>
        <w:t xml:space="preserve">,0 тыс. рублей, 2028 г. – </w:t>
      </w:r>
      <w:r>
        <w:rPr>
          <w:rFonts w:ascii="Times New Roman" w:hAnsi="Times New Roman"/>
          <w:sz w:val="28"/>
          <w:szCs w:val="28"/>
        </w:rPr>
        <w:t>5,8</w:t>
      </w:r>
      <w:r w:rsidRPr="00547A81">
        <w:rPr>
          <w:rFonts w:ascii="Times New Roman" w:hAnsi="Times New Roman"/>
          <w:sz w:val="28"/>
          <w:szCs w:val="28"/>
        </w:rPr>
        <w:t xml:space="preserve"> тыс. </w:t>
      </w:r>
      <w:r>
        <w:rPr>
          <w:rFonts w:ascii="Times New Roman" w:hAnsi="Times New Roman"/>
          <w:sz w:val="28"/>
          <w:szCs w:val="28"/>
        </w:rPr>
        <w:t>рублей, 2029 г. – 6,7 тыс. руб</w:t>
      </w:r>
      <w:r w:rsidRPr="00547A81">
        <w:rPr>
          <w:rFonts w:ascii="Times New Roman" w:hAnsi="Times New Roman"/>
          <w:sz w:val="28"/>
          <w:szCs w:val="28"/>
        </w:rPr>
        <w:t>лей для приобретения наградного материала;</w:t>
      </w:r>
    </w:p>
    <w:p w:rsidR="00956493" w:rsidRDefault="00547A81" w:rsidP="00547A81">
      <w:pPr>
        <w:pStyle w:val="a4"/>
        <w:numPr>
          <w:ilvl w:val="1"/>
          <w:numId w:val="4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36BBF" w:rsidRPr="00547A81">
        <w:rPr>
          <w:rFonts w:ascii="Times New Roman" w:hAnsi="Times New Roman"/>
          <w:sz w:val="28"/>
          <w:szCs w:val="28"/>
        </w:rPr>
        <w:t xml:space="preserve">Приобретение спортивного инвентаря </w:t>
      </w:r>
      <w:r w:rsidR="00956493" w:rsidRPr="00547A81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38,6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2028 г. – </w:t>
      </w:r>
      <w:r>
        <w:rPr>
          <w:rFonts w:ascii="Times New Roman" w:hAnsi="Times New Roman"/>
          <w:sz w:val="28"/>
          <w:szCs w:val="28"/>
        </w:rPr>
        <w:t>0,0</w:t>
      </w:r>
      <w:r w:rsidRPr="00547A81">
        <w:rPr>
          <w:rFonts w:ascii="Times New Roman" w:hAnsi="Times New Roman"/>
          <w:sz w:val="28"/>
          <w:szCs w:val="28"/>
        </w:rPr>
        <w:t xml:space="preserve"> тыс. рублей, 2029 г. – </w:t>
      </w:r>
      <w:r>
        <w:rPr>
          <w:rFonts w:ascii="Times New Roman" w:hAnsi="Times New Roman"/>
          <w:sz w:val="28"/>
          <w:szCs w:val="28"/>
        </w:rPr>
        <w:t>41,7</w:t>
      </w:r>
      <w:r w:rsidRPr="00547A81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</w:t>
      </w:r>
      <w:r w:rsidR="002E1F1A" w:rsidRPr="00547A81">
        <w:rPr>
          <w:rFonts w:ascii="Times New Roman" w:hAnsi="Times New Roman"/>
          <w:sz w:val="28"/>
          <w:szCs w:val="28"/>
        </w:rPr>
        <w:t>.</w:t>
      </w:r>
    </w:p>
    <w:p w:rsidR="00547A81" w:rsidRPr="00547A81" w:rsidRDefault="00547A81" w:rsidP="00547A81">
      <w:pPr>
        <w:pStyle w:val="a4"/>
        <w:tabs>
          <w:tab w:val="left" w:pos="142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A36BBF" w:rsidRPr="00956493" w:rsidRDefault="00956493" w:rsidP="00547A81">
      <w:pPr>
        <w:tabs>
          <w:tab w:val="left" w:pos="142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2E1F1A">
        <w:rPr>
          <w:rFonts w:ascii="Times New Roman" w:hAnsi="Times New Roman"/>
          <w:b/>
          <w:sz w:val="28"/>
          <w:szCs w:val="28"/>
        </w:rPr>
        <w:t>Основное мероприятие № 2 «</w:t>
      </w:r>
      <w:r w:rsidR="000A6FBC">
        <w:rPr>
          <w:rFonts w:ascii="Times New Roman" w:hAnsi="Times New Roman"/>
          <w:sz w:val="28"/>
          <w:szCs w:val="28"/>
        </w:rPr>
        <w:t>Обеспечение деятельности подведомственных учреждений Медведовского сельского поселения Тимашевского района</w:t>
      </w:r>
      <w:r w:rsidRPr="00956493">
        <w:rPr>
          <w:rFonts w:ascii="Times New Roman" w:hAnsi="Times New Roman"/>
          <w:sz w:val="28"/>
          <w:szCs w:val="28"/>
        </w:rPr>
        <w:t>»:</w:t>
      </w:r>
    </w:p>
    <w:p w:rsidR="00A36BBF" w:rsidRPr="002E1F1A" w:rsidRDefault="000A6FBC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Содержание МКУ Спортивного типа «Юность»</w:t>
      </w:r>
      <w:r w:rsidRPr="000A6FBC">
        <w:rPr>
          <w:rFonts w:ascii="Times New Roman" w:hAnsi="Times New Roman"/>
          <w:sz w:val="28"/>
          <w:szCs w:val="28"/>
        </w:rPr>
        <w:t xml:space="preserve"> – </w:t>
      </w:r>
      <w:r w:rsidR="002E1F1A">
        <w:rPr>
          <w:rFonts w:ascii="Times New Roman" w:hAnsi="Times New Roman"/>
          <w:sz w:val="28"/>
          <w:szCs w:val="28"/>
        </w:rPr>
        <w:t xml:space="preserve">2027 г. - </w:t>
      </w:r>
      <w:r>
        <w:rPr>
          <w:rFonts w:ascii="Times New Roman" w:hAnsi="Times New Roman"/>
          <w:sz w:val="28"/>
          <w:szCs w:val="28"/>
        </w:rPr>
        <w:t>14 581,9</w:t>
      </w:r>
      <w:r w:rsidRPr="000A6FBC">
        <w:rPr>
          <w:rFonts w:ascii="Times New Roman" w:hAnsi="Times New Roman"/>
          <w:sz w:val="28"/>
          <w:szCs w:val="28"/>
        </w:rPr>
        <w:t xml:space="preserve"> тыс. рублей;</w:t>
      </w:r>
      <w:r w:rsidR="002E1F1A">
        <w:rPr>
          <w:rFonts w:ascii="Times New Roman" w:hAnsi="Times New Roman"/>
          <w:sz w:val="28"/>
          <w:szCs w:val="28"/>
        </w:rPr>
        <w:t xml:space="preserve"> 2028</w:t>
      </w:r>
      <w:r w:rsidR="002E1F1A" w:rsidRPr="002E1F1A">
        <w:rPr>
          <w:rFonts w:ascii="Times New Roman" w:hAnsi="Times New Roman"/>
          <w:sz w:val="28"/>
          <w:szCs w:val="28"/>
        </w:rPr>
        <w:t xml:space="preserve"> г. </w:t>
      </w:r>
      <w:r w:rsidR="002E1F1A">
        <w:rPr>
          <w:rFonts w:ascii="Times New Roman" w:hAnsi="Times New Roman"/>
          <w:sz w:val="28"/>
          <w:szCs w:val="28"/>
        </w:rPr>
        <w:t>–</w:t>
      </w:r>
      <w:r w:rsidR="002E1F1A" w:rsidRPr="002E1F1A">
        <w:rPr>
          <w:rFonts w:ascii="Times New Roman" w:hAnsi="Times New Roman"/>
          <w:sz w:val="28"/>
          <w:szCs w:val="28"/>
        </w:rPr>
        <w:t xml:space="preserve"> </w:t>
      </w:r>
      <w:r w:rsidR="002E1F1A">
        <w:rPr>
          <w:rFonts w:ascii="Times New Roman" w:hAnsi="Times New Roman"/>
          <w:sz w:val="28"/>
          <w:szCs w:val="28"/>
        </w:rPr>
        <w:t>15 369,3</w:t>
      </w:r>
      <w:r w:rsidR="002E1F1A" w:rsidRPr="002E1F1A">
        <w:rPr>
          <w:rFonts w:ascii="Times New Roman" w:hAnsi="Times New Roman"/>
          <w:sz w:val="28"/>
          <w:szCs w:val="28"/>
        </w:rPr>
        <w:t xml:space="preserve"> тыс.</w:t>
      </w:r>
      <w:r w:rsidR="002E1F1A" w:rsidRPr="002E1F1A">
        <w:t xml:space="preserve"> </w:t>
      </w:r>
      <w:r w:rsidR="002E1F1A" w:rsidRPr="002E1F1A">
        <w:rPr>
          <w:rFonts w:ascii="Times New Roman" w:hAnsi="Times New Roman"/>
          <w:sz w:val="28"/>
          <w:szCs w:val="28"/>
        </w:rPr>
        <w:t>рублей</w:t>
      </w:r>
      <w:r w:rsidR="002E1F1A">
        <w:rPr>
          <w:rFonts w:ascii="Times New Roman" w:hAnsi="Times New Roman"/>
          <w:sz w:val="28"/>
          <w:szCs w:val="28"/>
        </w:rPr>
        <w:t xml:space="preserve">; </w:t>
      </w:r>
      <w:r w:rsidR="002E1F1A" w:rsidRPr="002E1F1A">
        <w:rPr>
          <w:rFonts w:ascii="Times New Roman" w:hAnsi="Times New Roman"/>
          <w:sz w:val="28"/>
          <w:szCs w:val="28"/>
        </w:rPr>
        <w:t>202</w:t>
      </w:r>
      <w:r w:rsidR="002E1F1A">
        <w:rPr>
          <w:rFonts w:ascii="Times New Roman" w:hAnsi="Times New Roman"/>
          <w:sz w:val="28"/>
          <w:szCs w:val="28"/>
        </w:rPr>
        <w:t>9</w:t>
      </w:r>
      <w:r w:rsidR="002E1F1A" w:rsidRPr="002E1F1A">
        <w:rPr>
          <w:rFonts w:ascii="Times New Roman" w:hAnsi="Times New Roman"/>
          <w:sz w:val="28"/>
          <w:szCs w:val="28"/>
        </w:rPr>
        <w:t xml:space="preserve"> г. – </w:t>
      </w:r>
      <w:r w:rsidR="002E1F1A">
        <w:rPr>
          <w:rFonts w:ascii="Times New Roman" w:hAnsi="Times New Roman"/>
          <w:sz w:val="28"/>
          <w:szCs w:val="28"/>
        </w:rPr>
        <w:t>16 199,3</w:t>
      </w:r>
      <w:r w:rsidR="002E1F1A" w:rsidRPr="002E1F1A">
        <w:rPr>
          <w:rFonts w:ascii="Times New Roman" w:hAnsi="Times New Roman"/>
          <w:sz w:val="28"/>
          <w:szCs w:val="28"/>
        </w:rPr>
        <w:t xml:space="preserve"> тыс. рублей</w:t>
      </w:r>
      <w:r w:rsidR="002E1F1A">
        <w:rPr>
          <w:rFonts w:ascii="Times New Roman" w:hAnsi="Times New Roman"/>
          <w:sz w:val="28"/>
          <w:szCs w:val="28"/>
        </w:rPr>
        <w:t>.</w:t>
      </w:r>
    </w:p>
    <w:p w:rsidR="00A36BBF" w:rsidRPr="00A36BBF" w:rsidRDefault="00A36BBF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A6FBC" w:rsidRPr="00956493" w:rsidRDefault="000A6FBC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E1F1A">
        <w:rPr>
          <w:rFonts w:ascii="Times New Roman" w:hAnsi="Times New Roman"/>
          <w:b/>
          <w:sz w:val="28"/>
          <w:szCs w:val="28"/>
        </w:rPr>
        <w:t xml:space="preserve">Основное мероприятие № </w:t>
      </w:r>
      <w:r w:rsidRPr="002E1F1A">
        <w:rPr>
          <w:rFonts w:ascii="Times New Roman" w:hAnsi="Times New Roman"/>
          <w:b/>
          <w:sz w:val="28"/>
          <w:szCs w:val="28"/>
        </w:rPr>
        <w:t>3</w:t>
      </w:r>
      <w:r w:rsidRPr="00956493">
        <w:rPr>
          <w:rFonts w:ascii="Times New Roman" w:hAnsi="Times New Roman"/>
          <w:sz w:val="28"/>
          <w:szCs w:val="28"/>
        </w:rPr>
        <w:t xml:space="preserve"> «</w:t>
      </w:r>
      <w:r w:rsidR="002E1F1A" w:rsidRPr="002E1F1A">
        <w:rPr>
          <w:rFonts w:ascii="Times New Roman" w:hAnsi="Times New Roman"/>
          <w:sz w:val="28"/>
          <w:szCs w:val="28"/>
        </w:rPr>
        <w:t>Основное мероприятие № 3 «Капит</w:t>
      </w:r>
      <w:r w:rsidR="002E1F1A">
        <w:rPr>
          <w:rFonts w:ascii="Times New Roman" w:hAnsi="Times New Roman"/>
          <w:sz w:val="28"/>
          <w:szCs w:val="28"/>
        </w:rPr>
        <w:t>альный ремонт стадиона «Юность»</w:t>
      </w:r>
      <w:r w:rsidRPr="00956493">
        <w:rPr>
          <w:rFonts w:ascii="Times New Roman" w:hAnsi="Times New Roman"/>
          <w:sz w:val="28"/>
          <w:szCs w:val="28"/>
        </w:rPr>
        <w:t>:</w:t>
      </w:r>
      <w:bookmarkStart w:id="0" w:name="_GoBack"/>
      <w:bookmarkEnd w:id="0"/>
    </w:p>
    <w:p w:rsidR="000A6FBC" w:rsidRPr="00A36BBF" w:rsidRDefault="000A6FBC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2E1F1A" w:rsidRPr="002E1F1A">
        <w:rPr>
          <w:rFonts w:ascii="Times New Roman" w:hAnsi="Times New Roman"/>
          <w:sz w:val="28"/>
          <w:szCs w:val="28"/>
        </w:rPr>
        <w:t>Капитальный ремонт стадиона «Юность», расположенного по адресу: Краснодарский край, Тимашевский район, ст. Медведовская, ул. Московская, 84</w:t>
      </w:r>
      <w:r w:rsidRPr="000A6FBC">
        <w:rPr>
          <w:rFonts w:ascii="Times New Roman" w:hAnsi="Times New Roman"/>
          <w:sz w:val="28"/>
          <w:szCs w:val="28"/>
        </w:rPr>
        <w:t xml:space="preserve"> – </w:t>
      </w:r>
      <w:r w:rsidR="002E1F1A">
        <w:rPr>
          <w:rFonts w:ascii="Times New Roman" w:hAnsi="Times New Roman"/>
          <w:sz w:val="28"/>
          <w:szCs w:val="28"/>
        </w:rPr>
        <w:t>121 349,4</w:t>
      </w:r>
      <w:r w:rsidRPr="000A6FBC">
        <w:rPr>
          <w:rFonts w:ascii="Times New Roman" w:hAnsi="Times New Roman"/>
          <w:sz w:val="28"/>
          <w:szCs w:val="28"/>
        </w:rPr>
        <w:t xml:space="preserve"> тыс. рублей;</w:t>
      </w:r>
      <w:r w:rsidR="002E1F1A" w:rsidRPr="002E1F1A">
        <w:t xml:space="preserve"> </w:t>
      </w:r>
      <w:r w:rsidR="002E1F1A" w:rsidRPr="002E1F1A">
        <w:rPr>
          <w:rFonts w:ascii="Times New Roman" w:hAnsi="Times New Roman"/>
          <w:sz w:val="28"/>
          <w:szCs w:val="28"/>
        </w:rPr>
        <w:t xml:space="preserve">2028 г. – </w:t>
      </w:r>
      <w:r w:rsidR="002E1F1A">
        <w:rPr>
          <w:rFonts w:ascii="Times New Roman" w:hAnsi="Times New Roman"/>
          <w:sz w:val="28"/>
          <w:szCs w:val="28"/>
        </w:rPr>
        <w:t>0,0</w:t>
      </w:r>
      <w:r w:rsidR="002E1F1A" w:rsidRPr="002E1F1A">
        <w:rPr>
          <w:rFonts w:ascii="Times New Roman" w:hAnsi="Times New Roman"/>
          <w:sz w:val="28"/>
          <w:szCs w:val="28"/>
        </w:rPr>
        <w:t xml:space="preserve"> тыс. рублей; 2029 г. – </w:t>
      </w:r>
      <w:r w:rsidR="002E1F1A">
        <w:rPr>
          <w:rFonts w:ascii="Times New Roman" w:hAnsi="Times New Roman"/>
          <w:sz w:val="28"/>
          <w:szCs w:val="28"/>
        </w:rPr>
        <w:t>0,0</w:t>
      </w:r>
      <w:r w:rsidR="002E1F1A" w:rsidRPr="002E1F1A">
        <w:rPr>
          <w:rFonts w:ascii="Times New Roman" w:hAnsi="Times New Roman"/>
          <w:sz w:val="28"/>
          <w:szCs w:val="28"/>
        </w:rPr>
        <w:t xml:space="preserve"> тыс. рублей</w:t>
      </w:r>
      <w:r w:rsidR="002E1F1A">
        <w:rPr>
          <w:rFonts w:ascii="Times New Roman" w:hAnsi="Times New Roman"/>
          <w:sz w:val="28"/>
          <w:szCs w:val="28"/>
        </w:rPr>
        <w:t>.</w:t>
      </w:r>
    </w:p>
    <w:p w:rsidR="00A36BBF" w:rsidRDefault="00A36BBF" w:rsidP="002E1F1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47A81" w:rsidRPr="00547A81" w:rsidRDefault="00547A81" w:rsidP="00547A8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47A81">
        <w:rPr>
          <w:rFonts w:ascii="Times New Roman" w:hAnsi="Times New Roman"/>
          <w:sz w:val="28"/>
          <w:szCs w:val="28"/>
        </w:rPr>
        <w:t>В соответствии с проектом муниципальной программы необходимо добавить бюджетные ассигнования в размере 168 131,2 тыс. рублей, в том числе:</w:t>
      </w:r>
    </w:p>
    <w:p w:rsidR="00547A81" w:rsidRPr="00547A81" w:rsidRDefault="00547A81" w:rsidP="00547A8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47A81" w:rsidRPr="00547A81" w:rsidRDefault="00547A81" w:rsidP="00547A8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47A81">
        <w:rPr>
          <w:rFonts w:ascii="Times New Roman" w:hAnsi="Times New Roman"/>
          <w:sz w:val="28"/>
          <w:szCs w:val="28"/>
        </w:rPr>
        <w:t>2027 год – 136 146,6 тыс. рублей;</w:t>
      </w:r>
    </w:p>
    <w:p w:rsidR="00547A81" w:rsidRPr="00547A81" w:rsidRDefault="00547A81" w:rsidP="00547A8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47A81">
        <w:rPr>
          <w:rFonts w:ascii="Times New Roman" w:hAnsi="Times New Roman"/>
          <w:sz w:val="28"/>
          <w:szCs w:val="28"/>
        </w:rPr>
        <w:t>2028 год – 15 552,8 тыс. рублей;</w:t>
      </w:r>
    </w:p>
    <w:p w:rsidR="005E0B76" w:rsidRDefault="00547A81" w:rsidP="00547A8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47A81">
        <w:rPr>
          <w:rFonts w:ascii="Times New Roman" w:hAnsi="Times New Roman"/>
          <w:sz w:val="28"/>
          <w:szCs w:val="28"/>
        </w:rPr>
        <w:t>2029 год – 16 431,8 тыс. рублей.</w:t>
      </w:r>
    </w:p>
    <w:p w:rsidR="002E1F1A" w:rsidRDefault="002E1F1A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E1F1A" w:rsidRPr="00370230" w:rsidRDefault="002E1F1A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16D6E" w:rsidRDefault="00D91EFD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Начальни</w:t>
      </w:r>
      <w:r w:rsidR="00416D6E">
        <w:rPr>
          <w:rFonts w:ascii="Times New Roman" w:hAnsi="Times New Roman" w:cs="Times New Roman"/>
          <w:sz w:val="28"/>
          <w:szCs w:val="28"/>
        </w:rPr>
        <w:t>к </w:t>
      </w:r>
      <w:r w:rsidRPr="005D00AA">
        <w:rPr>
          <w:rFonts w:ascii="Times New Roman" w:hAnsi="Times New Roman" w:cs="Times New Roman"/>
          <w:sz w:val="28"/>
          <w:szCs w:val="28"/>
        </w:rPr>
        <w:t>финансово-</w:t>
      </w:r>
    </w:p>
    <w:p w:rsidR="00416D6E" w:rsidRDefault="00416D6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D91EFD" w:rsidRPr="005D00AA">
        <w:rPr>
          <w:rFonts w:ascii="Times New Roman" w:hAnsi="Times New Roman" w:cs="Times New Roman"/>
          <w:sz w:val="28"/>
          <w:szCs w:val="28"/>
        </w:rPr>
        <w:t>отдела</w:t>
      </w:r>
    </w:p>
    <w:p w:rsidR="00416D6E" w:rsidRDefault="00416D6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F60D0E" w:rsidRDefault="00416D6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60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</w:p>
    <w:p w:rsidR="00F60D0E" w:rsidRDefault="00F60D0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91EFD" w:rsidRPr="00FF4CD9" w:rsidRDefault="00F60D0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6D6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93A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C08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</w:t>
      </w:r>
      <w:r w:rsidR="00393AB8">
        <w:rPr>
          <w:rFonts w:ascii="Times New Roman" w:hAnsi="Times New Roman" w:cs="Times New Roman"/>
          <w:sz w:val="28"/>
          <w:szCs w:val="28"/>
        </w:rPr>
        <w:t>А.В. Барсукова</w:t>
      </w:r>
    </w:p>
    <w:sectPr w:rsidR="00D91EFD" w:rsidRPr="00FF4CD9" w:rsidSect="00936F44">
      <w:pgSz w:w="11906" w:h="16838"/>
      <w:pgMar w:top="993" w:right="56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105"/>
    <w:multiLevelType w:val="multilevel"/>
    <w:tmpl w:val="3E0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C52D6"/>
    <w:multiLevelType w:val="multilevel"/>
    <w:tmpl w:val="55B8E3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F5A75CA"/>
    <w:multiLevelType w:val="multilevel"/>
    <w:tmpl w:val="0FCA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7F4C95"/>
    <w:multiLevelType w:val="multilevel"/>
    <w:tmpl w:val="85745A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E55405"/>
    <w:rsid w:val="00012DD6"/>
    <w:rsid w:val="0002712C"/>
    <w:rsid w:val="00044CF6"/>
    <w:rsid w:val="000535F1"/>
    <w:rsid w:val="00057592"/>
    <w:rsid w:val="00067249"/>
    <w:rsid w:val="0007311A"/>
    <w:rsid w:val="000901A5"/>
    <w:rsid w:val="000A2F2B"/>
    <w:rsid w:val="000A6FBC"/>
    <w:rsid w:val="000C6983"/>
    <w:rsid w:val="000C794B"/>
    <w:rsid w:val="000F1E29"/>
    <w:rsid w:val="0014644D"/>
    <w:rsid w:val="00162D89"/>
    <w:rsid w:val="00185E62"/>
    <w:rsid w:val="001944E7"/>
    <w:rsid w:val="001B1D2B"/>
    <w:rsid w:val="001F0E12"/>
    <w:rsid w:val="001F287A"/>
    <w:rsid w:val="001F3323"/>
    <w:rsid w:val="00200AB4"/>
    <w:rsid w:val="002314A9"/>
    <w:rsid w:val="00234651"/>
    <w:rsid w:val="00243E9B"/>
    <w:rsid w:val="00264C95"/>
    <w:rsid w:val="002752DD"/>
    <w:rsid w:val="00295815"/>
    <w:rsid w:val="002A56D1"/>
    <w:rsid w:val="002E1F1A"/>
    <w:rsid w:val="00303048"/>
    <w:rsid w:val="0031469E"/>
    <w:rsid w:val="0032138B"/>
    <w:rsid w:val="003314DB"/>
    <w:rsid w:val="00332C1A"/>
    <w:rsid w:val="00341733"/>
    <w:rsid w:val="00357839"/>
    <w:rsid w:val="00367103"/>
    <w:rsid w:val="00370230"/>
    <w:rsid w:val="003711CF"/>
    <w:rsid w:val="00393AB8"/>
    <w:rsid w:val="003E12E2"/>
    <w:rsid w:val="003E1C0B"/>
    <w:rsid w:val="00416D6E"/>
    <w:rsid w:val="00436816"/>
    <w:rsid w:val="00436CF6"/>
    <w:rsid w:val="004461A1"/>
    <w:rsid w:val="0044621B"/>
    <w:rsid w:val="00446F4B"/>
    <w:rsid w:val="004A0496"/>
    <w:rsid w:val="004B0449"/>
    <w:rsid w:val="004B4B92"/>
    <w:rsid w:val="004C2960"/>
    <w:rsid w:val="004C63BB"/>
    <w:rsid w:val="004F3554"/>
    <w:rsid w:val="00501CF2"/>
    <w:rsid w:val="00520E35"/>
    <w:rsid w:val="0052699D"/>
    <w:rsid w:val="00533F7F"/>
    <w:rsid w:val="0054324F"/>
    <w:rsid w:val="00547A81"/>
    <w:rsid w:val="00550904"/>
    <w:rsid w:val="005D00AA"/>
    <w:rsid w:val="005D23A7"/>
    <w:rsid w:val="005D7A09"/>
    <w:rsid w:val="005E0B76"/>
    <w:rsid w:val="005F28D6"/>
    <w:rsid w:val="0061235B"/>
    <w:rsid w:val="006430C8"/>
    <w:rsid w:val="006844A6"/>
    <w:rsid w:val="006846E3"/>
    <w:rsid w:val="00691F55"/>
    <w:rsid w:val="006A4A28"/>
    <w:rsid w:val="006A5F36"/>
    <w:rsid w:val="006D490E"/>
    <w:rsid w:val="0071023E"/>
    <w:rsid w:val="007134BA"/>
    <w:rsid w:val="007639F5"/>
    <w:rsid w:val="00776EBF"/>
    <w:rsid w:val="00791825"/>
    <w:rsid w:val="007B5224"/>
    <w:rsid w:val="007D0B16"/>
    <w:rsid w:val="007F7FCC"/>
    <w:rsid w:val="00845786"/>
    <w:rsid w:val="008508FF"/>
    <w:rsid w:val="008510DF"/>
    <w:rsid w:val="00870A03"/>
    <w:rsid w:val="00875A49"/>
    <w:rsid w:val="00881D0A"/>
    <w:rsid w:val="00884B05"/>
    <w:rsid w:val="00887CE4"/>
    <w:rsid w:val="008A000D"/>
    <w:rsid w:val="008B6EF2"/>
    <w:rsid w:val="00924AB9"/>
    <w:rsid w:val="00934932"/>
    <w:rsid w:val="00936F44"/>
    <w:rsid w:val="00937149"/>
    <w:rsid w:val="00956493"/>
    <w:rsid w:val="00961644"/>
    <w:rsid w:val="00994279"/>
    <w:rsid w:val="009A22B7"/>
    <w:rsid w:val="009A7619"/>
    <w:rsid w:val="009C3E27"/>
    <w:rsid w:val="009C6F36"/>
    <w:rsid w:val="009F0C75"/>
    <w:rsid w:val="00A131B5"/>
    <w:rsid w:val="00A215A3"/>
    <w:rsid w:val="00A34D81"/>
    <w:rsid w:val="00A36BBF"/>
    <w:rsid w:val="00A64184"/>
    <w:rsid w:val="00A8420E"/>
    <w:rsid w:val="00AA27EF"/>
    <w:rsid w:val="00AB1972"/>
    <w:rsid w:val="00AC088A"/>
    <w:rsid w:val="00AD166E"/>
    <w:rsid w:val="00AF5C9F"/>
    <w:rsid w:val="00B066B4"/>
    <w:rsid w:val="00B172E8"/>
    <w:rsid w:val="00B357D7"/>
    <w:rsid w:val="00B411EB"/>
    <w:rsid w:val="00B53A23"/>
    <w:rsid w:val="00B7215B"/>
    <w:rsid w:val="00B8592E"/>
    <w:rsid w:val="00B86F42"/>
    <w:rsid w:val="00B90DBC"/>
    <w:rsid w:val="00B93429"/>
    <w:rsid w:val="00BA0058"/>
    <w:rsid w:val="00BA5FE2"/>
    <w:rsid w:val="00BB0916"/>
    <w:rsid w:val="00BB11E7"/>
    <w:rsid w:val="00C07706"/>
    <w:rsid w:val="00C101CC"/>
    <w:rsid w:val="00C2105F"/>
    <w:rsid w:val="00C54770"/>
    <w:rsid w:val="00C7394B"/>
    <w:rsid w:val="00CA7322"/>
    <w:rsid w:val="00CD0759"/>
    <w:rsid w:val="00CE446B"/>
    <w:rsid w:val="00CE48F7"/>
    <w:rsid w:val="00CF0E0B"/>
    <w:rsid w:val="00D117B1"/>
    <w:rsid w:val="00D21D49"/>
    <w:rsid w:val="00D272A2"/>
    <w:rsid w:val="00D41121"/>
    <w:rsid w:val="00D53A85"/>
    <w:rsid w:val="00D8001E"/>
    <w:rsid w:val="00D8664B"/>
    <w:rsid w:val="00D91EFD"/>
    <w:rsid w:val="00DA07D7"/>
    <w:rsid w:val="00DA2778"/>
    <w:rsid w:val="00DB4C2E"/>
    <w:rsid w:val="00DE3BC9"/>
    <w:rsid w:val="00DF27C4"/>
    <w:rsid w:val="00DF6BEB"/>
    <w:rsid w:val="00DF72B5"/>
    <w:rsid w:val="00E05C6B"/>
    <w:rsid w:val="00E06908"/>
    <w:rsid w:val="00E14F74"/>
    <w:rsid w:val="00E20A11"/>
    <w:rsid w:val="00E55405"/>
    <w:rsid w:val="00E753B2"/>
    <w:rsid w:val="00E97BAA"/>
    <w:rsid w:val="00EA7765"/>
    <w:rsid w:val="00ED7607"/>
    <w:rsid w:val="00EE3866"/>
    <w:rsid w:val="00EF6737"/>
    <w:rsid w:val="00F0176C"/>
    <w:rsid w:val="00F0380A"/>
    <w:rsid w:val="00F37865"/>
    <w:rsid w:val="00F432FF"/>
    <w:rsid w:val="00F55900"/>
    <w:rsid w:val="00F60D0E"/>
    <w:rsid w:val="00F64544"/>
    <w:rsid w:val="00F64E19"/>
    <w:rsid w:val="00F80E66"/>
    <w:rsid w:val="00FA45BF"/>
    <w:rsid w:val="00FB6191"/>
    <w:rsid w:val="00FB76BB"/>
    <w:rsid w:val="00FF4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2176"/>
  <w15:docId w15:val="{E396F74D-A972-4687-A9CC-DEED2EED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0E66"/>
    <w:pPr>
      <w:spacing w:after="160" w:line="259" w:lineRule="auto"/>
      <w:ind w:left="708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сохань</dc:creator>
  <cp:lastModifiedBy>AnnaVB</cp:lastModifiedBy>
  <cp:revision>36</cp:revision>
  <cp:lastPrinted>2026-09-30T10:21:00Z</cp:lastPrinted>
  <dcterms:created xsi:type="dcterms:W3CDTF">2024-12-12T10:15:00Z</dcterms:created>
  <dcterms:modified xsi:type="dcterms:W3CDTF">2026-10-06T06:43:00Z</dcterms:modified>
</cp:coreProperties>
</file>