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FF0DA5" w:rsidP="00210575">
      <w:pPr>
        <w:tabs>
          <w:tab w:val="left" w:pos="142"/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6022B4">
        <w:rPr>
          <w:rFonts w:ascii="Times New Roman" w:hAnsi="Times New Roman"/>
          <w:sz w:val="28"/>
          <w:szCs w:val="28"/>
        </w:rPr>
        <w:t xml:space="preserve"> </w:t>
      </w:r>
      <w:r w:rsidR="0076554A">
        <w:rPr>
          <w:rFonts w:ascii="Times New Roman" w:hAnsi="Times New Roman"/>
          <w:sz w:val="28"/>
          <w:szCs w:val="28"/>
        </w:rPr>
        <w:t xml:space="preserve">№ </w:t>
      </w:r>
      <w:r w:rsidR="00724056" w:rsidRPr="00732D91">
        <w:rPr>
          <w:rFonts w:ascii="Times New Roman" w:hAnsi="Times New Roman"/>
          <w:sz w:val="28"/>
          <w:szCs w:val="28"/>
        </w:rPr>
        <w:t>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C9063C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</w:t>
      </w:r>
      <w:r w:rsidR="005E388A" w:rsidRPr="005E388A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r w:rsidRPr="00732D91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среды» 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на 202</w:t>
      </w:r>
      <w:r w:rsidR="004D5E69">
        <w:rPr>
          <w:rFonts w:ascii="Times New Roman" w:hAnsi="Times New Roman"/>
          <w:sz w:val="28"/>
          <w:szCs w:val="28"/>
        </w:rPr>
        <w:t>5</w:t>
      </w:r>
      <w:r w:rsidRPr="00732D91">
        <w:rPr>
          <w:rFonts w:ascii="Times New Roman" w:hAnsi="Times New Roman"/>
          <w:sz w:val="28"/>
          <w:szCs w:val="28"/>
        </w:rPr>
        <w:t>-202</w:t>
      </w:r>
      <w:r w:rsidR="004D5E69">
        <w:rPr>
          <w:rFonts w:ascii="Times New Roman" w:hAnsi="Times New Roman"/>
          <w:sz w:val="28"/>
          <w:szCs w:val="28"/>
        </w:rPr>
        <w:t>9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</w:t>
      </w:r>
      <w:r w:rsidR="004D5E69">
        <w:rPr>
          <w:b/>
          <w:sz w:val="28"/>
          <w:szCs w:val="28"/>
        </w:rPr>
        <w:t>9</w:t>
      </w:r>
      <w:r w:rsidRPr="00732D91">
        <w:rPr>
          <w:b/>
          <w:sz w:val="28"/>
          <w:szCs w:val="28"/>
        </w:rPr>
        <w:t xml:space="preserve"> года</w:t>
      </w:r>
    </w:p>
    <w:p w:rsidR="00432E23" w:rsidRPr="00732D91" w:rsidRDefault="00432E23" w:rsidP="00246A54">
      <w:pPr>
        <w:pStyle w:val="Default"/>
        <w:jc w:val="center"/>
        <w:rPr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7"/>
        <w:gridCol w:w="2551"/>
        <w:gridCol w:w="1134"/>
        <w:gridCol w:w="2977"/>
        <w:gridCol w:w="3998"/>
        <w:gridCol w:w="1530"/>
      </w:tblGrid>
      <w:tr w:rsidR="00246A54" w:rsidRPr="00732D91" w:rsidTr="007E139E">
        <w:trPr>
          <w:trHeight w:val="494"/>
        </w:trPr>
        <w:tc>
          <w:tcPr>
            <w:tcW w:w="709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32D9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32D91">
              <w:rPr>
                <w:sz w:val="28"/>
                <w:szCs w:val="28"/>
              </w:rPr>
              <w:t>/</w:t>
            </w:r>
            <w:proofErr w:type="spellStart"/>
            <w:r w:rsidRPr="00732D9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  <w:vAlign w:val="center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Физическое состояние объектов на момент включения </w:t>
            </w:r>
            <w:proofErr w:type="gramStart"/>
            <w:r w:rsidRPr="00732D91">
              <w:rPr>
                <w:sz w:val="28"/>
                <w:szCs w:val="28"/>
              </w:rPr>
              <w:t>в</w:t>
            </w:r>
            <w:proofErr w:type="gramEnd"/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7E139E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Год 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реализ</w:t>
            </w:r>
            <w:r w:rsidRPr="00732D91">
              <w:rPr>
                <w:sz w:val="28"/>
                <w:szCs w:val="28"/>
              </w:rPr>
              <w:t>а</w:t>
            </w:r>
            <w:r w:rsidRPr="00732D91">
              <w:rPr>
                <w:sz w:val="28"/>
                <w:szCs w:val="28"/>
              </w:rPr>
              <w:t>ции</w:t>
            </w:r>
          </w:p>
        </w:tc>
      </w:tr>
      <w:tr w:rsidR="00372CA6" w:rsidRPr="00732D91" w:rsidTr="007E139E">
        <w:trPr>
          <w:trHeight w:val="494"/>
        </w:trPr>
        <w:tc>
          <w:tcPr>
            <w:tcW w:w="709" w:type="dxa"/>
            <w:vAlign w:val="center"/>
          </w:tcPr>
          <w:p w:rsidR="00372CA6" w:rsidRPr="00732D91" w:rsidRDefault="00372CA6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372CA6" w:rsidRPr="00732D91" w:rsidRDefault="00372CA6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372CA6" w:rsidRPr="00732D91" w:rsidRDefault="00372CA6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72CA6" w:rsidRPr="00732D91" w:rsidRDefault="00372CA6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  <w:vAlign w:val="center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0" w:type="dxa"/>
            <w:vAlign w:val="center"/>
          </w:tcPr>
          <w:p w:rsidR="00372CA6" w:rsidRPr="00732D91" w:rsidRDefault="00372CA6" w:rsidP="000D42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D5E69" w:rsidRPr="00732D91" w:rsidTr="007E139E">
        <w:trPr>
          <w:trHeight w:val="1125"/>
        </w:trPr>
        <w:tc>
          <w:tcPr>
            <w:tcW w:w="709" w:type="dxa"/>
            <w:vAlign w:val="center"/>
          </w:tcPr>
          <w:p w:rsidR="004D5E69" w:rsidRDefault="004D5E69" w:rsidP="007E13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4D5E69" w:rsidRPr="00972EBD" w:rsidRDefault="004D5E69" w:rsidP="007E13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Парк в </w:t>
            </w:r>
            <w:proofErr w:type="spellStart"/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ст-це</w:t>
            </w:r>
            <w:proofErr w:type="spellEnd"/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Медведовской</w:t>
            </w:r>
          </w:p>
        </w:tc>
        <w:tc>
          <w:tcPr>
            <w:tcW w:w="2551" w:type="dxa"/>
            <w:vAlign w:val="center"/>
          </w:tcPr>
          <w:p w:rsidR="007E139E" w:rsidRDefault="004D5E69" w:rsidP="007E13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ст-ца</w:t>
            </w:r>
            <w:proofErr w:type="spellEnd"/>
          </w:p>
          <w:p w:rsidR="007E139E" w:rsidRDefault="004D5E69" w:rsidP="007E13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Медведовская,</w:t>
            </w:r>
          </w:p>
          <w:p w:rsidR="004D5E69" w:rsidRPr="00972EBD" w:rsidRDefault="004D5E69" w:rsidP="007E13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енина, 77 Б</w:t>
            </w:r>
          </w:p>
        </w:tc>
        <w:tc>
          <w:tcPr>
            <w:tcW w:w="1134" w:type="dxa"/>
            <w:vAlign w:val="center"/>
          </w:tcPr>
          <w:p w:rsidR="004D5E69" w:rsidRPr="00972EBD" w:rsidRDefault="004D5E69" w:rsidP="007E13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29240</w:t>
            </w:r>
          </w:p>
        </w:tc>
        <w:tc>
          <w:tcPr>
            <w:tcW w:w="2977" w:type="dxa"/>
            <w:vAlign w:val="center"/>
          </w:tcPr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отсутствуют освещ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ние, лавочки, троту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ры, пешеходные 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рожки, бордюры.</w:t>
            </w:r>
          </w:p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зеленые насаждения в виде деревьев со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дают угрозу причин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ния вреда жизни  и здоровью населения,  расположены хаоти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но.</w:t>
            </w:r>
          </w:p>
        </w:tc>
        <w:tc>
          <w:tcPr>
            <w:tcW w:w="3998" w:type="dxa"/>
            <w:vAlign w:val="center"/>
          </w:tcPr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ограждения;</w:t>
            </w:r>
          </w:p>
          <w:p w:rsidR="004D5E69" w:rsidRPr="00972EBD" w:rsidRDefault="004D5E69" w:rsidP="007E13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устройство клумб;</w:t>
            </w:r>
          </w:p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тротуаров и борд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ров;</w:t>
            </w:r>
          </w:p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освещения и видео наблюдения;</w:t>
            </w:r>
          </w:p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мемориальных изд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лий;</w:t>
            </w:r>
          </w:p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высадка зеленых насаждений в виде деревьев и многолетних кустарников;</w:t>
            </w:r>
          </w:p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установка детской игровой площадки;</w:t>
            </w:r>
          </w:p>
          <w:p w:rsidR="004D5E69" w:rsidRPr="00972EBD" w:rsidRDefault="004D5E69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лавочек, урн;</w:t>
            </w:r>
          </w:p>
          <w:p w:rsidR="004D5E69" w:rsidRPr="00972EBD" w:rsidRDefault="007E139E" w:rsidP="007E13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устройство туалетов</w:t>
            </w:r>
          </w:p>
        </w:tc>
        <w:tc>
          <w:tcPr>
            <w:tcW w:w="1530" w:type="dxa"/>
            <w:vAlign w:val="center"/>
          </w:tcPr>
          <w:p w:rsidR="004D5E69" w:rsidRPr="00972EBD" w:rsidRDefault="004D5E69" w:rsidP="007E13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 w:rsidR="007E13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</w:p>
        </w:tc>
      </w:tr>
    </w:tbl>
    <w:p w:rsidR="00972EBD" w:rsidRDefault="00972EBD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E69" w:rsidRDefault="004D5E69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E69" w:rsidRPr="00732D91" w:rsidRDefault="004D5E69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D15" w:rsidRDefault="00125D15" w:rsidP="00125D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</w:p>
    <w:p w:rsidR="00125D15" w:rsidRDefault="00125D15" w:rsidP="00125D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9A11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125D15" w:rsidRDefault="00125D15" w:rsidP="00125D15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Тимашевского</w:t>
      </w:r>
    </w:p>
    <w:p w:rsidR="00125D15" w:rsidRDefault="00125D15" w:rsidP="00125D15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125D15" w:rsidRDefault="00125D15" w:rsidP="00125D15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     </w:t>
      </w:r>
      <w:r w:rsidR="009A11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</w:p>
    <w:p w:rsidR="00791BF5" w:rsidRDefault="00791BF5" w:rsidP="00791B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91BF5" w:rsidRPr="00A72E14" w:rsidRDefault="00791BF5" w:rsidP="00791B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71104" w:rsidRDefault="00D71104" w:rsidP="00D71104">
      <w:pPr>
        <w:spacing w:after="0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602B5C">
      <w:headerReference w:type="default" r:id="rId7"/>
      <w:pgSz w:w="16838" w:h="11906" w:orient="landscape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58A" w:rsidRDefault="0083458A" w:rsidP="00724056">
      <w:pPr>
        <w:spacing w:after="0" w:line="240" w:lineRule="auto"/>
      </w:pPr>
      <w:r>
        <w:separator/>
      </w:r>
    </w:p>
  </w:endnote>
  <w:endnote w:type="continuationSeparator" w:id="1">
    <w:p w:rsidR="0083458A" w:rsidRDefault="0083458A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58A" w:rsidRDefault="0083458A" w:rsidP="00724056">
      <w:pPr>
        <w:spacing w:after="0" w:line="240" w:lineRule="auto"/>
      </w:pPr>
      <w:r>
        <w:separator/>
      </w:r>
    </w:p>
  </w:footnote>
  <w:footnote w:type="continuationSeparator" w:id="1">
    <w:p w:rsidR="0083458A" w:rsidRDefault="0083458A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0688"/>
      <w:docPartObj>
        <w:docPartGallery w:val="Page Numbers (Margins)"/>
        <w:docPartUnique/>
      </w:docPartObj>
    </w:sdtPr>
    <w:sdtContent>
      <w:p w:rsidR="002C17F2" w:rsidRDefault="00347CE2">
        <w:pPr>
          <w:pStyle w:val="a4"/>
        </w:pPr>
        <w:r>
          <w:rPr>
            <w:noProof/>
            <w:lang w:eastAsia="zh-TW"/>
          </w:rPr>
          <w:pict>
            <v:rect id="_x0000_s3076" style="position:absolute;margin-left:-17pt;margin-top:217.7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2C17F2" w:rsidRPr="00C832F2" w:rsidRDefault="00347CE2" w:rsidP="00432E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C91A79"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667F6F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81"/>
  <w:drawingGridVerticalSpacing w:val="181"/>
  <w:characterSpacingControl w:val="doNotCompress"/>
  <w:hdrShapeDefaults>
    <o:shapedefaults v:ext="edit" spidmax="307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00D81"/>
    <w:rsid w:val="000346BE"/>
    <w:rsid w:val="00036FE3"/>
    <w:rsid w:val="00043178"/>
    <w:rsid w:val="000460ED"/>
    <w:rsid w:val="000565D9"/>
    <w:rsid w:val="00086553"/>
    <w:rsid w:val="000973B4"/>
    <w:rsid w:val="000A41DC"/>
    <w:rsid w:val="000D4297"/>
    <w:rsid w:val="000E0209"/>
    <w:rsid w:val="000E11F4"/>
    <w:rsid w:val="0011070E"/>
    <w:rsid w:val="00123602"/>
    <w:rsid w:val="00125D15"/>
    <w:rsid w:val="00126738"/>
    <w:rsid w:val="001818A1"/>
    <w:rsid w:val="001A7E68"/>
    <w:rsid w:val="001B4D28"/>
    <w:rsid w:val="001C73F6"/>
    <w:rsid w:val="001F04CF"/>
    <w:rsid w:val="00210575"/>
    <w:rsid w:val="0021705A"/>
    <w:rsid w:val="002236B4"/>
    <w:rsid w:val="0022796E"/>
    <w:rsid w:val="00233D52"/>
    <w:rsid w:val="00237F58"/>
    <w:rsid w:val="00246A54"/>
    <w:rsid w:val="00266340"/>
    <w:rsid w:val="00280D6B"/>
    <w:rsid w:val="002C17F2"/>
    <w:rsid w:val="002F07B0"/>
    <w:rsid w:val="00301E8D"/>
    <w:rsid w:val="00347CE2"/>
    <w:rsid w:val="00363681"/>
    <w:rsid w:val="00372CA6"/>
    <w:rsid w:val="003944CA"/>
    <w:rsid w:val="003B25A2"/>
    <w:rsid w:val="003E0CA5"/>
    <w:rsid w:val="004065D9"/>
    <w:rsid w:val="00415134"/>
    <w:rsid w:val="00416D77"/>
    <w:rsid w:val="004227E5"/>
    <w:rsid w:val="00427ED9"/>
    <w:rsid w:val="00432E23"/>
    <w:rsid w:val="004346B6"/>
    <w:rsid w:val="00437481"/>
    <w:rsid w:val="0044393E"/>
    <w:rsid w:val="0048275A"/>
    <w:rsid w:val="00484354"/>
    <w:rsid w:val="0049081B"/>
    <w:rsid w:val="004B0E48"/>
    <w:rsid w:val="004D5E69"/>
    <w:rsid w:val="004D676E"/>
    <w:rsid w:val="004D76A9"/>
    <w:rsid w:val="004E5FDF"/>
    <w:rsid w:val="00524E9A"/>
    <w:rsid w:val="00541A78"/>
    <w:rsid w:val="005C2938"/>
    <w:rsid w:val="005E388A"/>
    <w:rsid w:val="005E4C6E"/>
    <w:rsid w:val="005F3F67"/>
    <w:rsid w:val="006022B4"/>
    <w:rsid w:val="00602B5C"/>
    <w:rsid w:val="0060538A"/>
    <w:rsid w:val="00605E5E"/>
    <w:rsid w:val="00620974"/>
    <w:rsid w:val="00667F6F"/>
    <w:rsid w:val="006C33E4"/>
    <w:rsid w:val="006E4CA4"/>
    <w:rsid w:val="006F0E3B"/>
    <w:rsid w:val="00715650"/>
    <w:rsid w:val="00716182"/>
    <w:rsid w:val="00724056"/>
    <w:rsid w:val="00732D91"/>
    <w:rsid w:val="007406AD"/>
    <w:rsid w:val="0076554A"/>
    <w:rsid w:val="00791BF5"/>
    <w:rsid w:val="007A4CE5"/>
    <w:rsid w:val="007B021E"/>
    <w:rsid w:val="007B3057"/>
    <w:rsid w:val="007D79A0"/>
    <w:rsid w:val="007E139E"/>
    <w:rsid w:val="007F4543"/>
    <w:rsid w:val="00801BCF"/>
    <w:rsid w:val="0081540C"/>
    <w:rsid w:val="00830F60"/>
    <w:rsid w:val="0083458A"/>
    <w:rsid w:val="0085252B"/>
    <w:rsid w:val="008B3E30"/>
    <w:rsid w:val="008B62D5"/>
    <w:rsid w:val="008D4AC3"/>
    <w:rsid w:val="008D7EB4"/>
    <w:rsid w:val="009054CC"/>
    <w:rsid w:val="00913B79"/>
    <w:rsid w:val="00922211"/>
    <w:rsid w:val="00926DF1"/>
    <w:rsid w:val="00957EA8"/>
    <w:rsid w:val="0096600C"/>
    <w:rsid w:val="00972EBD"/>
    <w:rsid w:val="00974E18"/>
    <w:rsid w:val="00983AC0"/>
    <w:rsid w:val="00992192"/>
    <w:rsid w:val="00994C61"/>
    <w:rsid w:val="009A0ED2"/>
    <w:rsid w:val="009A117B"/>
    <w:rsid w:val="009A3C16"/>
    <w:rsid w:val="009E7B22"/>
    <w:rsid w:val="00A30DC2"/>
    <w:rsid w:val="00A3455B"/>
    <w:rsid w:val="00A41B92"/>
    <w:rsid w:val="00A4669E"/>
    <w:rsid w:val="00A52AEA"/>
    <w:rsid w:val="00A54BF9"/>
    <w:rsid w:val="00A565FA"/>
    <w:rsid w:val="00A70D7E"/>
    <w:rsid w:val="00A714A9"/>
    <w:rsid w:val="00A72162"/>
    <w:rsid w:val="00A95CD7"/>
    <w:rsid w:val="00A9683D"/>
    <w:rsid w:val="00A9761F"/>
    <w:rsid w:val="00B00B48"/>
    <w:rsid w:val="00B04A9D"/>
    <w:rsid w:val="00B05E89"/>
    <w:rsid w:val="00B20DA5"/>
    <w:rsid w:val="00B3097D"/>
    <w:rsid w:val="00B456E9"/>
    <w:rsid w:val="00B560F6"/>
    <w:rsid w:val="00B8372C"/>
    <w:rsid w:val="00BC31CD"/>
    <w:rsid w:val="00C80F80"/>
    <w:rsid w:val="00C832F2"/>
    <w:rsid w:val="00C9063C"/>
    <w:rsid w:val="00C91928"/>
    <w:rsid w:val="00C91A79"/>
    <w:rsid w:val="00C952C4"/>
    <w:rsid w:val="00CB1957"/>
    <w:rsid w:val="00CD7B03"/>
    <w:rsid w:val="00CE3B4C"/>
    <w:rsid w:val="00D67319"/>
    <w:rsid w:val="00D71104"/>
    <w:rsid w:val="00D934DC"/>
    <w:rsid w:val="00DB61BE"/>
    <w:rsid w:val="00DC2521"/>
    <w:rsid w:val="00DE3CC9"/>
    <w:rsid w:val="00E14589"/>
    <w:rsid w:val="00E20763"/>
    <w:rsid w:val="00E26DFB"/>
    <w:rsid w:val="00E308B0"/>
    <w:rsid w:val="00E34909"/>
    <w:rsid w:val="00E40539"/>
    <w:rsid w:val="00E5612C"/>
    <w:rsid w:val="00E57803"/>
    <w:rsid w:val="00E66E65"/>
    <w:rsid w:val="00E7301E"/>
    <w:rsid w:val="00E91668"/>
    <w:rsid w:val="00E95268"/>
    <w:rsid w:val="00E95A52"/>
    <w:rsid w:val="00EB311C"/>
    <w:rsid w:val="00ED0179"/>
    <w:rsid w:val="00ED21B3"/>
    <w:rsid w:val="00EE4B4A"/>
    <w:rsid w:val="00F00C92"/>
    <w:rsid w:val="00F04C73"/>
    <w:rsid w:val="00F206E0"/>
    <w:rsid w:val="00F27ADC"/>
    <w:rsid w:val="00F46406"/>
    <w:rsid w:val="00F4665A"/>
    <w:rsid w:val="00F54088"/>
    <w:rsid w:val="00F57AA3"/>
    <w:rsid w:val="00F81A34"/>
    <w:rsid w:val="00F83C00"/>
    <w:rsid w:val="00FA1823"/>
    <w:rsid w:val="00FA3519"/>
    <w:rsid w:val="00FA7E73"/>
    <w:rsid w:val="00FB1A12"/>
    <w:rsid w:val="00FD4C87"/>
    <w:rsid w:val="00FF0DA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EAF3-B1E3-4597-B84B-9AC57E7D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10</cp:revision>
  <cp:lastPrinted>2026-01-19T06:41:00Z</cp:lastPrinted>
  <dcterms:created xsi:type="dcterms:W3CDTF">2025-05-15T11:34:00Z</dcterms:created>
  <dcterms:modified xsi:type="dcterms:W3CDTF">2026-01-19T06:42:00Z</dcterms:modified>
</cp:coreProperties>
</file>