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647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r w:rsidR="00A55439">
        <w:rPr>
          <w:rFonts w:ascii="Times New Roman" w:hAnsi="Times New Roman" w:cs="Times New Roman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Приложение</w:t>
      </w:r>
      <w:r w:rsidR="00A55439">
        <w:rPr>
          <w:rFonts w:ascii="Times New Roman" w:hAnsi="Times New Roman" w:cs="Times New Roman"/>
          <w:sz w:val="28"/>
          <w:szCs w:val="28"/>
        </w:rPr>
        <w:t xml:space="preserve"> №</w:t>
      </w:r>
      <w:r w:rsidRPr="00F2414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A4C00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F2414D">
        <w:rPr>
          <w:rFonts w:ascii="Times New Roman" w:hAnsi="Times New Roman" w:cs="Times New Roman"/>
          <w:sz w:val="28"/>
          <w:szCs w:val="28"/>
        </w:rPr>
        <w:t xml:space="preserve">   </w:t>
      </w:r>
      <w:r w:rsidR="009F033A">
        <w:rPr>
          <w:rFonts w:ascii="Times New Roman" w:hAnsi="Times New Roman" w:cs="Times New Roman"/>
          <w:sz w:val="28"/>
          <w:szCs w:val="28"/>
        </w:rPr>
        <w:t xml:space="preserve">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8A4C00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9F033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</w:p>
    <w:p w:rsidR="008A4C00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9F033A">
        <w:rPr>
          <w:rFonts w:ascii="Times New Roman" w:hAnsi="Times New Roman" w:cs="Times New Roman"/>
          <w:sz w:val="28"/>
          <w:szCs w:val="28"/>
        </w:rPr>
        <w:t xml:space="preserve">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Тимашевского района «Формирование</w:t>
      </w:r>
    </w:p>
    <w:p w:rsidR="008E5DE9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9F033A">
        <w:rPr>
          <w:rFonts w:ascii="Times New Roman" w:hAnsi="Times New Roman" w:cs="Times New Roman"/>
          <w:sz w:val="28"/>
          <w:szCs w:val="28"/>
        </w:rPr>
        <w:t xml:space="preserve">    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 xml:space="preserve">современной городской среды» </w:t>
      </w:r>
    </w:p>
    <w:p w:rsidR="008A4C00" w:rsidRPr="00F2414D" w:rsidRDefault="008E5DE9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на </w:t>
      </w:r>
      <w:r w:rsidR="008A4C00" w:rsidRPr="00F2414D">
        <w:rPr>
          <w:rFonts w:ascii="Times New Roman" w:hAnsi="Times New Roman" w:cs="Times New Roman"/>
          <w:sz w:val="28"/>
          <w:szCs w:val="28"/>
        </w:rPr>
        <w:t>202</w:t>
      </w:r>
      <w:r w:rsidR="000858BE">
        <w:rPr>
          <w:rFonts w:ascii="Times New Roman" w:hAnsi="Times New Roman" w:cs="Times New Roman"/>
          <w:sz w:val="28"/>
          <w:szCs w:val="28"/>
        </w:rPr>
        <w:t>5</w:t>
      </w:r>
      <w:r w:rsidR="008D53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D53EE">
        <w:rPr>
          <w:rFonts w:ascii="Times New Roman" w:hAnsi="Times New Roman" w:cs="Times New Roman"/>
          <w:sz w:val="28"/>
          <w:szCs w:val="28"/>
        </w:rPr>
        <w:t xml:space="preserve"> </w:t>
      </w:r>
      <w:r w:rsidR="000858BE">
        <w:rPr>
          <w:rFonts w:ascii="Times New Roman" w:hAnsi="Times New Roman" w:cs="Times New Roman"/>
          <w:sz w:val="28"/>
          <w:szCs w:val="28"/>
        </w:rPr>
        <w:t>2029</w:t>
      </w:r>
      <w:r w:rsidR="00F2414D">
        <w:rPr>
          <w:rFonts w:ascii="Times New Roman" w:hAnsi="Times New Roman" w:cs="Times New Roman"/>
          <w:sz w:val="28"/>
          <w:szCs w:val="28"/>
        </w:rPr>
        <w:t xml:space="preserve"> </w:t>
      </w:r>
      <w:r w:rsidR="008A4C00" w:rsidRPr="00F2414D">
        <w:rPr>
          <w:rFonts w:ascii="Times New Roman" w:hAnsi="Times New Roman" w:cs="Times New Roman"/>
          <w:sz w:val="28"/>
          <w:szCs w:val="28"/>
        </w:rPr>
        <w:t>годы</w:t>
      </w:r>
    </w:p>
    <w:p w:rsidR="00F2414D" w:rsidRDefault="00F2414D" w:rsidP="008A4C00">
      <w:pPr>
        <w:spacing w:after="0" w:line="240" w:lineRule="auto"/>
        <w:rPr>
          <w:rFonts w:ascii="Times New Roman" w:hAnsi="Times New Roman" w:cs="Times New Roman"/>
        </w:rPr>
      </w:pPr>
    </w:p>
    <w:p w:rsidR="00F2414D" w:rsidRDefault="00F2414D" w:rsidP="008A4C00">
      <w:pPr>
        <w:spacing w:after="0" w:line="240" w:lineRule="auto"/>
        <w:rPr>
          <w:rFonts w:ascii="Times New Roman" w:hAnsi="Times New Roman" w:cs="Times New Roman"/>
        </w:rPr>
      </w:pPr>
    </w:p>
    <w:p w:rsidR="009A60E4" w:rsidRPr="009A60E4" w:rsidRDefault="009A60E4" w:rsidP="00F2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E4">
        <w:rPr>
          <w:rFonts w:ascii="Times New Roman" w:hAnsi="Times New Roman" w:cs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9A60E4" w:rsidRPr="009A60E4" w:rsidRDefault="009A60E4" w:rsidP="00F2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E4">
        <w:rPr>
          <w:rFonts w:ascii="Times New Roman" w:hAnsi="Times New Roman" w:cs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4B5258" w:rsidRPr="009A60E4" w:rsidRDefault="009A60E4" w:rsidP="00F2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E4">
        <w:rPr>
          <w:rFonts w:ascii="Times New Roman" w:hAnsi="Times New Roman" w:cs="Times New Roman"/>
          <w:b/>
          <w:sz w:val="28"/>
          <w:szCs w:val="28"/>
        </w:rPr>
        <w:t>«Формирование современной городской  среды» на 202</w:t>
      </w:r>
      <w:r w:rsidR="000858BE">
        <w:rPr>
          <w:rFonts w:ascii="Times New Roman" w:hAnsi="Times New Roman" w:cs="Times New Roman"/>
          <w:b/>
          <w:sz w:val="28"/>
          <w:szCs w:val="28"/>
        </w:rPr>
        <w:t>5</w:t>
      </w:r>
      <w:r w:rsidR="008D53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60E4">
        <w:rPr>
          <w:rFonts w:ascii="Times New Roman" w:hAnsi="Times New Roman" w:cs="Times New Roman"/>
          <w:b/>
          <w:sz w:val="28"/>
          <w:szCs w:val="28"/>
        </w:rPr>
        <w:t>-</w:t>
      </w:r>
      <w:r w:rsidR="008D53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60E4">
        <w:rPr>
          <w:rFonts w:ascii="Times New Roman" w:hAnsi="Times New Roman" w:cs="Times New Roman"/>
          <w:b/>
          <w:sz w:val="28"/>
          <w:szCs w:val="28"/>
        </w:rPr>
        <w:t>202</w:t>
      </w:r>
      <w:r w:rsidR="000858BE">
        <w:rPr>
          <w:rFonts w:ascii="Times New Roman" w:hAnsi="Times New Roman" w:cs="Times New Roman"/>
          <w:b/>
          <w:sz w:val="28"/>
          <w:szCs w:val="28"/>
        </w:rPr>
        <w:t>9</w:t>
      </w:r>
      <w:r w:rsidRPr="009A60E4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C871C9" w:rsidRDefault="00C871C9" w:rsidP="00C871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95"/>
        <w:gridCol w:w="3495"/>
        <w:gridCol w:w="71"/>
        <w:gridCol w:w="1400"/>
        <w:gridCol w:w="1151"/>
        <w:gridCol w:w="63"/>
        <w:gridCol w:w="1560"/>
        <w:gridCol w:w="78"/>
        <w:gridCol w:w="1481"/>
        <w:gridCol w:w="79"/>
        <w:gridCol w:w="1480"/>
        <w:gridCol w:w="79"/>
        <w:gridCol w:w="1481"/>
        <w:gridCol w:w="78"/>
        <w:gridCol w:w="1495"/>
      </w:tblGrid>
      <w:tr w:rsidR="00C871C9" w:rsidTr="006E2010">
        <w:tc>
          <w:tcPr>
            <w:tcW w:w="795" w:type="dxa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95" w:type="dxa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71" w:type="dxa"/>
            <w:gridSpan w:val="2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Еденица измерения</w:t>
            </w:r>
          </w:p>
        </w:tc>
        <w:tc>
          <w:tcPr>
            <w:tcW w:w="1214" w:type="dxa"/>
            <w:gridSpan w:val="2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Статус*</w:t>
            </w:r>
          </w:p>
        </w:tc>
        <w:tc>
          <w:tcPr>
            <w:tcW w:w="7811" w:type="dxa"/>
            <w:gridSpan w:val="9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C871C9" w:rsidTr="008D53EE">
        <w:trPr>
          <w:trHeight w:val="605"/>
        </w:trPr>
        <w:tc>
          <w:tcPr>
            <w:tcW w:w="795" w:type="dxa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5" w:type="dxa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C871C9" w:rsidRPr="00C871C9" w:rsidRDefault="00C871C9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gridSpan w:val="2"/>
          </w:tcPr>
          <w:p w:rsidR="00C871C9" w:rsidRPr="00C871C9" w:rsidRDefault="00C871C9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3" w:type="dxa"/>
            <w:gridSpan w:val="2"/>
          </w:tcPr>
          <w:p w:rsidR="00C871C9" w:rsidRPr="00C871C9" w:rsidRDefault="00C871C9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871C9" w:rsidTr="006E2010">
        <w:tc>
          <w:tcPr>
            <w:tcW w:w="795" w:type="dxa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95" w:type="dxa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1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4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3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871C9" w:rsidTr="006E2010">
        <w:tc>
          <w:tcPr>
            <w:tcW w:w="795" w:type="dxa"/>
          </w:tcPr>
          <w:p w:rsidR="00C871C9" w:rsidRPr="00955F60" w:rsidRDefault="00C871C9" w:rsidP="0057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1" w:type="dxa"/>
            <w:gridSpan w:val="14"/>
          </w:tcPr>
          <w:p w:rsidR="00C871C9" w:rsidRPr="00C871C9" w:rsidRDefault="00C871C9" w:rsidP="003C7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Медведовского сельского поселения Тимашевского района «Формирование современной городской среды» на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858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955F60" w:rsidTr="006E2010">
        <w:tc>
          <w:tcPr>
            <w:tcW w:w="795" w:type="dxa"/>
          </w:tcPr>
          <w:p w:rsidR="00955F60" w:rsidRPr="00955F60" w:rsidRDefault="00955F60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91" w:type="dxa"/>
            <w:gridSpan w:val="14"/>
          </w:tcPr>
          <w:p w:rsidR="00955F60" w:rsidRPr="00E9433A" w:rsidRDefault="00955F60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33A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мероприятие № 1</w:t>
            </w:r>
            <w:r w:rsidRPr="00E9433A">
              <w:rPr>
                <w:rFonts w:ascii="Times New Roman" w:hAnsi="Times New Roman" w:cs="Times New Roman"/>
                <w:sz w:val="28"/>
                <w:szCs w:val="28"/>
              </w:rPr>
              <w:t xml:space="preserve"> «Благоустройство дворовых территорий Медведовского сельского поселения Тимашевского района»</w:t>
            </w:r>
          </w:p>
        </w:tc>
      </w:tr>
      <w:tr w:rsidR="00955F60" w:rsidRPr="00A45EBF" w:rsidTr="00F6663A">
        <w:tc>
          <w:tcPr>
            <w:tcW w:w="795" w:type="dxa"/>
            <w:tcBorders>
              <w:top w:val="single" w:sz="4" w:space="0" w:color="auto"/>
            </w:tcBorders>
          </w:tcPr>
          <w:p w:rsidR="00955F60" w:rsidRPr="00F6663A" w:rsidRDefault="00F6663A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3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495" w:type="dxa"/>
          </w:tcPr>
          <w:p w:rsidR="00955F60" w:rsidRPr="002D7DB1" w:rsidRDefault="00F6663A" w:rsidP="00930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Скамья для благоустройства </w:t>
            </w:r>
            <w:r w:rsidR="009307D4">
              <w:rPr>
                <w:rFonts w:ascii="Times New Roman" w:eastAsia="Times New Roman" w:hAnsi="Times New Roman" w:cs="Times New Roman"/>
                <w:sz w:val="28"/>
                <w:szCs w:val="28"/>
              </w:rPr>
              <w:t>дворовых территорий Медведовского сельского поселения по</w:t>
            </w:r>
            <w:r w:rsidRPr="00F666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Мира 144, 148 </w:t>
            </w:r>
          </w:p>
        </w:tc>
        <w:tc>
          <w:tcPr>
            <w:tcW w:w="1471" w:type="dxa"/>
            <w:gridSpan w:val="2"/>
          </w:tcPr>
          <w:p w:rsidR="00955F60" w:rsidRDefault="00955F60" w:rsidP="002D7D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2D7DB1" w:rsidRDefault="00955F60" w:rsidP="002D7D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14" w:type="dxa"/>
            <w:gridSpan w:val="2"/>
          </w:tcPr>
          <w:p w:rsidR="00955F60" w:rsidRPr="00F6663A" w:rsidRDefault="00955F60" w:rsidP="00F66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F6663A" w:rsidRDefault="00F6663A" w:rsidP="00F66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F6663A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3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61E2D" w:rsidTr="008D53EE">
        <w:trPr>
          <w:trHeight w:val="803"/>
        </w:trPr>
        <w:tc>
          <w:tcPr>
            <w:tcW w:w="795" w:type="dxa"/>
          </w:tcPr>
          <w:p w:rsidR="00361E2D" w:rsidRPr="00955F60" w:rsidRDefault="000858BE" w:rsidP="00085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91" w:type="dxa"/>
            <w:gridSpan w:val="14"/>
          </w:tcPr>
          <w:p w:rsidR="00361E2D" w:rsidRDefault="00361E2D" w:rsidP="000858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Основное мероприятие № 2 </w:t>
            </w: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«Благоустройство территорий общего пользования Медведовского сельского поселения Тимашевского района»</w:t>
            </w:r>
          </w:p>
        </w:tc>
      </w:tr>
      <w:tr w:rsidR="008F0440" w:rsidTr="00D0715B">
        <w:trPr>
          <w:trHeight w:val="2112"/>
        </w:trPr>
        <w:tc>
          <w:tcPr>
            <w:tcW w:w="795" w:type="dxa"/>
            <w:vMerge w:val="restart"/>
            <w:tcBorders>
              <w:top w:val="single" w:sz="4" w:space="0" w:color="auto"/>
            </w:tcBorders>
          </w:tcPr>
          <w:p w:rsidR="008F0440" w:rsidRDefault="008F0440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6" w:type="dxa"/>
            <w:gridSpan w:val="2"/>
            <w:tcBorders>
              <w:bottom w:val="single" w:sz="4" w:space="0" w:color="auto"/>
            </w:tcBorders>
          </w:tcPr>
          <w:p w:rsidR="008F0440" w:rsidRDefault="008F0440" w:rsidP="00F6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Проектно - </w:t>
            </w:r>
            <w:r w:rsidRPr="00F6663A">
              <w:rPr>
                <w:rFonts w:ascii="Times New Roman" w:hAnsi="Times New Roman" w:cs="Times New Roman"/>
                <w:sz w:val="28"/>
                <w:szCs w:val="28"/>
              </w:rPr>
              <w:t xml:space="preserve">сметная документация благоустройства парковой территории в станице Медведовской по </w:t>
            </w:r>
          </w:p>
          <w:p w:rsidR="008F0440" w:rsidRPr="00955F60" w:rsidRDefault="008F0440" w:rsidP="00F6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3A">
              <w:rPr>
                <w:rFonts w:ascii="Times New Roman" w:hAnsi="Times New Roman" w:cs="Times New Roman"/>
                <w:sz w:val="28"/>
                <w:szCs w:val="28"/>
              </w:rPr>
              <w:t>ул. Ленина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6663A">
              <w:rPr>
                <w:rFonts w:ascii="Times New Roman" w:hAnsi="Times New Roman" w:cs="Times New Roman"/>
                <w:sz w:val="28"/>
                <w:szCs w:val="28"/>
              </w:rPr>
              <w:t>77 Б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8F044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40" w:rsidRPr="00955F6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8F0440" w:rsidRDefault="008F0440" w:rsidP="00F66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40" w:rsidRPr="00955F60" w:rsidRDefault="008F0440" w:rsidP="00F66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F044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40" w:rsidRPr="00955F6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8F044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40" w:rsidRPr="00955F6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F044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40" w:rsidRPr="00955F6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F044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40" w:rsidRPr="00955F6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8F044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440" w:rsidRPr="00955F60" w:rsidRDefault="008F0440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0440" w:rsidTr="008F0440">
        <w:trPr>
          <w:trHeight w:val="1271"/>
        </w:trPr>
        <w:tc>
          <w:tcPr>
            <w:tcW w:w="795" w:type="dxa"/>
            <w:vMerge/>
          </w:tcPr>
          <w:p w:rsidR="008F0440" w:rsidRDefault="008F0440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</w:tcBorders>
          </w:tcPr>
          <w:p w:rsidR="008F0440" w:rsidRDefault="008F0440" w:rsidP="00F6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440">
              <w:rPr>
                <w:rFonts w:ascii="Times New Roman" w:hAnsi="Times New Roman" w:cs="Times New Roman"/>
                <w:sz w:val="28"/>
                <w:szCs w:val="28"/>
              </w:rPr>
              <w:t>строительно-монтажные работы по благоустройству парковой территории по адресу: ст. Медведовская, ул. Ленина 77 Б.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vAlign w:val="center"/>
          </w:tcPr>
          <w:p w:rsidR="008F0440" w:rsidRDefault="008F0440" w:rsidP="008F0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8F0440" w:rsidRDefault="008F0440" w:rsidP="008F0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vAlign w:val="center"/>
          </w:tcPr>
          <w:p w:rsidR="008F0440" w:rsidRDefault="00F4753A" w:rsidP="008F0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</w:tcPr>
          <w:p w:rsidR="008F0440" w:rsidRDefault="008F0440" w:rsidP="008F0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8F0440" w:rsidRDefault="008F0440" w:rsidP="008F0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8F0440" w:rsidRDefault="008F0440" w:rsidP="008F0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:rsidR="008F0440" w:rsidRDefault="008F0440" w:rsidP="008F0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37850" w:rsidRDefault="00D37850" w:rsidP="008A4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7850" w:rsidRDefault="00D37850" w:rsidP="008A4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9FA" w:rsidRDefault="000429FA" w:rsidP="000429F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877CBD">
        <w:rPr>
          <w:rFonts w:ascii="Times New Roman" w:eastAsia="Times New Roman" w:hAnsi="Times New Roman" w:cs="Times New Roman"/>
          <w:sz w:val="28"/>
          <w:szCs w:val="28"/>
        </w:rPr>
        <w:t>лавы</w:t>
      </w:r>
    </w:p>
    <w:p w:rsidR="000429FA" w:rsidRDefault="000429FA" w:rsidP="000429FA">
      <w:pPr>
        <w:spacing w:after="0" w:line="240" w:lineRule="auto"/>
        <w:ind w:left="-142"/>
        <w:jc w:val="both"/>
        <w:rPr>
          <w:rFonts w:ascii="Times New Roman" w:eastAsia="Times New Roman" w:hAnsi="Times New Roman"/>
          <w:sz w:val="28"/>
          <w:szCs w:val="28"/>
        </w:rPr>
      </w:pPr>
      <w:r w:rsidRPr="00877CBD">
        <w:rPr>
          <w:rFonts w:ascii="Times New Roman" w:eastAsia="Times New Roman" w:hAnsi="Times New Roman" w:cs="Times New Roman"/>
          <w:sz w:val="28"/>
          <w:szCs w:val="28"/>
        </w:rPr>
        <w:t>Медведовского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77CBD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877CBD">
        <w:rPr>
          <w:rFonts w:ascii="Times New Roman" w:eastAsia="Times New Roman" w:hAnsi="Times New Roman" w:cs="Times New Roman"/>
          <w:sz w:val="28"/>
          <w:szCs w:val="28"/>
        </w:rPr>
        <w:t>оселения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429FA" w:rsidRDefault="000429FA" w:rsidP="000429F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Тимашевского муниципального района</w:t>
      </w:r>
    </w:p>
    <w:p w:rsidR="000429FA" w:rsidRDefault="000429FA" w:rsidP="000429F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Pr="00877CBD">
        <w:rPr>
          <w:rFonts w:ascii="Times New Roman" w:eastAsia="Times New Roman" w:hAnsi="Times New Roman" w:cs="Times New Roman"/>
          <w:sz w:val="28"/>
          <w:szCs w:val="28"/>
        </w:rPr>
        <w:t>И.А. Хрущ</w:t>
      </w:r>
    </w:p>
    <w:p w:rsidR="00971F70" w:rsidRDefault="00971F70" w:rsidP="00086915">
      <w:pPr>
        <w:spacing w:after="0"/>
        <w:ind w:left="-142"/>
        <w:jc w:val="both"/>
        <w:rPr>
          <w:rFonts w:ascii="Times New Roman" w:eastAsia="Times New Roman" w:hAnsi="Times New Roman"/>
          <w:sz w:val="28"/>
          <w:szCs w:val="28"/>
        </w:rPr>
      </w:pPr>
    </w:p>
    <w:p w:rsidR="002D7DB1" w:rsidRPr="009D390D" w:rsidRDefault="002D7DB1" w:rsidP="005075B0">
      <w:pPr>
        <w:tabs>
          <w:tab w:val="left" w:pos="12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D7DB1" w:rsidRPr="009D390D" w:rsidSect="007A0BD5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27B" w:rsidRDefault="00BD327B" w:rsidP="007A0BD5">
      <w:pPr>
        <w:spacing w:after="0" w:line="240" w:lineRule="auto"/>
      </w:pPr>
      <w:r>
        <w:separator/>
      </w:r>
    </w:p>
  </w:endnote>
  <w:endnote w:type="continuationSeparator" w:id="1">
    <w:p w:rsidR="00BD327B" w:rsidRDefault="00BD327B" w:rsidP="007A0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27B" w:rsidRDefault="00BD327B" w:rsidP="007A0BD5">
      <w:pPr>
        <w:spacing w:after="0" w:line="240" w:lineRule="auto"/>
      </w:pPr>
      <w:r>
        <w:separator/>
      </w:r>
    </w:p>
  </w:footnote>
  <w:footnote w:type="continuationSeparator" w:id="1">
    <w:p w:rsidR="00BD327B" w:rsidRDefault="00BD327B" w:rsidP="007A0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5619"/>
      <w:docPartObj>
        <w:docPartGallery w:val="Page Numbers (Margins)"/>
        <w:docPartUnique/>
      </w:docPartObj>
    </w:sdtPr>
    <w:sdtContent>
      <w:p w:rsidR="007A0BD5" w:rsidRDefault="00BC38B1">
        <w:pPr>
          <w:pStyle w:val="a4"/>
        </w:pPr>
        <w:r>
          <w:rPr>
            <w:noProof/>
            <w:lang w:eastAsia="zh-TW"/>
          </w:rPr>
          <w:pict>
            <v:rect id="_x0000_s9218" style="position:absolute;margin-left:-13.45pt;margin-top:217.7pt;width:52.65pt;height:25.95pt;z-index:251660288;mso-position-horizontal-relative:right-margin-area;mso-position-vertical-relative:margin;mso-width-relative:right-margin-area" o:allowincell="f" stroked="f">
              <v:textbox style="layout-flow:vertical">
                <w:txbxContent>
                  <w:p w:rsidR="007A0BD5" w:rsidRPr="008D53EE" w:rsidRDefault="00BC38B1" w:rsidP="007A0BD5">
                    <w:pPr>
                      <w:rPr>
                        <w:rFonts w:ascii="Times New Roman" w:hAnsi="Times New Roman" w:cs="Times New Roman"/>
                      </w:rPr>
                    </w:pPr>
                    <w:r w:rsidRPr="008D53EE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="001510F2" w:rsidRPr="008D53EE">
                      <w:rPr>
                        <w:rFonts w:ascii="Times New Roman" w:hAnsi="Times New Roman" w:cs="Times New Roman"/>
                      </w:rPr>
                      <w:instrText xml:space="preserve"> PAGE   \* MERGEFORMAT </w:instrText>
                    </w:r>
                    <w:r w:rsidRPr="008D53EE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0429FA">
                      <w:rPr>
                        <w:rFonts w:ascii="Times New Roman" w:hAnsi="Times New Roman" w:cs="Times New Roman"/>
                        <w:noProof/>
                      </w:rPr>
                      <w:t>2</w:t>
                    </w:r>
                    <w:r w:rsidRPr="008D53EE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5298"/>
    <o:shapelayout v:ext="edit">
      <o:idmap v:ext="edit" data="9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A4C00"/>
    <w:rsid w:val="00036AB0"/>
    <w:rsid w:val="000429FA"/>
    <w:rsid w:val="00072BB0"/>
    <w:rsid w:val="000858BE"/>
    <w:rsid w:val="00086915"/>
    <w:rsid w:val="00087C9A"/>
    <w:rsid w:val="001510F2"/>
    <w:rsid w:val="0015714E"/>
    <w:rsid w:val="00183511"/>
    <w:rsid w:val="001F0F2A"/>
    <w:rsid w:val="00214026"/>
    <w:rsid w:val="00271647"/>
    <w:rsid w:val="00290D44"/>
    <w:rsid w:val="002B4A71"/>
    <w:rsid w:val="002D7DB1"/>
    <w:rsid w:val="00316A0B"/>
    <w:rsid w:val="003341EC"/>
    <w:rsid w:val="00353B90"/>
    <w:rsid w:val="00361E2D"/>
    <w:rsid w:val="003C7D27"/>
    <w:rsid w:val="00427D8F"/>
    <w:rsid w:val="00480003"/>
    <w:rsid w:val="004A2FBA"/>
    <w:rsid w:val="004B5258"/>
    <w:rsid w:val="004D26A7"/>
    <w:rsid w:val="004D62E6"/>
    <w:rsid w:val="005075B0"/>
    <w:rsid w:val="0052221E"/>
    <w:rsid w:val="00530409"/>
    <w:rsid w:val="00570A6B"/>
    <w:rsid w:val="005A3330"/>
    <w:rsid w:val="006148A0"/>
    <w:rsid w:val="00676AE6"/>
    <w:rsid w:val="00697BBB"/>
    <w:rsid w:val="006D39F7"/>
    <w:rsid w:val="006E2010"/>
    <w:rsid w:val="00726DBB"/>
    <w:rsid w:val="00745709"/>
    <w:rsid w:val="00751A3E"/>
    <w:rsid w:val="007904AC"/>
    <w:rsid w:val="007A0BD5"/>
    <w:rsid w:val="007D00A0"/>
    <w:rsid w:val="008167EF"/>
    <w:rsid w:val="008222F8"/>
    <w:rsid w:val="00826D7D"/>
    <w:rsid w:val="00864C21"/>
    <w:rsid w:val="00892B45"/>
    <w:rsid w:val="008A4C00"/>
    <w:rsid w:val="008D53EE"/>
    <w:rsid w:val="008E5DE9"/>
    <w:rsid w:val="008F0440"/>
    <w:rsid w:val="009307D4"/>
    <w:rsid w:val="00946FB4"/>
    <w:rsid w:val="00953CFC"/>
    <w:rsid w:val="00955F60"/>
    <w:rsid w:val="00964B6A"/>
    <w:rsid w:val="00966D62"/>
    <w:rsid w:val="00971F70"/>
    <w:rsid w:val="009A60E4"/>
    <w:rsid w:val="009D0A4B"/>
    <w:rsid w:val="009D390D"/>
    <w:rsid w:val="009F033A"/>
    <w:rsid w:val="009F67CF"/>
    <w:rsid w:val="00A45EBF"/>
    <w:rsid w:val="00A55439"/>
    <w:rsid w:val="00AB2DA1"/>
    <w:rsid w:val="00AC6047"/>
    <w:rsid w:val="00AE4CAE"/>
    <w:rsid w:val="00B504C5"/>
    <w:rsid w:val="00B51A60"/>
    <w:rsid w:val="00BC38B1"/>
    <w:rsid w:val="00BD327B"/>
    <w:rsid w:val="00C421E7"/>
    <w:rsid w:val="00C4636D"/>
    <w:rsid w:val="00C871C9"/>
    <w:rsid w:val="00C95BE7"/>
    <w:rsid w:val="00CA2069"/>
    <w:rsid w:val="00CD5D14"/>
    <w:rsid w:val="00D30AD2"/>
    <w:rsid w:val="00D37850"/>
    <w:rsid w:val="00D64529"/>
    <w:rsid w:val="00D75616"/>
    <w:rsid w:val="00DC57CD"/>
    <w:rsid w:val="00E54162"/>
    <w:rsid w:val="00E9433A"/>
    <w:rsid w:val="00EE2539"/>
    <w:rsid w:val="00F1018F"/>
    <w:rsid w:val="00F1468E"/>
    <w:rsid w:val="00F2414D"/>
    <w:rsid w:val="00F4753A"/>
    <w:rsid w:val="00F61A38"/>
    <w:rsid w:val="00F6663A"/>
    <w:rsid w:val="00F82852"/>
    <w:rsid w:val="00FF1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1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A0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0BD5"/>
  </w:style>
  <w:style w:type="paragraph" w:styleId="a6">
    <w:name w:val="footer"/>
    <w:basedOn w:val="a"/>
    <w:link w:val="a7"/>
    <w:uiPriority w:val="99"/>
    <w:semiHidden/>
    <w:unhideWhenUsed/>
    <w:rsid w:val="007A0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0BD5"/>
  </w:style>
  <w:style w:type="paragraph" w:customStyle="1" w:styleId="a8">
    <w:name w:val="Нормальный (таблица)"/>
    <w:basedOn w:val="a"/>
    <w:next w:val="a"/>
    <w:uiPriority w:val="99"/>
    <w:rsid w:val="00F666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2025-06-24T12:12:00Z</cp:lastPrinted>
  <dcterms:created xsi:type="dcterms:W3CDTF">2025-06-24T12:12:00Z</dcterms:created>
  <dcterms:modified xsi:type="dcterms:W3CDTF">2025-06-24T12:12:00Z</dcterms:modified>
</cp:coreProperties>
</file>