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FC3E71"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874D0">
        <w:trPr>
          <w:trHeight w:val="729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E07C11" w:rsidRPr="004C79CD" w:rsidTr="00343F75">
        <w:trPr>
          <w:trHeight w:val="840"/>
          <w:tblHeader/>
        </w:trPr>
        <w:tc>
          <w:tcPr>
            <w:tcW w:w="699" w:type="dxa"/>
            <w:vMerge w:val="restart"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E07C11" w:rsidRPr="004C79CD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E07C11" w:rsidRPr="00C332B2" w:rsidRDefault="00E07C11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351EDB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F7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7C11" w:rsidRPr="004C79CD" w:rsidRDefault="00E07C11" w:rsidP="00343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E07C11" w:rsidRPr="004C79CD" w:rsidTr="0085582F">
        <w:trPr>
          <w:trHeight w:val="470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</w:tcPr>
          <w:p w:rsidR="00E07C11" w:rsidRPr="00C332B2" w:rsidRDefault="00E07C11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га/м2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0,68 га / </w:t>
            </w:r>
          </w:p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91542 м2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1,54 га/25896,9 м2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E07C11" w:rsidRPr="004C79CD" w:rsidTr="00C25E88">
        <w:trPr>
          <w:trHeight w:val="849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7C11" w:rsidRPr="004C79CD" w:rsidTr="00343F75">
        <w:trPr>
          <w:trHeight w:val="1347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C25E88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отходов с территории кладбищ специализированной техников КАМАЗ АС-1К2       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м.куб.)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куб.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E07C11" w:rsidRPr="004C79CD" w:rsidTr="00EB2AC3">
        <w:trPr>
          <w:trHeight w:val="2120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Аренда специализированной техники с экипажем для выполнения работ по санитарной уборке территории Медведовского сельского поселения 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E07C11" w:rsidRPr="004C79CD" w:rsidTr="00A93F53">
        <w:trPr>
          <w:trHeight w:val="1947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с экипажем для уборки кладбищ:</w:t>
            </w:r>
            <w:r w:rsidRPr="00EB2A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расположенных по адресу: ст. Медведовская,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ул. Пшеничная, </w:t>
            </w:r>
          </w:p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>ст. Медведовская, ул. Чонгарская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шт./</w:t>
            </w:r>
          </w:p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м3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/1258,4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E07C11" w:rsidRPr="004C79CD" w:rsidTr="00A93F53">
        <w:trPr>
          <w:trHeight w:val="495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с экипажем для уборки кладбищ: хут. Ленинский, ул. Центральная</w:t>
            </w:r>
          </w:p>
        </w:tc>
        <w:tc>
          <w:tcPr>
            <w:tcW w:w="1577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Pr="00A93F53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5A50F4">
        <w:trPr>
          <w:trHeight w:val="982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E07C11" w:rsidRDefault="00E07C11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</w:t>
            </w:r>
          </w:p>
        </w:tc>
        <w:tc>
          <w:tcPr>
            <w:tcW w:w="1577" w:type="dxa"/>
            <w:vAlign w:val="bottom"/>
          </w:tcPr>
          <w:p w:rsidR="00E07C11" w:rsidRDefault="00E07C11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  <w:tc>
          <w:tcPr>
            <w:tcW w:w="1260" w:type="dxa"/>
            <w:vAlign w:val="bottom"/>
          </w:tcPr>
          <w:p w:rsidR="00E07C11" w:rsidRDefault="00E07C11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bottom"/>
          </w:tcPr>
          <w:p w:rsidR="00E07C11" w:rsidRDefault="00E07C11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0" w:type="dxa"/>
            <w:vAlign w:val="bottom"/>
          </w:tcPr>
          <w:p w:rsidR="00E07C11" w:rsidRDefault="00E07C11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C11" w:rsidRDefault="00E07C11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07C11" w:rsidRPr="004C79CD" w:rsidTr="007F6553">
        <w:trPr>
          <w:trHeight w:val="68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растворитель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9E1618">
        <w:trPr>
          <w:trHeight w:val="48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кисть для покраски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7F6553">
        <w:trPr>
          <w:trHeight w:val="768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перчатки хозяйственные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DA5218">
        <w:trPr>
          <w:trHeight w:val="565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щетка по металлу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DA5218">
        <w:trPr>
          <w:trHeight w:val="566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валка деревьев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07C11" w:rsidRPr="004C79CD" w:rsidTr="00762DAD">
        <w:trPr>
          <w:trHeight w:val="606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обрезка деревьев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07C11" w:rsidRPr="004C79CD" w:rsidTr="00762DAD">
        <w:trPr>
          <w:trHeight w:val="572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Инвентаризация кладбищ 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0F202A">
        <w:trPr>
          <w:trHeight w:val="113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канала для отвода грунтовых вод от ул. Бойкая до ул. Крупской и по ул. Фадеева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0F202A">
        <w:trPr>
          <w:trHeight w:val="187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обустройство детской площадки по ул. Строителей,2П в ст. Медведовской Тимашевского района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07C11" w:rsidRPr="004C79CD" w:rsidTr="000F202A">
        <w:trPr>
          <w:trHeight w:val="37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Урна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07C11" w:rsidRPr="004C79CD" w:rsidTr="000F202A">
        <w:trPr>
          <w:trHeight w:val="787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стальной стакан - вкладыш для урны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85582F">
        <w:trPr>
          <w:trHeight w:val="463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C11" w:rsidRPr="004C79CD" w:rsidTr="0085582F">
        <w:trPr>
          <w:trHeight w:val="241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82F"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для уборки территории кладбищ ст. Медведовская</w:t>
            </w:r>
            <w:r>
              <w:rPr>
                <w:rFonts w:ascii="Times New Roman" w:hAnsi="Times New Roman"/>
                <w:sz w:val="28"/>
                <w:szCs w:val="28"/>
              </w:rPr>
              <w:t>, хут. Ленинский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63EAE">
        <w:trPr>
          <w:trHeight w:val="1720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82F">
              <w:rPr>
                <w:rFonts w:ascii="Times New Roman" w:hAnsi="Times New Roman"/>
                <w:sz w:val="28"/>
                <w:szCs w:val="28"/>
              </w:rPr>
              <w:t>выполнение работ по озеленению территории Медведовского сельского поселения Тимашевского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(деревья)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708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63EAE">
        <w:trPr>
          <w:trHeight w:val="533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85582F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дизайн - проект на объект: « Благоустройство территории кладбища по ул. Пшеничная, 83 в ст-це Медведовской Тимашевского района»;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63EAE">
        <w:trPr>
          <w:trHeight w:val="55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E63EAE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устранение деревьев- угроз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E07C11" w:rsidRP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мест</w:t>
            </w:r>
          </w:p>
        </w:tc>
        <w:tc>
          <w:tcPr>
            <w:tcW w:w="1260" w:type="dxa"/>
            <w:vAlign w:val="center"/>
          </w:tcPr>
          <w:p w:rsidR="00E07C11" w:rsidRP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P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P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P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P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63EAE">
        <w:trPr>
          <w:trHeight w:val="65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85582F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Приобретение лавочек и фонарей для благоустройства сквера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B65E0F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07C11">
        <w:trPr>
          <w:trHeight w:val="1774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E63EAE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Приемка и переработка (утилизация) биологических отходов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B65E0F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тер.</w:t>
            </w:r>
          </w:p>
        </w:tc>
        <w:tc>
          <w:tcPr>
            <w:tcW w:w="1260" w:type="dxa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B65E0F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B65E0F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07C11" w:rsidRPr="004C79CD" w:rsidTr="00E07C11">
        <w:trPr>
          <w:trHeight w:val="540"/>
          <w:tblHeader/>
        </w:trPr>
        <w:tc>
          <w:tcPr>
            <w:tcW w:w="699" w:type="dxa"/>
            <w:vMerge/>
          </w:tcPr>
          <w:p w:rsidR="00E07C11" w:rsidRDefault="00E07C11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E07C11" w:rsidRPr="00E63EAE" w:rsidRDefault="00E07C11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Организация выполнения работ по ремонту памятников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C11" w:rsidRDefault="00E07C11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E07C11" w:rsidRDefault="00E07C11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470A3A" w:rsidRPr="004C79CD" w:rsidTr="00F35520">
        <w:trPr>
          <w:trHeight w:val="2084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F5D2C" w:rsidRPr="004C79CD" w:rsidTr="0085582F">
        <w:trPr>
          <w:trHeight w:val="1014"/>
          <w:tblHeader/>
        </w:trPr>
        <w:tc>
          <w:tcPr>
            <w:tcW w:w="699" w:type="dxa"/>
            <w:vMerge w:val="restart"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2F5D2C" w:rsidRDefault="002F5D2C" w:rsidP="00855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2F5D2C" w:rsidRPr="004C79CD" w:rsidTr="0085582F">
        <w:trPr>
          <w:trHeight w:val="1000"/>
          <w:tblHeader/>
        </w:trPr>
        <w:tc>
          <w:tcPr>
            <w:tcW w:w="699" w:type="dxa"/>
            <w:vMerge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855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электроснабжение уличного туалета по адресу: ст. Медведовская, ул. Западная, 33 Р</w:t>
            </w:r>
          </w:p>
        </w:tc>
        <w:tc>
          <w:tcPr>
            <w:tcW w:w="1577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F35520">
        <w:trPr>
          <w:trHeight w:val="1607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F93520" w:rsidRDefault="001D37F9" w:rsidP="00876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</w:p>
          <w:p w:rsidR="00DF7D46" w:rsidRPr="00351EDB" w:rsidRDefault="00DF7D46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FFD">
              <w:rPr>
                <w:rFonts w:ascii="Times New Roman" w:hAnsi="Times New Roman"/>
                <w:sz w:val="28"/>
                <w:szCs w:val="28"/>
              </w:rPr>
              <w:t xml:space="preserve">ул. Мира от дома № 160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D1FFD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F5D2C">
        <w:trPr>
          <w:trHeight w:val="240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Pr="00F93520" w:rsidRDefault="001D37F9" w:rsidP="00394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Чонгарской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171C3F">
        <w:trPr>
          <w:trHeight w:val="3374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Егорлыкской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6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56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9E1618">
        <w:trPr>
          <w:trHeight w:val="5528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ул. Профессиональной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7F6553">
        <w:trPr>
          <w:trHeight w:val="339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Профессиональной от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D725E">
        <w:trPr>
          <w:trHeight w:val="3092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C25E88" w:rsidRPr="002D725E" w:rsidRDefault="00DF7D46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пер. Вишневому и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9C7037">
              <w:rPr>
                <w:rFonts w:ascii="Times New Roman" w:hAnsi="Times New Roman"/>
                <w:sz w:val="28"/>
                <w:szCs w:val="28"/>
              </w:rPr>
              <w:t>ул. Чайковского до ул. Западной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25E88" w:rsidRPr="004C79CD" w:rsidTr="006755EB">
        <w:trPr>
          <w:trHeight w:val="3265"/>
          <w:tblHeader/>
        </w:trPr>
        <w:tc>
          <w:tcPr>
            <w:tcW w:w="699" w:type="dxa"/>
          </w:tcPr>
          <w:p w:rsidR="00C25E88" w:rsidRDefault="00C25E8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C25E88" w:rsidRDefault="00F35520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отремонтированных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F6553">
        <w:trPr>
          <w:trHeight w:val="3811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245" w:type="dxa"/>
          </w:tcPr>
          <w:p w:rsidR="002D725E" w:rsidRDefault="002D725E" w:rsidP="002D725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благоустройства общественной территории с зоной уличных тренажеров,воркаут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подпрограммы «Развитие инициативного бюджетирования в Краснодарском крае»</w:t>
            </w:r>
          </w:p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77580">
        <w:trPr>
          <w:trHeight w:val="1175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1291" w:rsidRPr="004C79CD" w:rsidTr="00777580">
        <w:trPr>
          <w:trHeight w:val="1121"/>
          <w:tblHeader/>
        </w:trPr>
        <w:tc>
          <w:tcPr>
            <w:tcW w:w="699" w:type="dxa"/>
          </w:tcPr>
          <w:p w:rsidR="002D1291" w:rsidRDefault="002D1291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245" w:type="dxa"/>
          </w:tcPr>
          <w:p w:rsidR="002D1291" w:rsidRDefault="002D1291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техники (трактор с навесным оборудованием)</w:t>
            </w:r>
          </w:p>
        </w:tc>
        <w:tc>
          <w:tcPr>
            <w:tcW w:w="1577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291" w:rsidRDefault="002D1291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77580" w:rsidRPr="004C79CD" w:rsidTr="002F5D2C">
        <w:trPr>
          <w:trHeight w:val="1832"/>
          <w:tblHeader/>
        </w:trPr>
        <w:tc>
          <w:tcPr>
            <w:tcW w:w="699" w:type="dxa"/>
          </w:tcPr>
          <w:p w:rsidR="00777580" w:rsidRDefault="0077758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777580" w:rsidRDefault="00777580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Pr="0077758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ыполнение работ по ремонту тротуара по ул. Школьной от ул. Фадеева до ул. Западной в Медведовском сельском поселении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77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77580" w:rsidRDefault="0002154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142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580" w:rsidRDefault="0077758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762DAD">
        <w:trPr>
          <w:trHeight w:val="1307"/>
          <w:tblHeader/>
        </w:trPr>
        <w:tc>
          <w:tcPr>
            <w:tcW w:w="699" w:type="dxa"/>
          </w:tcPr>
          <w:p w:rsidR="002F5D2C" w:rsidRDefault="002F5D2C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4245" w:type="dxa"/>
          </w:tcPr>
          <w:p w:rsidR="002F5D2C" w:rsidRDefault="002F5D2C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водонепроницаемого бесшовного покрытия на бетонное основание 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62DAD" w:rsidRPr="004C79CD" w:rsidTr="00762DAD">
        <w:trPr>
          <w:trHeight w:val="267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4245" w:type="dxa"/>
          </w:tcPr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устройста</w:t>
            </w:r>
            <w:r w:rsidRPr="00762DAD">
              <w:rPr>
                <w:rFonts w:ascii="Times New Roman" w:hAnsi="Times New Roman"/>
                <w:sz w:val="28"/>
                <w:szCs w:val="28"/>
              </w:rPr>
              <w:t xml:space="preserve"> тротуара по ул. Мира от ул. Мышастовской до        ул. Веселая в Медведовском сельском поселении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294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4245" w:type="dxa"/>
          </w:tcPr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устройства</w:t>
            </w:r>
            <w:r w:rsidRPr="00762DAD">
              <w:rPr>
                <w:rFonts w:ascii="Times New Roman" w:hAnsi="Times New Roman"/>
                <w:sz w:val="28"/>
                <w:szCs w:val="28"/>
              </w:rPr>
              <w:t xml:space="preserve"> искусственного уличного свещения по ул. Лазурной  в хут. Большевик Медведовского сельского поселения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347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4245" w:type="dxa"/>
          </w:tcPr>
          <w:p w:rsidR="00762DAD" w:rsidRPr="00762DAD" w:rsidRDefault="00762DAD" w:rsidP="00762DA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Протяженность устройства тротуара по ул. Мира от ул. Веселая до ул. Продольная в Медведовском сельском поселении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85582F">
        <w:trPr>
          <w:trHeight w:val="1214"/>
          <w:tblHeader/>
        </w:trPr>
        <w:tc>
          <w:tcPr>
            <w:tcW w:w="699" w:type="dxa"/>
            <w:vMerge w:val="restart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4245" w:type="dxa"/>
          </w:tcPr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Устройство площадки, расположенной по адресу: ст. Медведовская, ул. Пушкина 3 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резинового покрытия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590"/>
          <w:tblHeader/>
        </w:trPr>
        <w:tc>
          <w:tcPr>
            <w:tcW w:w="699" w:type="dxa"/>
            <w:vMerge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762DAD" w:rsidRP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установка ворот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DAD" w:rsidRPr="004C79CD" w:rsidTr="00762DAD">
        <w:trPr>
          <w:trHeight w:val="1814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4245" w:type="dxa"/>
          </w:tcPr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Приобретение игрового спортивного оборудования для детских площадок по адресу: ст. Медведовская ул. Строителей, 2 П, ст. Медведовская, ул. Ленина 56 Г.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508CF" w:rsidRPr="004C79CD" w:rsidTr="0085582F">
        <w:trPr>
          <w:trHeight w:val="1640"/>
          <w:tblHeader/>
        </w:trPr>
        <w:tc>
          <w:tcPr>
            <w:tcW w:w="699" w:type="dxa"/>
            <w:vMerge w:val="restart"/>
          </w:tcPr>
          <w:p w:rsidR="00E508CF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4245" w:type="dxa"/>
          </w:tcPr>
          <w:p w:rsidR="00E508CF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Выполнение работ по устройству площадки, расположенной по адресу: ст. Медведов-ская, ул. Ленина, 56 Г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508CF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основания</w:t>
            </w:r>
          </w:p>
        </w:tc>
        <w:tc>
          <w:tcPr>
            <w:tcW w:w="1577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8CF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508CF" w:rsidRPr="004C79CD" w:rsidTr="009E1618">
        <w:trPr>
          <w:trHeight w:val="93"/>
          <w:tblHeader/>
        </w:trPr>
        <w:tc>
          <w:tcPr>
            <w:tcW w:w="699" w:type="dxa"/>
            <w:vMerge/>
          </w:tcPr>
          <w:p w:rsidR="00E508CF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E508CF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резиновое покрытие</w:t>
            </w:r>
          </w:p>
        </w:tc>
        <w:tc>
          <w:tcPr>
            <w:tcW w:w="1577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8CF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DAD" w:rsidRPr="004C79CD" w:rsidTr="00762DAD">
        <w:trPr>
          <w:trHeight w:val="214"/>
          <w:tblHeader/>
        </w:trPr>
        <w:tc>
          <w:tcPr>
            <w:tcW w:w="699" w:type="dxa"/>
          </w:tcPr>
          <w:p w:rsidR="00762DAD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4245" w:type="dxa"/>
          </w:tcPr>
          <w:p w:rsidR="00762DAD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</w:t>
            </w:r>
            <w:r w:rsidRPr="00E508CF">
              <w:rPr>
                <w:rFonts w:ascii="Times New Roman" w:hAnsi="Times New Roman"/>
                <w:sz w:val="28"/>
                <w:szCs w:val="28"/>
              </w:rPr>
              <w:t xml:space="preserve"> работ по ремонту пешеходного моста через реку с ул. Набережной на ул. Северную</w:t>
            </w:r>
          </w:p>
        </w:tc>
        <w:tc>
          <w:tcPr>
            <w:tcW w:w="1577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107"/>
          <w:tblHeader/>
        </w:trPr>
        <w:tc>
          <w:tcPr>
            <w:tcW w:w="699" w:type="dxa"/>
          </w:tcPr>
          <w:p w:rsidR="00762DAD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4245" w:type="dxa"/>
          </w:tcPr>
          <w:p w:rsidR="00762DAD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508CF">
              <w:rPr>
                <w:rFonts w:ascii="Times New Roman" w:hAnsi="Times New Roman"/>
                <w:sz w:val="28"/>
                <w:szCs w:val="28"/>
              </w:rPr>
              <w:t>Оказание услуг по дизайн - проекту памятника, расположенного по адресу: ул. Ленина, 77А</w:t>
            </w:r>
          </w:p>
        </w:tc>
        <w:tc>
          <w:tcPr>
            <w:tcW w:w="1577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F35520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618" w:rsidRDefault="009E1618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618" w:rsidRDefault="009E1618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549" w:rsidRDefault="00DD1D0C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260428" w:rsidRPr="00C01F02" w:rsidRDefault="00260428" w:rsidP="00260428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EC4BB6" w:rsidRPr="00EC4BB6" w:rsidRDefault="00260428" w:rsidP="002604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DD1D0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DD1D0C">
        <w:rPr>
          <w:rFonts w:ascii="Times New Roman" w:eastAsia="Times New Roman" w:hAnsi="Times New Roman"/>
          <w:sz w:val="28"/>
          <w:szCs w:val="28"/>
          <w:lang w:eastAsia="ru-RU"/>
        </w:rPr>
        <w:t>М.Е. Кошелапов</w:t>
      </w:r>
    </w:p>
    <w:p w:rsidR="00140B7A" w:rsidRPr="00140B7A" w:rsidRDefault="00140B7A" w:rsidP="00140B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AC3" w:rsidRPr="00877CBD" w:rsidRDefault="00EB2AC3" w:rsidP="00EB2AC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C6C" w:rsidRPr="004C79CD" w:rsidRDefault="00010C6C" w:rsidP="00EB2AC3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B65E0F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142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881" w:rsidRDefault="00E46881">
      <w:pPr>
        <w:spacing w:after="0" w:line="240" w:lineRule="auto"/>
      </w:pPr>
      <w:r>
        <w:separator/>
      </w:r>
    </w:p>
  </w:endnote>
  <w:endnote w:type="continuationSeparator" w:id="1">
    <w:p w:rsidR="00E46881" w:rsidRDefault="00E4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881" w:rsidRDefault="00E46881">
      <w:pPr>
        <w:spacing w:after="0" w:line="240" w:lineRule="auto"/>
      </w:pPr>
      <w:r>
        <w:separator/>
      </w:r>
    </w:p>
  </w:footnote>
  <w:footnote w:type="continuationSeparator" w:id="1">
    <w:p w:rsidR="00E46881" w:rsidRDefault="00E46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C11" w:rsidRDefault="00E07C11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7C11" w:rsidRDefault="00E07C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2549501"/>
      <w:docPartObj>
        <w:docPartGallery w:val="Page Numbers (Margins)"/>
        <w:docPartUnique/>
      </w:docPartObj>
    </w:sdtPr>
    <w:sdtContent>
      <w:p w:rsidR="00E07C11" w:rsidRPr="008D6330" w:rsidRDefault="00E07C11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E07C11" w:rsidRPr="004954E3" w:rsidRDefault="00E07C11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B65E0F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10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9502"/>
      <w:docPartObj>
        <w:docPartGallery w:val="Page Numbers (Margins)"/>
        <w:docPartUnique/>
      </w:docPartObj>
    </w:sdtPr>
    <w:sdtContent>
      <w:p w:rsidR="00E07C11" w:rsidRDefault="00E07C11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E07C11" w:rsidRDefault="00E07C11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41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1730"/>
    <w:rsid w:val="0000388D"/>
    <w:rsid w:val="0000723B"/>
    <w:rsid w:val="00010C6C"/>
    <w:rsid w:val="00021549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73C68"/>
    <w:rsid w:val="00081896"/>
    <w:rsid w:val="00085F6C"/>
    <w:rsid w:val="0009026A"/>
    <w:rsid w:val="00091322"/>
    <w:rsid w:val="000A7952"/>
    <w:rsid w:val="000C3AFE"/>
    <w:rsid w:val="000D4908"/>
    <w:rsid w:val="000E1DC5"/>
    <w:rsid w:val="000F202A"/>
    <w:rsid w:val="00103F83"/>
    <w:rsid w:val="00120020"/>
    <w:rsid w:val="0013125B"/>
    <w:rsid w:val="00140B7A"/>
    <w:rsid w:val="00143440"/>
    <w:rsid w:val="001513C9"/>
    <w:rsid w:val="00162593"/>
    <w:rsid w:val="001646D6"/>
    <w:rsid w:val="001647D5"/>
    <w:rsid w:val="00171C3F"/>
    <w:rsid w:val="00171FE7"/>
    <w:rsid w:val="00176DF5"/>
    <w:rsid w:val="0017789A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32E6"/>
    <w:rsid w:val="002249ED"/>
    <w:rsid w:val="0023220B"/>
    <w:rsid w:val="00233E84"/>
    <w:rsid w:val="00242E7A"/>
    <w:rsid w:val="002525B2"/>
    <w:rsid w:val="00255E5B"/>
    <w:rsid w:val="00256A4C"/>
    <w:rsid w:val="002570CB"/>
    <w:rsid w:val="00260428"/>
    <w:rsid w:val="00263D9C"/>
    <w:rsid w:val="002655A9"/>
    <w:rsid w:val="00265912"/>
    <w:rsid w:val="00272AF7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D1291"/>
    <w:rsid w:val="002D725E"/>
    <w:rsid w:val="002E1D04"/>
    <w:rsid w:val="002F0B0C"/>
    <w:rsid w:val="002F5D2C"/>
    <w:rsid w:val="003002CC"/>
    <w:rsid w:val="00302086"/>
    <w:rsid w:val="00316183"/>
    <w:rsid w:val="0032016D"/>
    <w:rsid w:val="00320D0C"/>
    <w:rsid w:val="00333900"/>
    <w:rsid w:val="003371E1"/>
    <w:rsid w:val="00337835"/>
    <w:rsid w:val="00341076"/>
    <w:rsid w:val="00343F75"/>
    <w:rsid w:val="00351EDB"/>
    <w:rsid w:val="0035212D"/>
    <w:rsid w:val="003615A0"/>
    <w:rsid w:val="00367E47"/>
    <w:rsid w:val="00375EAF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121D"/>
    <w:rsid w:val="003E4F6B"/>
    <w:rsid w:val="003E7DE0"/>
    <w:rsid w:val="003F1DF5"/>
    <w:rsid w:val="003F326E"/>
    <w:rsid w:val="003F43C6"/>
    <w:rsid w:val="004044AD"/>
    <w:rsid w:val="004107DB"/>
    <w:rsid w:val="00434CBD"/>
    <w:rsid w:val="0043501E"/>
    <w:rsid w:val="00435B75"/>
    <w:rsid w:val="00443903"/>
    <w:rsid w:val="0044624F"/>
    <w:rsid w:val="00456A23"/>
    <w:rsid w:val="0045728C"/>
    <w:rsid w:val="00462A6B"/>
    <w:rsid w:val="00470A3A"/>
    <w:rsid w:val="004748D9"/>
    <w:rsid w:val="00474CD8"/>
    <w:rsid w:val="0048175B"/>
    <w:rsid w:val="004840C3"/>
    <w:rsid w:val="00485700"/>
    <w:rsid w:val="004874D0"/>
    <w:rsid w:val="00493401"/>
    <w:rsid w:val="004954E3"/>
    <w:rsid w:val="004B0094"/>
    <w:rsid w:val="004C0CBA"/>
    <w:rsid w:val="004C2BA5"/>
    <w:rsid w:val="004C79CD"/>
    <w:rsid w:val="004D2E78"/>
    <w:rsid w:val="004D3235"/>
    <w:rsid w:val="004F2CAD"/>
    <w:rsid w:val="005009D7"/>
    <w:rsid w:val="00506808"/>
    <w:rsid w:val="00507169"/>
    <w:rsid w:val="0051070B"/>
    <w:rsid w:val="005120FE"/>
    <w:rsid w:val="0051755D"/>
    <w:rsid w:val="005373C6"/>
    <w:rsid w:val="00552030"/>
    <w:rsid w:val="00560D53"/>
    <w:rsid w:val="00563FAD"/>
    <w:rsid w:val="0059245C"/>
    <w:rsid w:val="00593D52"/>
    <w:rsid w:val="00596CEE"/>
    <w:rsid w:val="005A50F4"/>
    <w:rsid w:val="005E4FE2"/>
    <w:rsid w:val="005E5FAC"/>
    <w:rsid w:val="005E7479"/>
    <w:rsid w:val="005F0887"/>
    <w:rsid w:val="005F4B37"/>
    <w:rsid w:val="00600703"/>
    <w:rsid w:val="006030DF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330A"/>
    <w:rsid w:val="00655115"/>
    <w:rsid w:val="00660964"/>
    <w:rsid w:val="00660B0D"/>
    <w:rsid w:val="00663513"/>
    <w:rsid w:val="006755EB"/>
    <w:rsid w:val="0069075C"/>
    <w:rsid w:val="006B79EF"/>
    <w:rsid w:val="006C311A"/>
    <w:rsid w:val="006C5ADF"/>
    <w:rsid w:val="006D7BD2"/>
    <w:rsid w:val="006E4163"/>
    <w:rsid w:val="006E617B"/>
    <w:rsid w:val="006F7F52"/>
    <w:rsid w:val="00701137"/>
    <w:rsid w:val="00704329"/>
    <w:rsid w:val="00715DE7"/>
    <w:rsid w:val="007178CF"/>
    <w:rsid w:val="00726F01"/>
    <w:rsid w:val="00762DAD"/>
    <w:rsid w:val="00763A11"/>
    <w:rsid w:val="00775A58"/>
    <w:rsid w:val="00777580"/>
    <w:rsid w:val="00780048"/>
    <w:rsid w:val="007832A8"/>
    <w:rsid w:val="007849A6"/>
    <w:rsid w:val="0078504F"/>
    <w:rsid w:val="007871DD"/>
    <w:rsid w:val="00795135"/>
    <w:rsid w:val="00795A9D"/>
    <w:rsid w:val="00796B4A"/>
    <w:rsid w:val="007A4FA7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7F6553"/>
    <w:rsid w:val="00810875"/>
    <w:rsid w:val="00817D45"/>
    <w:rsid w:val="00823C3F"/>
    <w:rsid w:val="008321A8"/>
    <w:rsid w:val="00836424"/>
    <w:rsid w:val="00837376"/>
    <w:rsid w:val="00841495"/>
    <w:rsid w:val="00842054"/>
    <w:rsid w:val="008474CC"/>
    <w:rsid w:val="0085582F"/>
    <w:rsid w:val="00861F4F"/>
    <w:rsid w:val="008628A7"/>
    <w:rsid w:val="00874955"/>
    <w:rsid w:val="00876401"/>
    <w:rsid w:val="00882F03"/>
    <w:rsid w:val="0088424B"/>
    <w:rsid w:val="00897D4E"/>
    <w:rsid w:val="008A093B"/>
    <w:rsid w:val="008B4955"/>
    <w:rsid w:val="008B5A85"/>
    <w:rsid w:val="008B6AC1"/>
    <w:rsid w:val="008B78D3"/>
    <w:rsid w:val="008C043E"/>
    <w:rsid w:val="008C4B25"/>
    <w:rsid w:val="008C6DB8"/>
    <w:rsid w:val="008D550C"/>
    <w:rsid w:val="008E3681"/>
    <w:rsid w:val="008F45CA"/>
    <w:rsid w:val="00901C88"/>
    <w:rsid w:val="00903427"/>
    <w:rsid w:val="009055D6"/>
    <w:rsid w:val="009109B3"/>
    <w:rsid w:val="009141C4"/>
    <w:rsid w:val="009225C5"/>
    <w:rsid w:val="00926CDD"/>
    <w:rsid w:val="0093545C"/>
    <w:rsid w:val="00945CCD"/>
    <w:rsid w:val="00947946"/>
    <w:rsid w:val="009546A8"/>
    <w:rsid w:val="0096053E"/>
    <w:rsid w:val="00961DE8"/>
    <w:rsid w:val="00970F0C"/>
    <w:rsid w:val="0097371E"/>
    <w:rsid w:val="00973DB2"/>
    <w:rsid w:val="00974B73"/>
    <w:rsid w:val="009805B0"/>
    <w:rsid w:val="009A3395"/>
    <w:rsid w:val="009A6207"/>
    <w:rsid w:val="009B2847"/>
    <w:rsid w:val="009D0834"/>
    <w:rsid w:val="009D2025"/>
    <w:rsid w:val="009D7631"/>
    <w:rsid w:val="009E1618"/>
    <w:rsid w:val="009E53DC"/>
    <w:rsid w:val="00A018A2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93F53"/>
    <w:rsid w:val="00AA4DDD"/>
    <w:rsid w:val="00AB40EB"/>
    <w:rsid w:val="00AC453C"/>
    <w:rsid w:val="00AC6880"/>
    <w:rsid w:val="00AC726A"/>
    <w:rsid w:val="00AD0B62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5E0F"/>
    <w:rsid w:val="00B67756"/>
    <w:rsid w:val="00B73D73"/>
    <w:rsid w:val="00B73EAF"/>
    <w:rsid w:val="00B8448B"/>
    <w:rsid w:val="00B86B4A"/>
    <w:rsid w:val="00BB793E"/>
    <w:rsid w:val="00BC556E"/>
    <w:rsid w:val="00BD3291"/>
    <w:rsid w:val="00BD4A87"/>
    <w:rsid w:val="00BE23B9"/>
    <w:rsid w:val="00BE3A81"/>
    <w:rsid w:val="00BE5828"/>
    <w:rsid w:val="00BF2B73"/>
    <w:rsid w:val="00BF5C4B"/>
    <w:rsid w:val="00C2185C"/>
    <w:rsid w:val="00C25E88"/>
    <w:rsid w:val="00C3041F"/>
    <w:rsid w:val="00C332B2"/>
    <w:rsid w:val="00C42079"/>
    <w:rsid w:val="00C44969"/>
    <w:rsid w:val="00C47C2B"/>
    <w:rsid w:val="00C50D2D"/>
    <w:rsid w:val="00C5553D"/>
    <w:rsid w:val="00C6480A"/>
    <w:rsid w:val="00C66321"/>
    <w:rsid w:val="00C8556D"/>
    <w:rsid w:val="00C91375"/>
    <w:rsid w:val="00C9457B"/>
    <w:rsid w:val="00CA0618"/>
    <w:rsid w:val="00CB757C"/>
    <w:rsid w:val="00CC212D"/>
    <w:rsid w:val="00CC6427"/>
    <w:rsid w:val="00CD70E9"/>
    <w:rsid w:val="00CE10D2"/>
    <w:rsid w:val="00CE5425"/>
    <w:rsid w:val="00D036D5"/>
    <w:rsid w:val="00D0782F"/>
    <w:rsid w:val="00D1262E"/>
    <w:rsid w:val="00D229C6"/>
    <w:rsid w:val="00D24357"/>
    <w:rsid w:val="00D25690"/>
    <w:rsid w:val="00D25FB1"/>
    <w:rsid w:val="00D27D0F"/>
    <w:rsid w:val="00D354FC"/>
    <w:rsid w:val="00D436AA"/>
    <w:rsid w:val="00D44498"/>
    <w:rsid w:val="00D44A77"/>
    <w:rsid w:val="00D53CF7"/>
    <w:rsid w:val="00D60C72"/>
    <w:rsid w:val="00D728F0"/>
    <w:rsid w:val="00D827FA"/>
    <w:rsid w:val="00D82874"/>
    <w:rsid w:val="00D8501F"/>
    <w:rsid w:val="00D85739"/>
    <w:rsid w:val="00DA1303"/>
    <w:rsid w:val="00DA5218"/>
    <w:rsid w:val="00DA69A6"/>
    <w:rsid w:val="00DB277E"/>
    <w:rsid w:val="00DB5A3E"/>
    <w:rsid w:val="00DB7762"/>
    <w:rsid w:val="00DC33E3"/>
    <w:rsid w:val="00DC3AE0"/>
    <w:rsid w:val="00DC682D"/>
    <w:rsid w:val="00DD029E"/>
    <w:rsid w:val="00DD1D0C"/>
    <w:rsid w:val="00DD55AF"/>
    <w:rsid w:val="00DE243E"/>
    <w:rsid w:val="00DE2451"/>
    <w:rsid w:val="00DE3910"/>
    <w:rsid w:val="00DF3295"/>
    <w:rsid w:val="00DF7D46"/>
    <w:rsid w:val="00E03C1B"/>
    <w:rsid w:val="00E07C11"/>
    <w:rsid w:val="00E134EE"/>
    <w:rsid w:val="00E2128D"/>
    <w:rsid w:val="00E30D5D"/>
    <w:rsid w:val="00E3142C"/>
    <w:rsid w:val="00E33804"/>
    <w:rsid w:val="00E36251"/>
    <w:rsid w:val="00E41452"/>
    <w:rsid w:val="00E44725"/>
    <w:rsid w:val="00E44CA2"/>
    <w:rsid w:val="00E453B5"/>
    <w:rsid w:val="00E46881"/>
    <w:rsid w:val="00E46F90"/>
    <w:rsid w:val="00E508CF"/>
    <w:rsid w:val="00E51671"/>
    <w:rsid w:val="00E52827"/>
    <w:rsid w:val="00E63EAE"/>
    <w:rsid w:val="00E8134F"/>
    <w:rsid w:val="00E947F7"/>
    <w:rsid w:val="00EA66A9"/>
    <w:rsid w:val="00EA77DE"/>
    <w:rsid w:val="00EB125C"/>
    <w:rsid w:val="00EB2AC3"/>
    <w:rsid w:val="00EB4BDD"/>
    <w:rsid w:val="00EB76AD"/>
    <w:rsid w:val="00EC4BB6"/>
    <w:rsid w:val="00ED2E87"/>
    <w:rsid w:val="00ED4250"/>
    <w:rsid w:val="00EE1E1D"/>
    <w:rsid w:val="00EF2228"/>
    <w:rsid w:val="00F1216F"/>
    <w:rsid w:val="00F135F8"/>
    <w:rsid w:val="00F331C0"/>
    <w:rsid w:val="00F35520"/>
    <w:rsid w:val="00F4732E"/>
    <w:rsid w:val="00F47367"/>
    <w:rsid w:val="00F47CF0"/>
    <w:rsid w:val="00F5373F"/>
    <w:rsid w:val="00F53BFE"/>
    <w:rsid w:val="00F5628F"/>
    <w:rsid w:val="00F61E12"/>
    <w:rsid w:val="00F676F0"/>
    <w:rsid w:val="00F7031A"/>
    <w:rsid w:val="00F71276"/>
    <w:rsid w:val="00F74943"/>
    <w:rsid w:val="00F76974"/>
    <w:rsid w:val="00F83FC1"/>
    <w:rsid w:val="00F93520"/>
    <w:rsid w:val="00F93B97"/>
    <w:rsid w:val="00F93E73"/>
    <w:rsid w:val="00FB0169"/>
    <w:rsid w:val="00FB3A6C"/>
    <w:rsid w:val="00FB45E3"/>
    <w:rsid w:val="00FB5490"/>
    <w:rsid w:val="00FB590B"/>
    <w:rsid w:val="00FC3E71"/>
    <w:rsid w:val="00FD22AF"/>
    <w:rsid w:val="00FD2D21"/>
    <w:rsid w:val="00FD5893"/>
    <w:rsid w:val="00FD66BD"/>
    <w:rsid w:val="00FE1BE8"/>
    <w:rsid w:val="00FE720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2025-04-17T07:33:00Z</cp:lastPrinted>
  <dcterms:created xsi:type="dcterms:W3CDTF">2025-04-17T07:33:00Z</dcterms:created>
  <dcterms:modified xsi:type="dcterms:W3CDTF">2025-04-17T07:33:00Z</dcterms:modified>
</cp:coreProperties>
</file>