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23.12.2024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r>
    </w:p>
    <w:p>
      <w:pPr>
        <w:pStyle w:val="1"/>
        <w:tabs>
          <w:tab w:val="clear" w:pos="708"/>
          <w:tab w:val="left" w:pos="2962" w:leader="none"/>
          <w:tab w:val="center" w:pos="4898" w:leader="none"/>
        </w:tabs>
        <w:jc w:val="center"/>
        <w:rPr>
          <w:rFonts w:ascii="Montserrat" w:hAnsi="Montserrat"/>
          <w:sz w:val="28"/>
          <w:szCs w:val="28"/>
        </w:rPr>
      </w:pPr>
      <w:r>
        <w:rPr>
          <w:rFonts w:ascii="Montserrat" w:hAnsi="Montserrat"/>
          <w:sz w:val="28"/>
        </w:rPr>
        <w:t xml:space="preserve">С 2025 года Отделение СФР по Краснодарскому краю </w:t>
      </w:r>
      <w:r>
        <w:rPr>
          <w:rFonts w:ascii="Montserrat" w:hAnsi="Montserrat"/>
          <w:sz w:val="28"/>
          <w:szCs w:val="28"/>
        </w:rPr>
        <w:t>возобновит индексацию страховых пенсий работающих пенсионеров</w:t>
      </w:r>
    </w:p>
    <w:p>
      <w:pPr>
        <w:pStyle w:val="Normal"/>
        <w:rPr>
          <w:rFonts w:ascii="Montserrat" w:hAnsi="Montserrat"/>
          <w:sz w:val="28"/>
          <w:szCs w:val="28"/>
        </w:rPr>
      </w:pPr>
      <w:r>
        <w:rPr>
          <w:rFonts w:ascii="Montserrat" w:hAnsi="Montserrat"/>
          <w:sz w:val="28"/>
          <w:szCs w:val="28"/>
        </w:rPr>
      </w:r>
    </w:p>
    <w:p>
      <w:pPr>
        <w:pStyle w:val="Normal"/>
        <w:rPr/>
      </w:pPr>
      <w:r>
        <w:rPr/>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С 2025 года Отделение Социального фонда России по Краснодарскому краю возобновит индексацию пенсий работающим пенсионерам Кубани. Сегодня это происходит в начале каждого года с учетом инфляции за предыдущий период.</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Напомним, что в период с 2016 по 2024 годы включительно индексация для работающих пенсионеров начислялась, но не выплачивалась. Согласно изменениям, страховые пенсии работающих пенсионеров теперь подлежат индексации. До настоящего времени получить индексацию пенсионер мог только после увольнения. Теперь все пенсии Отделение СФР по Краснодарскому краю будет индексировать независимо от выполнения трудовой деятельности.</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Особенность механизма повышения заключается в том, что индексацию применяют не к выплачиваемой страховой пенсии, а к ее установленному размеру, который учитывает все индексации за периоды трудовой деятельности. Такой вариант предусмотрен для того, чтобы пенсионеры смогли получить более существенную прибавку в результате индексации.</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Рассмотрим на примере. Страховая пенсия работающего пенсионера из Краснодара составляет 17 тысяч рублей. На портале госуслуг указан размер пенсии с учетом всех пропущенных индексаций, предположим, 25 тысяч рублей.</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С 1 января 2025 года будет проиндексирована та сумма, которую пенсионер получал бы на 31 декабря 2024 года с учетом всех пропущенных повышений за 2016-2024 годы (то есть 25 тысяч рублей * 7,3% индексации). Это станет базой для первой индексации после возобновления.  Этот размер прибавят к фактически получаемой на руки пенсии (17 тысяч рублей + 1825 рублей).</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Возобновление индексации пенсии работающим пенсионерам в следующем году пройдет автоматически. Увеличение страховой пенсии за пропущенные годы (2016-2024) будет осуществляться, как и сейчас, после завершения трудовой деятельности.</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Индексация с нового года планируется на уровне 7,3%. Однако Правительство сохранило за собой право дополнительно увеличить пенсии в том случае, если рост цен по итогам года окажется выше указанного коэффициента.</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Помимо этого, у работающих пенсионеров в дополнение к индексации сохранится августовское повышение выплат. Его Отделение СФР по Краснодарскому краю проводит ежегодно в результате поступления на формирование пенсии новых страховых взносов работодателей за пенсионеров, осуществляющих работу.</w:t>
      </w:r>
    </w:p>
    <w:p>
      <w:pPr>
        <w:pStyle w:val="Normal"/>
        <w:spacing w:lineRule="auto" w:line="276" w:before="0" w:afterAutospacing="1"/>
        <w:ind w:firstLine="709"/>
        <w:jc w:val="both"/>
        <w:rPr>
          <w:rFonts w:ascii="Montserrat" w:hAnsi="Montserrat"/>
          <w:sz w:val="28"/>
          <w:szCs w:val="28"/>
        </w:rPr>
      </w:pPr>
      <w:r>
        <w:rPr>
          <w:rFonts w:ascii="Montserrat" w:hAnsi="Montserrat"/>
          <w:sz w:val="28"/>
          <w:szCs w:val="28"/>
        </w:rPr>
        <w:t xml:space="preserve">Если у вас остались вопросы, вы всегда можете обратиться к специалистам Отделения СФР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 </w:t>
      </w:r>
    </w:p>
    <w:p>
      <w:pPr>
        <w:pStyle w:val="NormalWeb"/>
        <w:widowControl w:val="false"/>
        <w:spacing w:lineRule="auto" w:line="276" w:beforeAutospacing="0" w:before="0" w:after="28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
        <w:rPr>
          <w:rFonts w:ascii="Montserrat" w:hAnsi="Montserrat"/>
          <w:b/>
          <w:b/>
          <w:sz w:val="16"/>
          <w:szCs w:val="16"/>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character" w:styleId="Markedcontent" w:customStyle="1">
    <w:name w:val="markedcontent"/>
    <w:basedOn w:val="DefaultParagraphFont"/>
    <w:qFormat/>
    <w:rsid w:val="0026253e"/>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48B92-A7C5-449C-8638-F987C1B21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Application>LibreOffice/7.3.5.2$Windows_X86_64 LibreOffice_project/184fe81b8c8c30d8b5082578aee2fed2ea847c01</Application>
  <AppVersion>15.0000</AppVersion>
  <Pages>2</Pages>
  <Words>385</Words>
  <Characters>2539</Characters>
  <CharactersWithSpaces>2913</CharactersWithSpaces>
  <Paragraphs>25</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2024-12-12T09:28:00Z</dcterms:created>
  <dc:creator>Обиход Владимир Анатольевич</dc:creator>
  <dc:description/>
  <dc:language>ru-RU</dc:language>
  <cp:lastModifiedBy>Абрамкин Вадим Сергеевич</cp:lastModifiedBy>
  <cp:lastPrinted>2024-12-16T09:55:00Z</cp:lastPrinted>
  <dcterms:modified xsi:type="dcterms:W3CDTF">2024-12-23T06:25:00Z</dcterms:modified>
  <cp:revision>15</cp:revision>
  <dc:subject/>
  <dc:title>Пенсии</dc:title>
</cp:coreProperties>
</file>

<file path=docProps/custom.xml><?xml version="1.0" encoding="utf-8"?>
<Properties xmlns="http://schemas.openxmlformats.org/officeDocument/2006/custom-properties" xmlns:vt="http://schemas.openxmlformats.org/officeDocument/2006/docPropsVTypes"/>
</file>