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04.07.2024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До 1 августа кубанские работодатели могут подать заявку в Отделение СФР по Краснодарскому краю на компенсацию расходов по охране труда</w:t>
      </w:r>
    </w:p>
    <w:p>
      <w:pPr>
        <w:pStyle w:val="Normal"/>
        <w:rPr/>
      </w:pPr>
      <w:r>
        <w:rPr/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Работодатель имеет возможность снизить расходы на реализацию мер по сокращению производственного травматизма и профессиональных заболеваний за счет средств обязательного социального страхования. В 2023 году 1986 организаций на Кубани воспользовались услугой. В 2024 году за компенсацией расходов на охрану труда в Отделение СФР по Краснодарскому краю уже обратились более 500 работодателей.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Финансовое обеспечение предупредительных мер работодатели осуществляют за счет собственных средств, а затем обращаются за их возмещением в региональное Отделение СФР. Для получения компенсации нужно до 1 августа 2024 года подать соответствующее заявление в региональное Отделение СФР по месту регистрации, а после выполнения предупредительных мер, до 15 декабря, предоставить отчет о расходах на указанные цели. Подать заявление и пакет документов можно на портале госуслуг, по почте, а также на личном приеме.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Согласно правилам, работодатель может вернуть до 20% сумм страховых взносов от несчастных случаев на производстве и профессиональных заболеваний, начисленных им за предшествующий календарный год. Если страхователь направит дополнительно средства на санаторно-курортное лечение работников предпенсионного и пенсионного возраста, то возмещение затрат может быть увеличено до 30%.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Отделение СФР по Краснодарскому краю обращает внимание, что важным требованием для получения компенсации является отсутствие у работодателя задолженностей по страховым взносам, непогашенных пеней и штрафов.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Если у вас остались вопросы, вы можете обратиться к специалистам Отделения СФР по Краснодарскому краю, позвонив по номеру телефона </w:t>
      </w:r>
      <w:r>
        <w:rPr>
          <w:rFonts w:cs="Arial" w:ascii="Montserrat" w:hAnsi="Montserrat"/>
          <w:sz w:val="28"/>
          <w:szCs w:val="28"/>
          <w:shd w:fill="FFFFFF" w:val="clear"/>
        </w:rPr>
        <w:t>регионального контакт-центра для страхователей</w:t>
      </w:r>
      <w:r>
        <w:rPr>
          <w:rFonts w:ascii="Montserrat" w:hAnsi="Montserrat"/>
          <w:iCs/>
          <w:sz w:val="28"/>
          <w:szCs w:val="28"/>
        </w:rPr>
        <w:t>: 8(861)214-28-68 (добавочный 3) (режим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C84C-F58D-4CEA-8E3F-EA549758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 LibreOffice_project/184fe81b8c8c30d8b5082578aee2fed2ea847c01</Application>
  <AppVersion>15.0000</AppVersion>
  <Pages>2</Pages>
  <Words>272</Words>
  <Characters>1874</Characters>
  <CharactersWithSpaces>2138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2024-06-25T13:00:00Z</dcterms:created>
  <dc:creator>Обиход Владимир Анатольевич</dc:creator>
  <dc:description/>
  <dc:language>ru-RU</dc:language>
  <cp:lastModifiedBy>Абрамкин Вадим Сергеевич</cp:lastModifiedBy>
  <cp:lastPrinted>2024-05-27T12:35:00Z</cp:lastPrinted>
  <dcterms:modified xsi:type="dcterms:W3CDTF">2024-07-04T04:59:00Z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