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009" w:rsidRDefault="00EB7009" w:rsidP="00EB7009">
      <w:pPr>
        <w:pStyle w:val="a3"/>
        <w:spacing w:line="240" w:lineRule="auto"/>
        <w:jc w:val="center"/>
        <w:rPr>
          <w:b/>
          <w:lang w:eastAsia="ru-RU"/>
        </w:rPr>
      </w:pPr>
      <w:r w:rsidRPr="00EB7009">
        <w:rPr>
          <w:b/>
          <w:lang w:eastAsia="ru-RU"/>
        </w:rPr>
        <w:t>Принят закон, устанавливающий процедуры легализации российских и иностранных официальных документов, а также истребования личных документов из РФ и с территорий иностранных государств</w:t>
      </w:r>
      <w:r>
        <w:rPr>
          <w:b/>
          <w:lang w:eastAsia="ru-RU"/>
        </w:rPr>
        <w:t>.</w:t>
      </w:r>
    </w:p>
    <w:p w:rsidR="00EB7009" w:rsidRDefault="00EB7009" w:rsidP="00EB7009">
      <w:pPr>
        <w:pStyle w:val="a3"/>
        <w:spacing w:line="240" w:lineRule="auto"/>
        <w:jc w:val="center"/>
        <w:rPr>
          <w:b/>
          <w:lang w:eastAsia="ru-RU"/>
        </w:rPr>
      </w:pPr>
    </w:p>
    <w:p w:rsidR="00EB7009" w:rsidRPr="00EB7009" w:rsidRDefault="00EB7009" w:rsidP="00EB7009">
      <w:pPr>
        <w:pStyle w:val="a3"/>
        <w:spacing w:line="240" w:lineRule="auto"/>
      </w:pPr>
      <w:r>
        <w:t>Федеральным</w:t>
      </w:r>
      <w:r w:rsidRPr="00EB7009">
        <w:t xml:space="preserve"> закон</w:t>
      </w:r>
      <w:r>
        <w:t>ом</w:t>
      </w:r>
      <w:r w:rsidR="00512CC5">
        <w:t xml:space="preserve"> от 22.06.2024 № 145-ФЗ</w:t>
      </w:r>
      <w:r w:rsidR="00512CC5">
        <w:br/>
        <w:t>«</w:t>
      </w:r>
      <w:r w:rsidRPr="00EB7009">
        <w:t>О легализации российских и иностранных официальных документов и об</w:t>
      </w:r>
      <w:r w:rsidR="00512CC5">
        <w:t xml:space="preserve"> истребовании личных документов»</w:t>
      </w:r>
      <w:r>
        <w:t xml:space="preserve"> закреплено, что л</w:t>
      </w:r>
      <w:r w:rsidRPr="00EB7009">
        <w:rPr>
          <w:lang w:eastAsia="ru-RU"/>
        </w:rPr>
        <w:t>егализация официального документа предусматривает удостоверение подлинности подписи, полномочия лица, подписавшего документ, а также подлинности печати или штампа, которыми скреплен официальный документ. Отметкой о легализации документа является штамп, который проставляется на официальном документе либо на отдельном листе, скрепляемом с документом.</w:t>
      </w:r>
    </w:p>
    <w:p w:rsidR="00EB7009" w:rsidRPr="00EB7009" w:rsidRDefault="00EB7009" w:rsidP="00EB7009">
      <w:pPr>
        <w:pStyle w:val="a3"/>
        <w:spacing w:line="240" w:lineRule="auto"/>
        <w:rPr>
          <w:lang w:eastAsia="ru-RU"/>
        </w:rPr>
      </w:pPr>
      <w:r w:rsidRPr="00EB7009">
        <w:rPr>
          <w:lang w:eastAsia="ru-RU"/>
        </w:rPr>
        <w:t>Полномочиями легализовывать официальные документы на территории РФ наделены теперь также территориальные органы МИД России.</w:t>
      </w:r>
    </w:p>
    <w:p w:rsidR="00EB7009" w:rsidRPr="00EB7009" w:rsidRDefault="00EB7009" w:rsidP="00EB7009">
      <w:pPr>
        <w:pStyle w:val="a3"/>
        <w:spacing w:line="240" w:lineRule="auto"/>
        <w:rPr>
          <w:lang w:eastAsia="ru-RU"/>
        </w:rPr>
      </w:pPr>
      <w:r w:rsidRPr="00EB7009">
        <w:rPr>
          <w:lang w:eastAsia="ru-RU"/>
        </w:rPr>
        <w:t>Законом исключается возможность легализации документов в электронной форме.</w:t>
      </w:r>
    </w:p>
    <w:p w:rsidR="00EB7009" w:rsidRPr="00EB7009" w:rsidRDefault="00EB7009" w:rsidP="00EB7009">
      <w:pPr>
        <w:pStyle w:val="a3"/>
        <w:spacing w:line="240" w:lineRule="auto"/>
        <w:rPr>
          <w:lang w:eastAsia="ru-RU"/>
        </w:rPr>
      </w:pPr>
      <w:r w:rsidRPr="00EB7009">
        <w:rPr>
          <w:lang w:eastAsia="ru-RU"/>
        </w:rPr>
        <w:t>Установлены процедуры истребования личных документов.</w:t>
      </w:r>
    </w:p>
    <w:p w:rsidR="00EB7009" w:rsidRPr="00EB7009" w:rsidRDefault="00EB7009" w:rsidP="00EB7009">
      <w:pPr>
        <w:pStyle w:val="a3"/>
        <w:spacing w:line="240" w:lineRule="auto"/>
        <w:rPr>
          <w:lang w:eastAsia="ru-RU"/>
        </w:rPr>
      </w:pPr>
      <w:r w:rsidRPr="00EB7009">
        <w:rPr>
          <w:lang w:eastAsia="ru-RU"/>
        </w:rPr>
        <w:t>Признан не действующим на территории РФ Закон СССР от 24 июня 1991 года N 2261-I "О порядке вывоза, пересылки и истребования личных документов советских и иностранных граждан и лиц без гражданства из СССР за границу".</w:t>
      </w:r>
    </w:p>
    <w:p w:rsidR="00EB7009" w:rsidRDefault="00EB7009" w:rsidP="00EB7009">
      <w:pPr>
        <w:pStyle w:val="a3"/>
        <w:spacing w:line="240" w:lineRule="auto"/>
        <w:rPr>
          <w:lang w:eastAsia="ru-RU"/>
        </w:rPr>
      </w:pPr>
      <w:r w:rsidRPr="00EB7009">
        <w:rPr>
          <w:lang w:eastAsia="ru-RU"/>
        </w:rPr>
        <w:t>Федеральный закон вступает в силу с 1 января 2025 года.</w:t>
      </w:r>
    </w:p>
    <w:p w:rsidR="00EB7009" w:rsidRDefault="00EB7009" w:rsidP="00EB7009">
      <w:pPr>
        <w:pStyle w:val="a3"/>
        <w:spacing w:line="240" w:lineRule="auto"/>
        <w:rPr>
          <w:lang w:eastAsia="ru-RU"/>
        </w:rPr>
      </w:pPr>
    </w:p>
    <w:p w:rsidR="00512CC5" w:rsidRDefault="00512CC5" w:rsidP="00EB7009">
      <w:pPr>
        <w:pStyle w:val="a3"/>
        <w:spacing w:line="240" w:lineRule="auto"/>
        <w:rPr>
          <w:lang w:eastAsia="ru-RU"/>
        </w:rPr>
      </w:pPr>
    </w:p>
    <w:p w:rsidR="00EB7009" w:rsidRPr="00EB7009" w:rsidRDefault="00EB7009" w:rsidP="008A7D6D">
      <w:pPr>
        <w:pStyle w:val="a3"/>
        <w:spacing w:line="240" w:lineRule="auto"/>
        <w:ind w:firstLine="0"/>
        <w:rPr>
          <w:lang w:eastAsia="ru-RU"/>
        </w:rPr>
      </w:pPr>
      <w:r>
        <w:rPr>
          <w:lang w:eastAsia="ru-RU"/>
        </w:rPr>
        <w:t xml:space="preserve">Помощник прокурора                                                   </w:t>
      </w:r>
      <w:r w:rsidR="008A7D6D">
        <w:rPr>
          <w:lang w:eastAsia="ru-RU"/>
        </w:rPr>
        <w:t xml:space="preserve">          </w:t>
      </w:r>
      <w:bookmarkStart w:id="0" w:name="_GoBack"/>
      <w:bookmarkEnd w:id="0"/>
      <w:r>
        <w:rPr>
          <w:lang w:eastAsia="ru-RU"/>
        </w:rPr>
        <w:t xml:space="preserve">       Максимова О.Ю.</w:t>
      </w:r>
    </w:p>
    <w:p w:rsidR="00C14361" w:rsidRDefault="00EB7009" w:rsidP="00EB7009">
      <w:pPr>
        <w:spacing w:line="240" w:lineRule="auto"/>
      </w:pPr>
      <w:r w:rsidRPr="00EB70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EB70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sectPr w:rsidR="00C14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pleSystemUIFont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DFE"/>
    <w:rsid w:val="003119D1"/>
    <w:rsid w:val="00346DFE"/>
    <w:rsid w:val="00512CC5"/>
    <w:rsid w:val="008A7D6D"/>
    <w:rsid w:val="00CC4BB0"/>
    <w:rsid w:val="00D75C37"/>
    <w:rsid w:val="00EB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29FAA"/>
  <w15:chartTrackingRefBased/>
  <w15:docId w15:val="{E33A8818-1719-48BE-B969-1C8CE3992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ач"/>
    <w:basedOn w:val="a"/>
    <w:link w:val="a4"/>
    <w:qFormat/>
    <w:rsid w:val="00D75C37"/>
    <w:pPr>
      <w:widowControl w:val="0"/>
      <w:spacing w:after="0" w:line="360" w:lineRule="auto"/>
      <w:ind w:firstLine="709"/>
      <w:jc w:val="both"/>
    </w:pPr>
    <w:rPr>
      <w:rFonts w:ascii="Times New Roman" w:eastAsia="AppleSystemUIFont" w:hAnsi="Times New Roman" w:cs="AppleSystemUIFont"/>
      <w:color w:val="000000" w:themeColor="text1"/>
      <w:sz w:val="28"/>
    </w:rPr>
  </w:style>
  <w:style w:type="character" w:customStyle="1" w:styleId="a4">
    <w:name w:val="курсач Знак"/>
    <w:basedOn w:val="a0"/>
    <w:link w:val="a3"/>
    <w:rsid w:val="00D75C37"/>
    <w:rPr>
      <w:rFonts w:ascii="Times New Roman" w:eastAsia="AppleSystemUIFont" w:hAnsi="Times New Roman" w:cs="AppleSystemUIFont"/>
      <w:color w:val="000000" w:themeColor="text1"/>
      <w:sz w:val="28"/>
    </w:rPr>
  </w:style>
  <w:style w:type="paragraph" w:customStyle="1" w:styleId="revann">
    <w:name w:val="rev_ann"/>
    <w:basedOn w:val="a"/>
    <w:rsid w:val="00EB7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B7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B70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17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Базар Балачиков</dc:creator>
  <cp:keywords/>
  <dc:description/>
  <cp:lastModifiedBy>Максимова Ольга Юрьевна</cp:lastModifiedBy>
  <cp:revision>4</cp:revision>
  <dcterms:created xsi:type="dcterms:W3CDTF">2024-06-24T13:56:00Z</dcterms:created>
  <dcterms:modified xsi:type="dcterms:W3CDTF">2024-06-24T14:12:00Z</dcterms:modified>
</cp:coreProperties>
</file>