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0FE" w:rsidRDefault="006370FE" w:rsidP="000250B1">
      <w:pPr>
        <w:pStyle w:val="a3"/>
        <w:spacing w:line="240" w:lineRule="auto"/>
        <w:jc w:val="center"/>
        <w:rPr>
          <w:b/>
          <w:lang w:eastAsia="ru-RU"/>
        </w:rPr>
      </w:pPr>
      <w:r w:rsidRPr="006370FE">
        <w:rPr>
          <w:b/>
          <w:lang w:eastAsia="ru-RU"/>
        </w:rPr>
        <w:t>В Госдуму направлен законопроект, предусматривающий возобновление индексации страховой пенсии и фиксированной выплаты к страховой пенсии работающим пенсионерам</w:t>
      </w:r>
      <w:r>
        <w:rPr>
          <w:b/>
          <w:lang w:eastAsia="ru-RU"/>
        </w:rPr>
        <w:t>.</w:t>
      </w:r>
    </w:p>
    <w:p w:rsidR="006370FE" w:rsidRDefault="006370FE" w:rsidP="000250B1">
      <w:pPr>
        <w:pStyle w:val="a3"/>
        <w:spacing w:line="240" w:lineRule="auto"/>
        <w:jc w:val="center"/>
        <w:rPr>
          <w:b/>
          <w:lang w:eastAsia="ru-RU"/>
        </w:rPr>
      </w:pPr>
    </w:p>
    <w:p w:rsidR="006370FE" w:rsidRPr="006370FE" w:rsidRDefault="006370FE" w:rsidP="000250B1">
      <w:pPr>
        <w:pStyle w:val="a3"/>
        <w:spacing w:line="240" w:lineRule="auto"/>
        <w:rPr>
          <w:lang w:eastAsia="ru-RU"/>
        </w:rPr>
      </w:pPr>
      <w:r w:rsidRPr="006370FE">
        <w:t>Проект</w:t>
      </w:r>
      <w:r>
        <w:t>ом</w:t>
      </w:r>
      <w:r w:rsidRPr="006370FE">
        <w:t xml:space="preserve"> Федерального закона </w:t>
      </w:r>
      <w:r w:rsidR="003B6D34">
        <w:t>№</w:t>
      </w:r>
      <w:r w:rsidRPr="006370FE">
        <w:t xml:space="preserve"> 652632-8 "О внесении изменений в статью 17 Федерального закона </w:t>
      </w:r>
      <w:r w:rsidR="003B6D34">
        <w:t>«</w:t>
      </w:r>
      <w:r w:rsidRPr="006370FE">
        <w:t>Об обязательном пенсионном страховании в Российской Федерации</w:t>
      </w:r>
      <w:r w:rsidR="003B6D34">
        <w:t>»</w:t>
      </w:r>
      <w:r w:rsidRPr="006370FE">
        <w:t xml:space="preserve"> и статью 26.1 Федерального закона "О страховых пенсиях</w:t>
      </w:r>
      <w:r w:rsidR="003B6D34">
        <w:t>»</w:t>
      </w:r>
      <w:r>
        <w:t xml:space="preserve"> будут внесены изменения, согласно которым</w:t>
      </w:r>
      <w:r w:rsidRPr="006370FE">
        <w:rPr>
          <w:lang w:eastAsia="ru-RU"/>
        </w:rPr>
        <w:t xml:space="preserve"> с 2025 года страховые пенсии работающих пенсионеров будут ежегодно индексироваться в соответствии с предложенным механизмом. Суммы увеличения в результате индексации страховой пенсии, фиксированной выплаты к страховой пенсии определяются исходя из размера пенсии, исчисленного на 31 декабря 2024 г.</w:t>
      </w:r>
    </w:p>
    <w:p w:rsidR="006370FE" w:rsidRDefault="006370FE" w:rsidP="000250B1">
      <w:pPr>
        <w:pStyle w:val="a3"/>
        <w:spacing w:line="240" w:lineRule="auto"/>
        <w:rPr>
          <w:lang w:eastAsia="ru-RU"/>
        </w:rPr>
      </w:pPr>
      <w:r w:rsidRPr="006370FE">
        <w:rPr>
          <w:lang w:eastAsia="ru-RU"/>
        </w:rPr>
        <w:t>Предполагается, что федеральный закон вступит в силу с 1 января 2025 года.</w:t>
      </w:r>
    </w:p>
    <w:p w:rsidR="006370FE" w:rsidRDefault="006370FE" w:rsidP="000250B1">
      <w:pPr>
        <w:pStyle w:val="a3"/>
        <w:spacing w:line="240" w:lineRule="auto"/>
        <w:ind w:firstLine="0"/>
        <w:rPr>
          <w:lang w:eastAsia="ru-RU"/>
        </w:rPr>
      </w:pPr>
    </w:p>
    <w:p w:rsidR="003B6D34" w:rsidRDefault="003B6D34" w:rsidP="000250B1">
      <w:pPr>
        <w:pStyle w:val="a3"/>
        <w:spacing w:line="240" w:lineRule="auto"/>
        <w:ind w:firstLine="0"/>
        <w:rPr>
          <w:lang w:eastAsia="ru-RU"/>
        </w:rPr>
      </w:pPr>
      <w:bookmarkStart w:id="0" w:name="_GoBack"/>
      <w:bookmarkEnd w:id="0"/>
    </w:p>
    <w:p w:rsidR="006370FE" w:rsidRPr="006370FE" w:rsidRDefault="006370FE" w:rsidP="000250B1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Помощник прокурора                                                                    Максимова О.Ю.</w:t>
      </w:r>
    </w:p>
    <w:p w:rsidR="00C14361" w:rsidRDefault="006370FE" w:rsidP="006370FE">
      <w:pPr>
        <w:pStyle w:val="a3"/>
      </w:pPr>
      <w:r w:rsidRPr="006370FE">
        <w:rPr>
          <w:lang w:eastAsia="ru-RU"/>
        </w:rPr>
        <w:br/>
      </w:r>
      <w:r w:rsidRPr="006370FE">
        <w:rPr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ED"/>
    <w:rsid w:val="000250B1"/>
    <w:rsid w:val="003119D1"/>
    <w:rsid w:val="003B6D34"/>
    <w:rsid w:val="004248ED"/>
    <w:rsid w:val="006370FE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1127"/>
  <w15:chartTrackingRefBased/>
  <w15:docId w15:val="{3D76083C-3E8D-4961-ADB4-B6E8B1E48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63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37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37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05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764</Characters>
  <Application>Microsoft Office Word</Application>
  <DocSecurity>0</DocSecurity>
  <Lines>6</Lines>
  <Paragraphs>1</Paragraphs>
  <ScaleCrop>false</ScaleCrop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2024-06-24T13:05:00Z</dcterms:created>
  <dcterms:modified xsi:type="dcterms:W3CDTF">2024-06-24T14:00:00Z</dcterms:modified>
</cp:coreProperties>
</file>