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C3E71">
              <w:rPr>
                <w:rFonts w:ascii="Times New Roman" w:hAnsi="Times New Roman"/>
                <w:sz w:val="28"/>
                <w:szCs w:val="28"/>
              </w:rPr>
              <w:t>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Медведовского сельского поселения Тимашевского района</w:t>
            </w:r>
          </w:p>
          <w:p w:rsidR="00120020" w:rsidRDefault="007C0F9C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«Социально-экономическое и территориальн</w:t>
            </w:r>
            <w:r w:rsidR="006B79EF">
              <w:rPr>
                <w:rFonts w:ascii="Times New Roman" w:hAnsi="Times New Roman"/>
                <w:sz w:val="28"/>
                <w:szCs w:val="28"/>
              </w:rPr>
              <w:t>ое развитие</w:t>
            </w:r>
            <w:r w:rsidR="009055D6" w:rsidRPr="004C79C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C682D" w:rsidRDefault="00470A3A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</w:t>
      </w:r>
      <w:r w:rsidR="00DC682D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</w:t>
      </w:r>
    </w:p>
    <w:p w:rsidR="00470A3A" w:rsidRDefault="00506808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9055D6">
        <w:rPr>
          <w:rFonts w:ascii="Times New Roman" w:hAnsi="Times New Roman"/>
          <w:sz w:val="28"/>
          <w:szCs w:val="28"/>
        </w:rPr>
        <w:t>2</w:t>
      </w:r>
      <w:r w:rsidR="00A36D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A36D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4245"/>
        <w:gridCol w:w="1577"/>
        <w:gridCol w:w="1260"/>
        <w:gridCol w:w="10"/>
        <w:gridCol w:w="1563"/>
        <w:gridCol w:w="1420"/>
        <w:gridCol w:w="1512"/>
        <w:gridCol w:w="47"/>
        <w:gridCol w:w="2268"/>
      </w:tblGrid>
      <w:tr w:rsidR="00470A3A" w:rsidRPr="004C79CD" w:rsidTr="00A1351F">
        <w:trPr>
          <w:trHeight w:val="386"/>
          <w:tblHeader/>
        </w:trPr>
        <w:tc>
          <w:tcPr>
            <w:tcW w:w="699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5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577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Единица</w:t>
            </w:r>
            <w:r w:rsidR="00F9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470A3A" w:rsidRPr="004C79CD" w:rsidRDefault="00470A3A" w:rsidP="00091322">
            <w:pPr>
              <w:spacing w:before="240" w:after="0" w:line="240" w:lineRule="auto"/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10" w:type="dxa"/>
            <w:gridSpan w:val="5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A1351F">
        <w:trPr>
          <w:trHeight w:val="899"/>
          <w:tblHeader/>
        </w:trPr>
        <w:tc>
          <w:tcPr>
            <w:tcW w:w="69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78504F">
              <w:rPr>
                <w:rFonts w:ascii="Times New Roman" w:hAnsi="Times New Roman"/>
                <w:sz w:val="28"/>
                <w:szCs w:val="28"/>
              </w:rPr>
              <w:t>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4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5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6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A1351F">
        <w:trPr>
          <w:trHeight w:val="25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7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874D0">
        <w:trPr>
          <w:trHeight w:val="729"/>
          <w:tblHeader/>
        </w:trPr>
        <w:tc>
          <w:tcPr>
            <w:tcW w:w="699" w:type="dxa"/>
          </w:tcPr>
          <w:p w:rsidR="00470A3A" w:rsidRPr="004C79CD" w:rsidRDefault="00470A3A" w:rsidP="00D2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2" w:type="dxa"/>
            <w:gridSpan w:val="9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DF7D46"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жизни населения, проживающего в Медведовском сельском поселении Тимашеского района</w:t>
            </w:r>
          </w:p>
        </w:tc>
      </w:tr>
      <w:tr w:rsidR="00470A3A" w:rsidRPr="004C79CD" w:rsidTr="00A1351F">
        <w:trPr>
          <w:trHeight w:val="780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2" w:type="dxa"/>
            <w:gridSpan w:val="9"/>
          </w:tcPr>
          <w:p w:rsidR="00470A3A" w:rsidRPr="004C79CD" w:rsidRDefault="00DF7D46" w:rsidP="00025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нового строительства объектов общественной инфраструктуры, благоустройство тер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ритории поселения, озеленение территории поселения</w:t>
            </w:r>
          </w:p>
        </w:tc>
      </w:tr>
      <w:tr w:rsidR="00470A3A" w:rsidRPr="004C79CD" w:rsidTr="00A1351F">
        <w:trPr>
          <w:trHeight w:val="408"/>
          <w:tblHeader/>
        </w:trPr>
        <w:tc>
          <w:tcPr>
            <w:tcW w:w="699" w:type="dxa"/>
          </w:tcPr>
          <w:p w:rsidR="00470A3A" w:rsidRPr="004C79CD" w:rsidRDefault="0097371E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2" w:type="dxa"/>
            <w:gridSpan w:val="9"/>
          </w:tcPr>
          <w:p w:rsidR="00263D9C" w:rsidRPr="004C79CD" w:rsidRDefault="00DF7D46" w:rsidP="00DF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№ 1</w:t>
            </w:r>
            <w:r w:rsidR="0097371E">
              <w:rPr>
                <w:rFonts w:ascii="Times New Roman" w:hAnsi="Times New Roman"/>
                <w:b/>
                <w:sz w:val="28"/>
                <w:szCs w:val="28"/>
              </w:rPr>
              <w:t xml:space="preserve"> «Медведовскому сельскому поселению современный облик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EB2AC3" w:rsidRPr="004C79CD" w:rsidTr="00343F75">
        <w:trPr>
          <w:trHeight w:val="840"/>
          <w:tblHeader/>
        </w:trPr>
        <w:tc>
          <w:tcPr>
            <w:tcW w:w="699" w:type="dxa"/>
            <w:vMerge w:val="restart"/>
          </w:tcPr>
          <w:p w:rsidR="00EB2AC3" w:rsidRDefault="00EB2AC3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EB2AC3" w:rsidRPr="004C79CD" w:rsidRDefault="00EB2AC3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</w:tcPr>
          <w:p w:rsidR="00EB2AC3" w:rsidRPr="00C332B2" w:rsidRDefault="00EB2AC3" w:rsidP="00C332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32B2">
              <w:rPr>
                <w:rFonts w:ascii="Times New Roman" w:hAnsi="Times New Roman"/>
                <w:b/>
                <w:sz w:val="28"/>
                <w:szCs w:val="28"/>
              </w:rPr>
              <w:t xml:space="preserve">Благоустройство и озеленение: </w:t>
            </w:r>
          </w:p>
          <w:p w:rsidR="00EB2AC3" w:rsidRDefault="00EB2AC3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2AC3" w:rsidRPr="00351EDB" w:rsidRDefault="00EB2AC3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Покос сорной растительности на территории поселения</w:t>
            </w:r>
          </w:p>
        </w:tc>
        <w:tc>
          <w:tcPr>
            <w:tcW w:w="1577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2AC3" w:rsidRPr="004C79CD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26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2AC3" w:rsidRPr="004C79CD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B2AC3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2AC3" w:rsidRPr="004C79CD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F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2AC3" w:rsidRPr="004C79CD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89,5 ч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2AC3" w:rsidRPr="004C79CD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89,5 ч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2AC3" w:rsidRDefault="00EB2AC3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2AC3" w:rsidRPr="004C79CD" w:rsidRDefault="00EB2AC3" w:rsidP="00343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EB2AC3" w:rsidRPr="004C79CD" w:rsidTr="00AE1AB8">
        <w:trPr>
          <w:trHeight w:val="470"/>
          <w:tblHeader/>
        </w:trPr>
        <w:tc>
          <w:tcPr>
            <w:tcW w:w="699" w:type="dxa"/>
            <w:vMerge/>
          </w:tcPr>
          <w:p w:rsidR="00EB2AC3" w:rsidRDefault="00EB2AC3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EB2AC3" w:rsidRPr="00C332B2" w:rsidRDefault="00EB2AC3" w:rsidP="00C332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га/м2</w:t>
            </w:r>
          </w:p>
        </w:tc>
        <w:tc>
          <w:tcPr>
            <w:tcW w:w="126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B2AC3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0,68 га / </w:t>
            </w:r>
          </w:p>
          <w:p w:rsidR="00EB2AC3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91542 м2</w:t>
            </w:r>
          </w:p>
        </w:tc>
        <w:tc>
          <w:tcPr>
            <w:tcW w:w="142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B2AC3" w:rsidRDefault="00EB2AC3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AC3" w:rsidRPr="004C79CD" w:rsidTr="00C332B2">
        <w:trPr>
          <w:trHeight w:val="600"/>
          <w:tblHeader/>
        </w:trPr>
        <w:tc>
          <w:tcPr>
            <w:tcW w:w="699" w:type="dxa"/>
            <w:vMerge/>
          </w:tcPr>
          <w:p w:rsidR="00EB2AC3" w:rsidRDefault="00EB2AC3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EB2AC3" w:rsidRDefault="00EB2AC3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Бесшовное резиновое покрытие на площадку</w:t>
            </w:r>
          </w:p>
        </w:tc>
        <w:tc>
          <w:tcPr>
            <w:tcW w:w="1577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6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B2AC3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AC3" w:rsidRDefault="00EB2AC3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2025 - 2026</w:t>
            </w:r>
          </w:p>
        </w:tc>
      </w:tr>
      <w:tr w:rsidR="00EB2AC3" w:rsidRPr="004C79CD" w:rsidTr="00C25E88">
        <w:trPr>
          <w:trHeight w:val="849"/>
          <w:tblHeader/>
        </w:trPr>
        <w:tc>
          <w:tcPr>
            <w:tcW w:w="699" w:type="dxa"/>
            <w:vMerge/>
          </w:tcPr>
          <w:p w:rsidR="00EB2AC3" w:rsidRDefault="00EB2AC3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EB2AC3" w:rsidRDefault="00EB2AC3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площадка на территории поселения</w:t>
            </w:r>
          </w:p>
        </w:tc>
        <w:tc>
          <w:tcPr>
            <w:tcW w:w="1577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6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B2AC3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AC3" w:rsidRDefault="00EB2AC3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EB2AC3" w:rsidRPr="004C79CD" w:rsidTr="00343F75">
        <w:trPr>
          <w:trHeight w:val="1347"/>
          <w:tblHeader/>
        </w:trPr>
        <w:tc>
          <w:tcPr>
            <w:tcW w:w="699" w:type="dxa"/>
            <w:vMerge/>
          </w:tcPr>
          <w:p w:rsidR="00EB2AC3" w:rsidRDefault="00EB2AC3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EB2AC3" w:rsidRPr="00C25E88" w:rsidRDefault="00EB2AC3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Вывоз отходов с территории кладбищ специализированной техников КАМАЗ АС-1К2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кузова 30 м.куб.)</w:t>
            </w:r>
          </w:p>
        </w:tc>
        <w:tc>
          <w:tcPr>
            <w:tcW w:w="1577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куб.</w:t>
            </w:r>
          </w:p>
        </w:tc>
        <w:tc>
          <w:tcPr>
            <w:tcW w:w="126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B2AC3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42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AC3" w:rsidRDefault="00EB2AC3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EB2AC3" w:rsidRPr="004C79CD" w:rsidTr="00EB2AC3">
        <w:trPr>
          <w:trHeight w:val="2120"/>
          <w:tblHeader/>
        </w:trPr>
        <w:tc>
          <w:tcPr>
            <w:tcW w:w="699" w:type="dxa"/>
            <w:vMerge/>
          </w:tcPr>
          <w:p w:rsidR="00EB2AC3" w:rsidRDefault="00EB2AC3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EB2AC3" w:rsidRDefault="00EB2AC3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специализированной техники с экипажем для выполнения работ по санитарной уборке территории Медведовского сельского поселения </w:t>
            </w:r>
          </w:p>
        </w:tc>
        <w:tc>
          <w:tcPr>
            <w:tcW w:w="1577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26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B2AC3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AC3" w:rsidRDefault="00EB2AC3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EB2AC3" w:rsidRPr="004C79CD" w:rsidTr="00EB2AC3">
        <w:trPr>
          <w:trHeight w:val="873"/>
          <w:tblHeader/>
        </w:trPr>
        <w:tc>
          <w:tcPr>
            <w:tcW w:w="699" w:type="dxa"/>
            <w:vMerge/>
          </w:tcPr>
          <w:p w:rsidR="00EB2AC3" w:rsidRDefault="00EB2AC3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EB2AC3" w:rsidRDefault="00EB2AC3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специализированной техники с экипажем для уборки кладбищ:</w:t>
            </w:r>
            <w:r w:rsidRPr="00EB2A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2AC3">
              <w:rPr>
                <w:rFonts w:ascii="Times New Roman" w:hAnsi="Times New Roman"/>
                <w:sz w:val="28"/>
                <w:szCs w:val="28"/>
              </w:rPr>
              <w:t>расположенных по адресу: ст. Медведовская, ул. Пшеничная, ст. Медведовская, ул. Чонгарская</w:t>
            </w:r>
          </w:p>
        </w:tc>
        <w:tc>
          <w:tcPr>
            <w:tcW w:w="1577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B2AC3" w:rsidRDefault="00EB2AC3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C3" w:rsidRDefault="00EB2A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AC3" w:rsidRDefault="00EB2AC3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0A3A" w:rsidRPr="004C79CD" w:rsidTr="00F35520">
        <w:trPr>
          <w:trHeight w:val="2084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1C2E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5" w:type="dxa"/>
          </w:tcPr>
          <w:p w:rsidR="00EF2228" w:rsidRDefault="001D37F9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</w:t>
            </w:r>
            <w:r w:rsidR="00FE1BE8">
              <w:rPr>
                <w:rFonts w:ascii="Times New Roman" w:hAnsi="Times New Roman"/>
                <w:sz w:val="28"/>
                <w:szCs w:val="28"/>
              </w:rPr>
              <w:t xml:space="preserve">работ по объекту </w:t>
            </w:r>
            <w:r w:rsidR="00EF2228" w:rsidRPr="00DD273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</w:t>
            </w:r>
          </w:p>
          <w:p w:rsidR="00EF2228" w:rsidRDefault="00EF2228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273D">
              <w:rPr>
                <w:rFonts w:ascii="Times New Roman" w:hAnsi="Times New Roman"/>
                <w:sz w:val="28"/>
                <w:szCs w:val="28"/>
              </w:rPr>
              <w:t xml:space="preserve">от ул. Ленина до дома </w:t>
            </w:r>
          </w:p>
          <w:p w:rsidR="00263D9C" w:rsidRPr="00351EDB" w:rsidRDefault="00EF2228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273D">
              <w:rPr>
                <w:rFonts w:ascii="Times New Roman" w:hAnsi="Times New Roman"/>
                <w:sz w:val="28"/>
                <w:szCs w:val="28"/>
              </w:rPr>
              <w:t>№ 160 в Медведовском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73D">
              <w:rPr>
                <w:rFonts w:ascii="Times New Roman" w:hAnsi="Times New Roman"/>
                <w:sz w:val="28"/>
                <w:szCs w:val="28"/>
              </w:rPr>
              <w:t>сельском поселении»</w:t>
            </w:r>
          </w:p>
        </w:tc>
        <w:tc>
          <w:tcPr>
            <w:tcW w:w="157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470A3A" w:rsidRPr="004C79CD" w:rsidRDefault="008C043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8474C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1420" w:type="dxa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394485">
              <w:rPr>
                <w:rFonts w:ascii="Times New Roman" w:hAnsi="Times New Roman"/>
                <w:sz w:val="28"/>
                <w:szCs w:val="28"/>
              </w:rPr>
              <w:t>4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D37F9" w:rsidRPr="004C79CD" w:rsidTr="00A1351F">
        <w:trPr>
          <w:trHeight w:val="820"/>
          <w:tblHeader/>
        </w:trPr>
        <w:tc>
          <w:tcPr>
            <w:tcW w:w="699" w:type="dxa"/>
          </w:tcPr>
          <w:p w:rsidR="001D37F9" w:rsidRDefault="001D37F9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45" w:type="dxa"/>
          </w:tcPr>
          <w:p w:rsidR="001D37F9" w:rsidRDefault="001D37F9" w:rsidP="00A042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потребленную электроэнергию уличного освещения</w:t>
            </w:r>
          </w:p>
        </w:tc>
        <w:tc>
          <w:tcPr>
            <w:tcW w:w="1577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мес.</w:t>
            </w:r>
          </w:p>
        </w:tc>
        <w:tc>
          <w:tcPr>
            <w:tcW w:w="1260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DF7D46" w:rsidRPr="004C79CD" w:rsidTr="00F35520">
        <w:trPr>
          <w:trHeight w:val="1607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45" w:type="dxa"/>
          </w:tcPr>
          <w:p w:rsidR="00F93520" w:rsidRDefault="001D37F9" w:rsidP="00876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</w:p>
          <w:p w:rsidR="00DF7D46" w:rsidRPr="00351EDB" w:rsidRDefault="00DF7D46" w:rsidP="008764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1FFD">
              <w:rPr>
                <w:rFonts w:ascii="Times New Roman" w:hAnsi="Times New Roman"/>
                <w:sz w:val="28"/>
                <w:szCs w:val="28"/>
              </w:rPr>
              <w:t xml:space="preserve">ул. Мира от дома № 160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FD1FFD">
              <w:rPr>
                <w:rFonts w:ascii="Times New Roman" w:hAnsi="Times New Roman"/>
                <w:sz w:val="28"/>
                <w:szCs w:val="28"/>
              </w:rPr>
              <w:t>ул. Чонгарской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Pr="00ED2E87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93520">
        <w:trPr>
          <w:trHeight w:val="2246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45" w:type="dxa"/>
          </w:tcPr>
          <w:p w:rsidR="00DF7D46" w:rsidRPr="00F93520" w:rsidRDefault="001D37F9" w:rsidP="003944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объекту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ул. Чонгарской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>ул. Егорлыкской в Медведовском сельском посе</w:t>
            </w:r>
            <w:r w:rsidR="00DF7D46">
              <w:rPr>
                <w:rFonts w:ascii="Times New Roman" w:hAnsi="Times New Roman"/>
                <w:sz w:val="28"/>
                <w:szCs w:val="28"/>
              </w:rPr>
              <w:t>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93520">
        <w:trPr>
          <w:trHeight w:val="1980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45" w:type="dxa"/>
          </w:tcPr>
          <w:p w:rsidR="00DF7D46" w:rsidRDefault="001D37F9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объекту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ул. Егорлыкской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>ул. Телеграфной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35520">
        <w:trPr>
          <w:trHeight w:val="1968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45" w:type="dxa"/>
          </w:tcPr>
          <w:p w:rsidR="00DF7D46" w:rsidRDefault="001D37F9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Телеграфной до ул. Сорокина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35520">
        <w:trPr>
          <w:trHeight w:val="1956"/>
          <w:tblHeader/>
        </w:trPr>
        <w:tc>
          <w:tcPr>
            <w:tcW w:w="699" w:type="dxa"/>
          </w:tcPr>
          <w:p w:rsidR="00DF7D46" w:rsidRDefault="00DF7D46" w:rsidP="00B86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86B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45" w:type="dxa"/>
          </w:tcPr>
          <w:p w:rsidR="00DF7D46" w:rsidRDefault="00B86B4A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Сорокина до ул. Мельничной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2D725E">
        <w:trPr>
          <w:trHeight w:val="3671"/>
          <w:tblHeader/>
        </w:trPr>
        <w:tc>
          <w:tcPr>
            <w:tcW w:w="699" w:type="dxa"/>
          </w:tcPr>
          <w:p w:rsidR="00DF7D46" w:rsidRPr="002C4B2F" w:rsidRDefault="00DF7D46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2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B86B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5" w:type="dxa"/>
          </w:tcPr>
          <w:p w:rsidR="00DF7D46" w:rsidRDefault="00B86B4A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ул. Профессиональной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Ленина до ул. Кропоткина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2D725E">
        <w:trPr>
          <w:trHeight w:val="3259"/>
          <w:tblHeader/>
        </w:trPr>
        <w:tc>
          <w:tcPr>
            <w:tcW w:w="699" w:type="dxa"/>
          </w:tcPr>
          <w:p w:rsidR="00DF7D46" w:rsidRPr="002C4B2F" w:rsidRDefault="00DF7D46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86B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45" w:type="dxa"/>
          </w:tcPr>
          <w:p w:rsidR="00DF7D46" w:rsidRPr="00E44725" w:rsidRDefault="00B86B4A" w:rsidP="00876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Профессиональной от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 ул. Кропоткина до пересечения с </w:t>
            </w:r>
            <w:r w:rsidR="00DF7D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Фадеева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2D725E">
        <w:trPr>
          <w:trHeight w:val="3092"/>
          <w:tblHeader/>
        </w:trPr>
        <w:tc>
          <w:tcPr>
            <w:tcW w:w="699" w:type="dxa"/>
          </w:tcPr>
          <w:p w:rsidR="00DF7D46" w:rsidRDefault="001C2E0A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B86B4A">
              <w:rPr>
                <w:rFonts w:ascii="Times New Roman" w:hAnsi="Times New Roman"/>
                <w:sz w:val="24"/>
                <w:szCs w:val="24"/>
              </w:rPr>
              <w:t>1</w:t>
            </w:r>
            <w:r w:rsidR="00DF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45" w:type="dxa"/>
          </w:tcPr>
          <w:p w:rsidR="00DF7D46" w:rsidRDefault="00B86B4A" w:rsidP="00D53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«Устройство тротуара по</w:t>
            </w:r>
          </w:p>
          <w:p w:rsidR="00C25E88" w:rsidRPr="002D725E" w:rsidRDefault="00DF7D46" w:rsidP="00D53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 xml:space="preserve"> пер. Вишневому и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9C7037">
              <w:rPr>
                <w:rFonts w:ascii="Times New Roman" w:hAnsi="Times New Roman"/>
                <w:sz w:val="28"/>
                <w:szCs w:val="28"/>
              </w:rPr>
              <w:t>ул. Чайковского до ул. Западной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Pr="00660964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C25E88" w:rsidRPr="004C79CD" w:rsidTr="002D725E">
        <w:trPr>
          <w:trHeight w:val="2838"/>
          <w:tblHeader/>
        </w:trPr>
        <w:tc>
          <w:tcPr>
            <w:tcW w:w="699" w:type="dxa"/>
          </w:tcPr>
          <w:p w:rsidR="00C25E88" w:rsidRDefault="00C25E88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245" w:type="dxa"/>
          </w:tcPr>
          <w:p w:rsidR="00C25E88" w:rsidRDefault="00F35520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отремонтированных памятников истории и культуры, находящиеся в собственности Медведовского сельского поселения Тимашевского района</w:t>
            </w:r>
          </w:p>
        </w:tc>
        <w:tc>
          <w:tcPr>
            <w:tcW w:w="1577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C25E88" w:rsidRDefault="00F3552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E88" w:rsidRDefault="00C25E88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725E" w:rsidRPr="004C79CD" w:rsidTr="002D725E">
        <w:trPr>
          <w:trHeight w:val="974"/>
          <w:tblHeader/>
        </w:trPr>
        <w:tc>
          <w:tcPr>
            <w:tcW w:w="699" w:type="dxa"/>
          </w:tcPr>
          <w:p w:rsidR="002D725E" w:rsidRDefault="002D725E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245" w:type="dxa"/>
          </w:tcPr>
          <w:p w:rsidR="002D725E" w:rsidRDefault="002D725E" w:rsidP="002D725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благоустройства общественной территории с зоной уличных тренажеров,воркаут и скейт площадки по адресу: Краснодарский край, Тимашевский район, ст-ца Медведовская, ул.Западная 33Р, в рамках реализации мероприятий подпрограммы «Развитие инициативного бюджетирования в Краснодарском крае»</w:t>
            </w:r>
          </w:p>
          <w:p w:rsidR="002D725E" w:rsidRDefault="002D725E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25E" w:rsidRDefault="002D725E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725E" w:rsidRPr="004C79CD" w:rsidTr="002D725E">
        <w:trPr>
          <w:trHeight w:val="1138"/>
          <w:tblHeader/>
        </w:trPr>
        <w:tc>
          <w:tcPr>
            <w:tcW w:w="699" w:type="dxa"/>
          </w:tcPr>
          <w:p w:rsidR="002D725E" w:rsidRDefault="002D725E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245" w:type="dxa"/>
          </w:tcPr>
          <w:p w:rsidR="002D725E" w:rsidRDefault="002D725E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исполнительских сборов в целях исполнения постановлений о взыскании</w:t>
            </w:r>
          </w:p>
        </w:tc>
        <w:tc>
          <w:tcPr>
            <w:tcW w:w="1577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725E" w:rsidRDefault="00343F7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25E" w:rsidRDefault="002D725E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A1351F" w:rsidRPr="004C79CD" w:rsidTr="00A1351F">
        <w:trPr>
          <w:trHeight w:val="992"/>
          <w:tblHeader/>
        </w:trPr>
        <w:tc>
          <w:tcPr>
            <w:tcW w:w="699" w:type="dxa"/>
          </w:tcPr>
          <w:p w:rsidR="00A1351F" w:rsidRPr="004C79CD" w:rsidRDefault="00A1351F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902" w:type="dxa"/>
            <w:gridSpan w:val="9"/>
            <w:vAlign w:val="center"/>
          </w:tcPr>
          <w:p w:rsidR="00A1351F" w:rsidRDefault="00A1351F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№ 2</w:t>
            </w:r>
            <w:r w:rsidRPr="00F93E73">
              <w:rPr>
                <w:rFonts w:ascii="Times New Roman" w:hAnsi="Times New Roman"/>
                <w:b/>
                <w:sz w:val="28"/>
                <w:szCs w:val="28"/>
              </w:rPr>
              <w:t xml:space="preserve"> «Создание безбарьерной среды жизнедеятельности для маломобильных групп населения Медведовского сельского поселения Тимашевского района»</w:t>
            </w:r>
          </w:p>
        </w:tc>
      </w:tr>
      <w:tr w:rsidR="00DF7D46" w:rsidRPr="004C79CD" w:rsidTr="00A1351F">
        <w:trPr>
          <w:trHeight w:val="320"/>
          <w:tblHeader/>
        </w:trPr>
        <w:tc>
          <w:tcPr>
            <w:tcW w:w="699" w:type="dxa"/>
          </w:tcPr>
          <w:p w:rsidR="00DF7D46" w:rsidRDefault="00DF7D4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245" w:type="dxa"/>
          </w:tcPr>
          <w:p w:rsidR="00F35520" w:rsidRPr="006D7BD2" w:rsidRDefault="001C2E0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2E0A">
              <w:rPr>
                <w:rFonts w:ascii="Times New Roman" w:hAnsi="Times New Roman"/>
                <w:sz w:val="28"/>
                <w:szCs w:val="28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1C2E0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BF2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C2E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1351F" w:rsidRDefault="00A1351F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351F" w:rsidRDefault="00A1351F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E0A" w:rsidRDefault="001C2E0A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2AC3" w:rsidRDefault="00EB2AC3" w:rsidP="00EB2A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EB2AC3" w:rsidRDefault="00EB2AC3" w:rsidP="00EB2A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 «Управление СТС и ЖКХ»</w:t>
      </w:r>
    </w:p>
    <w:p w:rsidR="00EB2AC3" w:rsidRDefault="00EB2AC3" w:rsidP="00EB2AC3">
      <w:pPr>
        <w:tabs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</w:t>
      </w:r>
    </w:p>
    <w:p w:rsidR="00EB2AC3" w:rsidRPr="00877CBD" w:rsidRDefault="00EB2AC3" w:rsidP="00EB2AC3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 Тимашевского района                                                                                                                           М.Е. Кошелапов</w:t>
      </w:r>
    </w:p>
    <w:p w:rsidR="00EB2AC3" w:rsidRPr="00877CBD" w:rsidRDefault="00EB2AC3" w:rsidP="00EB2A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C6C" w:rsidRPr="004C79CD" w:rsidRDefault="00010C6C" w:rsidP="00EB2AC3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10C6C" w:rsidRPr="004C79CD" w:rsidSect="002D725E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C5" w:rsidRDefault="009225C5">
      <w:pPr>
        <w:spacing w:after="0" w:line="240" w:lineRule="auto"/>
      </w:pPr>
      <w:r>
        <w:separator/>
      </w:r>
    </w:p>
  </w:endnote>
  <w:endnote w:type="continuationSeparator" w:id="1">
    <w:p w:rsidR="009225C5" w:rsidRDefault="0092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C5" w:rsidRDefault="009225C5">
      <w:pPr>
        <w:spacing w:after="0" w:line="240" w:lineRule="auto"/>
      </w:pPr>
      <w:r>
        <w:separator/>
      </w:r>
    </w:p>
  </w:footnote>
  <w:footnote w:type="continuationSeparator" w:id="1">
    <w:p w:rsidR="009225C5" w:rsidRDefault="0092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255E5B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2549501"/>
      <w:docPartObj>
        <w:docPartGallery w:val="Page Numbers (Margins)"/>
        <w:docPartUnique/>
      </w:docPartObj>
    </w:sdtPr>
    <w:sdtContent>
      <w:p w:rsidR="00817D45" w:rsidRPr="008D6330" w:rsidRDefault="00255E5B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7" style="position:absolute;left:0;text-align:left;margin-left:-3pt;margin-top:235pt;width:45.3pt;height:25.95pt;z-index:251661312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7">
                <w:txbxContent>
                  <w:p w:rsidR="00162593" w:rsidRPr="004954E3" w:rsidRDefault="00255E5B" w:rsidP="0016259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1646D6"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EB2AC3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6</w:t>
                    </w: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9502"/>
      <w:docPartObj>
        <w:docPartGallery w:val="Page Numbers (Margins)"/>
        <w:docPartUnique/>
      </w:docPartObj>
    </w:sdtPr>
    <w:sdtContent>
      <w:p w:rsidR="00817D45" w:rsidRDefault="00255E5B">
        <w:pPr>
          <w:pStyle w:val="a3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817D45" w:rsidRDefault="00817D45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921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310E"/>
    <w:rsid w:val="0002530D"/>
    <w:rsid w:val="00025BA8"/>
    <w:rsid w:val="00025DF6"/>
    <w:rsid w:val="000271A0"/>
    <w:rsid w:val="00035983"/>
    <w:rsid w:val="00043626"/>
    <w:rsid w:val="00047430"/>
    <w:rsid w:val="0005326E"/>
    <w:rsid w:val="00055254"/>
    <w:rsid w:val="00060F3D"/>
    <w:rsid w:val="00073C68"/>
    <w:rsid w:val="00081896"/>
    <w:rsid w:val="00085F6C"/>
    <w:rsid w:val="0009026A"/>
    <w:rsid w:val="00091322"/>
    <w:rsid w:val="000E1DC5"/>
    <w:rsid w:val="00103F83"/>
    <w:rsid w:val="00120020"/>
    <w:rsid w:val="0013125B"/>
    <w:rsid w:val="00162593"/>
    <w:rsid w:val="001646D6"/>
    <w:rsid w:val="001647D5"/>
    <w:rsid w:val="00171FE7"/>
    <w:rsid w:val="00176DF5"/>
    <w:rsid w:val="0017789A"/>
    <w:rsid w:val="00185D4C"/>
    <w:rsid w:val="00197E3A"/>
    <w:rsid w:val="001C1DBF"/>
    <w:rsid w:val="001C2187"/>
    <w:rsid w:val="001C2E0A"/>
    <w:rsid w:val="001D37F9"/>
    <w:rsid w:val="001D442D"/>
    <w:rsid w:val="001D728E"/>
    <w:rsid w:val="001E7EA0"/>
    <w:rsid w:val="002004E2"/>
    <w:rsid w:val="002150D9"/>
    <w:rsid w:val="00215A58"/>
    <w:rsid w:val="002249ED"/>
    <w:rsid w:val="0023220B"/>
    <w:rsid w:val="00233E84"/>
    <w:rsid w:val="00242E7A"/>
    <w:rsid w:val="002525B2"/>
    <w:rsid w:val="00255E5B"/>
    <w:rsid w:val="00256A4C"/>
    <w:rsid w:val="002570CB"/>
    <w:rsid w:val="00263D9C"/>
    <w:rsid w:val="002655A9"/>
    <w:rsid w:val="00265912"/>
    <w:rsid w:val="00281D3E"/>
    <w:rsid w:val="002911AA"/>
    <w:rsid w:val="002917A0"/>
    <w:rsid w:val="002925AC"/>
    <w:rsid w:val="002928B3"/>
    <w:rsid w:val="00297A5D"/>
    <w:rsid w:val="002A1C16"/>
    <w:rsid w:val="002B4167"/>
    <w:rsid w:val="002B6970"/>
    <w:rsid w:val="002C4B2F"/>
    <w:rsid w:val="002D725E"/>
    <w:rsid w:val="002E1D04"/>
    <w:rsid w:val="002F0B0C"/>
    <w:rsid w:val="003002CC"/>
    <w:rsid w:val="00316183"/>
    <w:rsid w:val="0032016D"/>
    <w:rsid w:val="00320D0C"/>
    <w:rsid w:val="00333900"/>
    <w:rsid w:val="003371E1"/>
    <w:rsid w:val="00337835"/>
    <w:rsid w:val="00341076"/>
    <w:rsid w:val="00343F75"/>
    <w:rsid w:val="00351EDB"/>
    <w:rsid w:val="0035212D"/>
    <w:rsid w:val="003615A0"/>
    <w:rsid w:val="00385F4A"/>
    <w:rsid w:val="0039393A"/>
    <w:rsid w:val="00394485"/>
    <w:rsid w:val="003965D6"/>
    <w:rsid w:val="003B0DFA"/>
    <w:rsid w:val="003B20C1"/>
    <w:rsid w:val="003C2F19"/>
    <w:rsid w:val="003D1A99"/>
    <w:rsid w:val="003D1F50"/>
    <w:rsid w:val="003D4041"/>
    <w:rsid w:val="003E121D"/>
    <w:rsid w:val="003E4F6B"/>
    <w:rsid w:val="003E7DE0"/>
    <w:rsid w:val="003F1DF5"/>
    <w:rsid w:val="003F326E"/>
    <w:rsid w:val="003F43C6"/>
    <w:rsid w:val="004044AD"/>
    <w:rsid w:val="004107DB"/>
    <w:rsid w:val="00434CBD"/>
    <w:rsid w:val="00435B75"/>
    <w:rsid w:val="00443903"/>
    <w:rsid w:val="0044624F"/>
    <w:rsid w:val="0045728C"/>
    <w:rsid w:val="00462A6B"/>
    <w:rsid w:val="00470A3A"/>
    <w:rsid w:val="004748D9"/>
    <w:rsid w:val="00474CD8"/>
    <w:rsid w:val="0048175B"/>
    <w:rsid w:val="004840C3"/>
    <w:rsid w:val="00485700"/>
    <w:rsid w:val="004874D0"/>
    <w:rsid w:val="00493401"/>
    <w:rsid w:val="004954E3"/>
    <w:rsid w:val="004B0094"/>
    <w:rsid w:val="004C2BA5"/>
    <w:rsid w:val="004C79CD"/>
    <w:rsid w:val="004D2E78"/>
    <w:rsid w:val="004F2CAD"/>
    <w:rsid w:val="005009D7"/>
    <w:rsid w:val="00506808"/>
    <w:rsid w:val="00507169"/>
    <w:rsid w:val="0051070B"/>
    <w:rsid w:val="005120FE"/>
    <w:rsid w:val="0051755D"/>
    <w:rsid w:val="005373C6"/>
    <w:rsid w:val="0059245C"/>
    <w:rsid w:val="00593D52"/>
    <w:rsid w:val="00596CEE"/>
    <w:rsid w:val="005E7479"/>
    <w:rsid w:val="005F0887"/>
    <w:rsid w:val="005F4B37"/>
    <w:rsid w:val="00600703"/>
    <w:rsid w:val="00607895"/>
    <w:rsid w:val="00611282"/>
    <w:rsid w:val="0061139F"/>
    <w:rsid w:val="006157B8"/>
    <w:rsid w:val="0062287B"/>
    <w:rsid w:val="00625E2C"/>
    <w:rsid w:val="00641BDD"/>
    <w:rsid w:val="00642596"/>
    <w:rsid w:val="006513DA"/>
    <w:rsid w:val="00651C41"/>
    <w:rsid w:val="00655115"/>
    <w:rsid w:val="00660964"/>
    <w:rsid w:val="00660B0D"/>
    <w:rsid w:val="00663513"/>
    <w:rsid w:val="0069075C"/>
    <w:rsid w:val="006B79EF"/>
    <w:rsid w:val="006D7BD2"/>
    <w:rsid w:val="006E4163"/>
    <w:rsid w:val="006E617B"/>
    <w:rsid w:val="006F7F52"/>
    <w:rsid w:val="00701137"/>
    <w:rsid w:val="00704329"/>
    <w:rsid w:val="00715DE7"/>
    <w:rsid w:val="007178CF"/>
    <w:rsid w:val="00726F01"/>
    <w:rsid w:val="00763A11"/>
    <w:rsid w:val="00775A58"/>
    <w:rsid w:val="00780048"/>
    <w:rsid w:val="007832A8"/>
    <w:rsid w:val="007849A6"/>
    <w:rsid w:val="0078504F"/>
    <w:rsid w:val="007871DD"/>
    <w:rsid w:val="00795135"/>
    <w:rsid w:val="00795A9D"/>
    <w:rsid w:val="00796B4A"/>
    <w:rsid w:val="007B4423"/>
    <w:rsid w:val="007B554B"/>
    <w:rsid w:val="007B69CC"/>
    <w:rsid w:val="007B7D30"/>
    <w:rsid w:val="007C0276"/>
    <w:rsid w:val="007C0F9C"/>
    <w:rsid w:val="007D1E9D"/>
    <w:rsid w:val="007D5443"/>
    <w:rsid w:val="007D5C43"/>
    <w:rsid w:val="007E57E7"/>
    <w:rsid w:val="007F4BAF"/>
    <w:rsid w:val="00810875"/>
    <w:rsid w:val="00817D45"/>
    <w:rsid w:val="00823C3F"/>
    <w:rsid w:val="008321A8"/>
    <w:rsid w:val="00836424"/>
    <w:rsid w:val="00841495"/>
    <w:rsid w:val="00842054"/>
    <w:rsid w:val="008474CC"/>
    <w:rsid w:val="00861F4F"/>
    <w:rsid w:val="00874955"/>
    <w:rsid w:val="00876401"/>
    <w:rsid w:val="00882F03"/>
    <w:rsid w:val="0088424B"/>
    <w:rsid w:val="00897D4E"/>
    <w:rsid w:val="008B4955"/>
    <w:rsid w:val="008B5A85"/>
    <w:rsid w:val="008B6AC1"/>
    <w:rsid w:val="008B78D3"/>
    <w:rsid w:val="008C043E"/>
    <w:rsid w:val="008C4B25"/>
    <w:rsid w:val="008C6DB8"/>
    <w:rsid w:val="008D550C"/>
    <w:rsid w:val="008F45CA"/>
    <w:rsid w:val="00901C88"/>
    <w:rsid w:val="00903427"/>
    <w:rsid w:val="009055D6"/>
    <w:rsid w:val="009141C4"/>
    <w:rsid w:val="009225C5"/>
    <w:rsid w:val="00926CDD"/>
    <w:rsid w:val="0093545C"/>
    <w:rsid w:val="00945CCD"/>
    <w:rsid w:val="00947946"/>
    <w:rsid w:val="009546A8"/>
    <w:rsid w:val="0097371E"/>
    <w:rsid w:val="00973DB2"/>
    <w:rsid w:val="009805B0"/>
    <w:rsid w:val="009A3395"/>
    <w:rsid w:val="009A6207"/>
    <w:rsid w:val="009B2847"/>
    <w:rsid w:val="009D0834"/>
    <w:rsid w:val="009D2025"/>
    <w:rsid w:val="009E53DC"/>
    <w:rsid w:val="00A1351F"/>
    <w:rsid w:val="00A230C5"/>
    <w:rsid w:val="00A36D02"/>
    <w:rsid w:val="00A44BBF"/>
    <w:rsid w:val="00A57471"/>
    <w:rsid w:val="00A60DA9"/>
    <w:rsid w:val="00A64BA5"/>
    <w:rsid w:val="00A71982"/>
    <w:rsid w:val="00A71F7C"/>
    <w:rsid w:val="00A87B2F"/>
    <w:rsid w:val="00AA4DDD"/>
    <w:rsid w:val="00AB40EB"/>
    <w:rsid w:val="00AC453C"/>
    <w:rsid w:val="00AC6880"/>
    <w:rsid w:val="00AC726A"/>
    <w:rsid w:val="00AD4D92"/>
    <w:rsid w:val="00AD4E4A"/>
    <w:rsid w:val="00AD536E"/>
    <w:rsid w:val="00B027EA"/>
    <w:rsid w:val="00B049B1"/>
    <w:rsid w:val="00B04E97"/>
    <w:rsid w:val="00B07088"/>
    <w:rsid w:val="00B22ACC"/>
    <w:rsid w:val="00B23794"/>
    <w:rsid w:val="00B25B7A"/>
    <w:rsid w:val="00B52413"/>
    <w:rsid w:val="00B56962"/>
    <w:rsid w:val="00B67756"/>
    <w:rsid w:val="00B73D73"/>
    <w:rsid w:val="00B73EAF"/>
    <w:rsid w:val="00B8448B"/>
    <w:rsid w:val="00B86B4A"/>
    <w:rsid w:val="00BB793E"/>
    <w:rsid w:val="00BC556E"/>
    <w:rsid w:val="00BD3291"/>
    <w:rsid w:val="00BD4A87"/>
    <w:rsid w:val="00BE23B9"/>
    <w:rsid w:val="00BE3A81"/>
    <w:rsid w:val="00BE5828"/>
    <w:rsid w:val="00BF2B73"/>
    <w:rsid w:val="00BF5C4B"/>
    <w:rsid w:val="00C2185C"/>
    <w:rsid w:val="00C25E88"/>
    <w:rsid w:val="00C3041F"/>
    <w:rsid w:val="00C332B2"/>
    <w:rsid w:val="00C47C2B"/>
    <w:rsid w:val="00C5553D"/>
    <w:rsid w:val="00C66321"/>
    <w:rsid w:val="00C8556D"/>
    <w:rsid w:val="00C91375"/>
    <w:rsid w:val="00C9457B"/>
    <w:rsid w:val="00CA0618"/>
    <w:rsid w:val="00CC212D"/>
    <w:rsid w:val="00CC6427"/>
    <w:rsid w:val="00CD70E9"/>
    <w:rsid w:val="00CE10D2"/>
    <w:rsid w:val="00CE5425"/>
    <w:rsid w:val="00D036D5"/>
    <w:rsid w:val="00D1262E"/>
    <w:rsid w:val="00D229C6"/>
    <w:rsid w:val="00D24357"/>
    <w:rsid w:val="00D25690"/>
    <w:rsid w:val="00D27D0F"/>
    <w:rsid w:val="00D354FC"/>
    <w:rsid w:val="00D436AA"/>
    <w:rsid w:val="00D44498"/>
    <w:rsid w:val="00D44A77"/>
    <w:rsid w:val="00D53CF7"/>
    <w:rsid w:val="00D728F0"/>
    <w:rsid w:val="00D827FA"/>
    <w:rsid w:val="00D82874"/>
    <w:rsid w:val="00D8501F"/>
    <w:rsid w:val="00D85739"/>
    <w:rsid w:val="00DA1303"/>
    <w:rsid w:val="00DB277E"/>
    <w:rsid w:val="00DB7762"/>
    <w:rsid w:val="00DC33E3"/>
    <w:rsid w:val="00DC682D"/>
    <w:rsid w:val="00DD029E"/>
    <w:rsid w:val="00DE243E"/>
    <w:rsid w:val="00DE2451"/>
    <w:rsid w:val="00DE3910"/>
    <w:rsid w:val="00DF3295"/>
    <w:rsid w:val="00DF7D46"/>
    <w:rsid w:val="00E03C1B"/>
    <w:rsid w:val="00E134EE"/>
    <w:rsid w:val="00E2128D"/>
    <w:rsid w:val="00E30D5D"/>
    <w:rsid w:val="00E3142C"/>
    <w:rsid w:val="00E33804"/>
    <w:rsid w:val="00E36251"/>
    <w:rsid w:val="00E41452"/>
    <w:rsid w:val="00E44725"/>
    <w:rsid w:val="00E44CA2"/>
    <w:rsid w:val="00E46F90"/>
    <w:rsid w:val="00E52827"/>
    <w:rsid w:val="00E947F7"/>
    <w:rsid w:val="00EA66A9"/>
    <w:rsid w:val="00EA77DE"/>
    <w:rsid w:val="00EB125C"/>
    <w:rsid w:val="00EB2AC3"/>
    <w:rsid w:val="00EB4BDD"/>
    <w:rsid w:val="00EB76AD"/>
    <w:rsid w:val="00ED2E87"/>
    <w:rsid w:val="00ED4250"/>
    <w:rsid w:val="00EE1E1D"/>
    <w:rsid w:val="00EF2228"/>
    <w:rsid w:val="00F1216F"/>
    <w:rsid w:val="00F135F8"/>
    <w:rsid w:val="00F35520"/>
    <w:rsid w:val="00F4732E"/>
    <w:rsid w:val="00F47367"/>
    <w:rsid w:val="00F5373F"/>
    <w:rsid w:val="00F53BFE"/>
    <w:rsid w:val="00F5628F"/>
    <w:rsid w:val="00F61E12"/>
    <w:rsid w:val="00F676F0"/>
    <w:rsid w:val="00F71276"/>
    <w:rsid w:val="00F74943"/>
    <w:rsid w:val="00F76974"/>
    <w:rsid w:val="00F83FC1"/>
    <w:rsid w:val="00F93520"/>
    <w:rsid w:val="00F93B97"/>
    <w:rsid w:val="00F93E73"/>
    <w:rsid w:val="00FB0169"/>
    <w:rsid w:val="00FB3A6C"/>
    <w:rsid w:val="00FB45E3"/>
    <w:rsid w:val="00FB5490"/>
    <w:rsid w:val="00FB590B"/>
    <w:rsid w:val="00FC3E71"/>
    <w:rsid w:val="00FD22AF"/>
    <w:rsid w:val="00FD2D21"/>
    <w:rsid w:val="00FD5893"/>
    <w:rsid w:val="00FD66BD"/>
    <w:rsid w:val="00FE1BE8"/>
    <w:rsid w:val="00FE7208"/>
    <w:rsid w:val="00F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9737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ab">
    <w:name w:val="Нормальный (таблица) Знак"/>
    <w:link w:val="aa"/>
    <w:uiPriority w:val="99"/>
    <w:locked/>
    <w:rsid w:val="0097371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5CDF-73EC-4F9B-8597-0819C800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4</cp:revision>
  <cp:lastPrinted>2024-05-23T07:10:00Z</cp:lastPrinted>
  <dcterms:created xsi:type="dcterms:W3CDTF">2024-05-03T08:27:00Z</dcterms:created>
  <dcterms:modified xsi:type="dcterms:W3CDTF">2024-05-23T07:11:00Z</dcterms:modified>
</cp:coreProperties>
</file>