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6DF" w:rsidRPr="001411E1" w:rsidRDefault="009675A9" w:rsidP="00EC346A">
      <w:pPr>
        <w:tabs>
          <w:tab w:val="left" w:pos="1875"/>
          <w:tab w:val="center" w:pos="5168"/>
          <w:tab w:val="left" w:pos="5245"/>
        </w:tabs>
        <w:rPr>
          <w:rFonts w:ascii="Times New Roman" w:hAnsi="Times New Roman"/>
        </w:rPr>
      </w:pPr>
      <w:bookmarkStart w:id="0" w:name="sub_1000"/>
      <w:r w:rsidRPr="009675A9">
        <w:rPr>
          <w:rFonts w:ascii="Times New Roman" w:hAnsi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235.95pt;margin-top:-11.3pt;width:234pt;height:96.7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" strokecolor="white">
            <v:textbox style="mso-next-textbox:#Надпись 2">
              <w:txbxContent>
                <w:p w:rsidR="009D4CC4" w:rsidRDefault="009D4CC4" w:rsidP="00E156DF">
                  <w:pPr>
                    <w:tabs>
                      <w:tab w:val="left" w:pos="5245"/>
                      <w:tab w:val="left" w:pos="5387"/>
                    </w:tabs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Приложение </w:t>
                  </w:r>
                </w:p>
                <w:p w:rsidR="009D4CC4" w:rsidRPr="001411E1" w:rsidRDefault="001D650B" w:rsidP="00E156DF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к постановлению </w:t>
                  </w:r>
                  <w:r w:rsidR="009D4CC4" w:rsidRPr="001411E1">
                    <w:rPr>
                      <w:rFonts w:ascii="Times New Roman" w:hAnsi="Times New Roman"/>
                      <w:sz w:val="28"/>
                      <w:szCs w:val="28"/>
                    </w:rPr>
                    <w:t>администрации Медведовского сельского</w:t>
                  </w:r>
                </w:p>
                <w:p w:rsidR="009D4CC4" w:rsidRDefault="009D4CC4" w:rsidP="00E156DF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411E1">
                    <w:rPr>
                      <w:rFonts w:ascii="Times New Roman" w:hAnsi="Times New Roman"/>
                      <w:sz w:val="28"/>
                      <w:szCs w:val="28"/>
                    </w:rPr>
                    <w:t>поселения</w:t>
                  </w:r>
                  <w:r w:rsidR="001E0A1C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Pr="001411E1">
                    <w:rPr>
                      <w:rFonts w:ascii="Times New Roman" w:hAnsi="Times New Roman"/>
                      <w:sz w:val="28"/>
                      <w:szCs w:val="28"/>
                    </w:rPr>
                    <w:t>Тимашевского района</w:t>
                  </w:r>
                </w:p>
                <w:p w:rsidR="009D4CC4" w:rsidRPr="002A2E6A" w:rsidRDefault="009D4CC4" w:rsidP="002A2E6A">
                  <w:pPr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от</w:t>
                  </w:r>
                  <w:r w:rsidR="00AE6971">
                    <w:rPr>
                      <w:rFonts w:ascii="Times New Roman" w:hAnsi="Times New Roman"/>
                      <w:sz w:val="28"/>
                      <w:szCs w:val="28"/>
                    </w:rPr>
                    <w:t>______________   №______</w:t>
                  </w:r>
                </w:p>
              </w:txbxContent>
            </v:textbox>
          </v:shape>
        </w:pict>
      </w:r>
      <w:r w:rsidR="00EC346A">
        <w:rPr>
          <w:rFonts w:ascii="Times New Roman" w:hAnsi="Times New Roman"/>
          <w:sz w:val="28"/>
          <w:szCs w:val="28"/>
        </w:rPr>
        <w:tab/>
      </w:r>
      <w:bookmarkEnd w:id="0"/>
    </w:p>
    <w:p w:rsidR="00E156DF" w:rsidRDefault="00E156DF" w:rsidP="00E156DF">
      <w:pPr>
        <w:rPr>
          <w:rFonts w:ascii="Times New Roman" w:hAnsi="Times New Roman"/>
        </w:rPr>
      </w:pPr>
    </w:p>
    <w:p w:rsidR="001D650B" w:rsidRDefault="001D650B" w:rsidP="00E156DF">
      <w:pPr>
        <w:pStyle w:val="1"/>
        <w:spacing w:before="0" w:after="0"/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</w:pPr>
    </w:p>
    <w:p w:rsidR="00C616FD" w:rsidRPr="00C616FD" w:rsidRDefault="002A2E6A" w:rsidP="002A2E6A">
      <w:pPr>
        <w:tabs>
          <w:tab w:val="left" w:pos="2232"/>
        </w:tabs>
      </w:pPr>
      <w:r>
        <w:tab/>
      </w:r>
    </w:p>
    <w:p w:rsidR="001D650B" w:rsidRDefault="001D650B" w:rsidP="00E156DF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7E6238" w:rsidRDefault="007E6238" w:rsidP="00E156DF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 ПРОГРАММА</w:t>
      </w:r>
    </w:p>
    <w:p w:rsidR="007E6238" w:rsidRDefault="00E156DF" w:rsidP="00E156DF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 w:rsidRPr="00552D78">
        <w:rPr>
          <w:rFonts w:ascii="Times New Roman" w:hAnsi="Times New Roman" w:cs="Times New Roman"/>
          <w:sz w:val="28"/>
          <w:szCs w:val="28"/>
        </w:rPr>
        <w:t xml:space="preserve"> Медведовского</w:t>
      </w:r>
      <w:r w:rsidR="001F03B3">
        <w:rPr>
          <w:rFonts w:ascii="Times New Roman" w:hAnsi="Times New Roman" w:cs="Times New Roman"/>
          <w:sz w:val="28"/>
          <w:szCs w:val="28"/>
        </w:rPr>
        <w:t xml:space="preserve"> </w:t>
      </w:r>
      <w:r w:rsidR="00E0790F">
        <w:rPr>
          <w:rFonts w:ascii="Times New Roman" w:hAnsi="Times New Roman" w:cs="Times New Roman"/>
          <w:sz w:val="28"/>
          <w:szCs w:val="28"/>
        </w:rPr>
        <w:t>с</w:t>
      </w:r>
      <w:r w:rsidRPr="00552D78">
        <w:rPr>
          <w:rFonts w:ascii="Times New Roman" w:hAnsi="Times New Roman" w:cs="Times New Roman"/>
          <w:sz w:val="28"/>
          <w:szCs w:val="28"/>
        </w:rPr>
        <w:t>ельского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552D78">
        <w:rPr>
          <w:rFonts w:ascii="Times New Roman" w:hAnsi="Times New Roman" w:cs="Times New Roman"/>
          <w:sz w:val="28"/>
          <w:szCs w:val="28"/>
        </w:rPr>
        <w:t>оселения</w:t>
      </w:r>
      <w:r w:rsidR="001F03B3">
        <w:rPr>
          <w:rFonts w:ascii="Times New Roman" w:hAnsi="Times New Roman" w:cs="Times New Roman"/>
          <w:sz w:val="28"/>
          <w:szCs w:val="28"/>
        </w:rPr>
        <w:t xml:space="preserve"> </w:t>
      </w:r>
      <w:r w:rsidRPr="00552D78">
        <w:rPr>
          <w:rFonts w:ascii="Times New Roman" w:hAnsi="Times New Roman" w:cs="Times New Roman"/>
          <w:sz w:val="28"/>
          <w:szCs w:val="28"/>
        </w:rPr>
        <w:t>Тимашевского</w:t>
      </w:r>
    </w:p>
    <w:p w:rsidR="00E156DF" w:rsidRPr="00691B2C" w:rsidRDefault="00A50599" w:rsidP="00E156DF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E156DF" w:rsidRPr="00552D78">
        <w:rPr>
          <w:rFonts w:ascii="Times New Roman" w:hAnsi="Times New Roman" w:cs="Times New Roman"/>
          <w:sz w:val="28"/>
          <w:szCs w:val="28"/>
        </w:rPr>
        <w:t>айона"Развитие дорожного хозяйства"</w:t>
      </w:r>
      <w:bookmarkStart w:id="1" w:name="sub_101"/>
      <w:r w:rsidR="0062323A">
        <w:rPr>
          <w:rFonts w:ascii="Times New Roman" w:hAnsi="Times New Roman" w:cs="Times New Roman"/>
          <w:sz w:val="28"/>
          <w:szCs w:val="28"/>
        </w:rPr>
        <w:t xml:space="preserve"> на 202</w:t>
      </w:r>
      <w:r w:rsidR="00E67342">
        <w:rPr>
          <w:rFonts w:ascii="Times New Roman" w:hAnsi="Times New Roman" w:cs="Times New Roman"/>
          <w:sz w:val="28"/>
          <w:szCs w:val="28"/>
        </w:rPr>
        <w:t>4</w:t>
      </w:r>
      <w:r w:rsidR="0062323A">
        <w:rPr>
          <w:rFonts w:ascii="Times New Roman" w:hAnsi="Times New Roman" w:cs="Times New Roman"/>
          <w:sz w:val="28"/>
          <w:szCs w:val="28"/>
        </w:rPr>
        <w:t>-202</w:t>
      </w:r>
      <w:r w:rsidR="00E67342">
        <w:rPr>
          <w:rFonts w:ascii="Times New Roman" w:hAnsi="Times New Roman" w:cs="Times New Roman"/>
          <w:sz w:val="28"/>
          <w:szCs w:val="28"/>
        </w:rPr>
        <w:t>6</w:t>
      </w:r>
      <w:r w:rsidR="0062323A">
        <w:rPr>
          <w:rFonts w:ascii="Times New Roman" w:hAnsi="Times New Roman" w:cs="Times New Roman"/>
          <w:sz w:val="28"/>
          <w:szCs w:val="28"/>
        </w:rPr>
        <w:t xml:space="preserve"> годы</w:t>
      </w:r>
    </w:p>
    <w:p w:rsidR="00E156DF" w:rsidRDefault="00E156DF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FD1FFE" w:rsidRDefault="00FD1FFE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E156DF" w:rsidRDefault="00E156DF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ПАСПОРТ</w:t>
      </w:r>
    </w:p>
    <w:p w:rsidR="00E156DF" w:rsidRDefault="00E156DF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E16B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муниципальной программы </w:t>
      </w:r>
      <w:bookmarkEnd w:id="1"/>
      <w:r w:rsidRPr="00DE16B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Медведовского сельского </w:t>
      </w:r>
    </w:p>
    <w:p w:rsidR="00E156DF" w:rsidRDefault="00E156DF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E16B6">
        <w:rPr>
          <w:rFonts w:ascii="Times New Roman" w:hAnsi="Times New Roman" w:cs="Times New Roman"/>
          <w:b w:val="0"/>
          <w:color w:val="auto"/>
          <w:sz w:val="28"/>
          <w:szCs w:val="28"/>
        </w:rPr>
        <w:t>поселения</w:t>
      </w:r>
      <w:r w:rsidR="001F03B3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DE16B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Тимашевского района "Развитие </w:t>
      </w:r>
    </w:p>
    <w:p w:rsidR="00E156DF" w:rsidRPr="00DE16B6" w:rsidRDefault="00E156DF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E16B6">
        <w:rPr>
          <w:rFonts w:ascii="Times New Roman" w:hAnsi="Times New Roman" w:cs="Times New Roman"/>
          <w:b w:val="0"/>
          <w:color w:val="auto"/>
          <w:sz w:val="28"/>
          <w:szCs w:val="28"/>
        </w:rPr>
        <w:t>дорожного хозяйства"</w:t>
      </w:r>
      <w:r w:rsidR="0062323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на 202</w:t>
      </w:r>
      <w:r w:rsidR="00E67342">
        <w:rPr>
          <w:rFonts w:ascii="Times New Roman" w:hAnsi="Times New Roman" w:cs="Times New Roman"/>
          <w:b w:val="0"/>
          <w:color w:val="auto"/>
          <w:sz w:val="28"/>
          <w:szCs w:val="28"/>
        </w:rPr>
        <w:t>4</w:t>
      </w:r>
      <w:r w:rsidR="0062323A">
        <w:rPr>
          <w:rFonts w:ascii="Times New Roman" w:hAnsi="Times New Roman" w:cs="Times New Roman"/>
          <w:b w:val="0"/>
          <w:color w:val="auto"/>
          <w:sz w:val="28"/>
          <w:szCs w:val="28"/>
        </w:rPr>
        <w:t>-202</w:t>
      </w:r>
      <w:r w:rsidR="00E67342">
        <w:rPr>
          <w:rFonts w:ascii="Times New Roman" w:hAnsi="Times New Roman" w:cs="Times New Roman"/>
          <w:b w:val="0"/>
          <w:color w:val="auto"/>
          <w:sz w:val="28"/>
          <w:szCs w:val="28"/>
        </w:rPr>
        <w:t>6</w:t>
      </w:r>
      <w:r w:rsidR="0062323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годы</w:t>
      </w:r>
    </w:p>
    <w:p w:rsidR="00FD1FFE" w:rsidRDefault="00FD1FFE" w:rsidP="00E156DF">
      <w:pPr>
        <w:spacing w:line="240" w:lineRule="auto"/>
      </w:pPr>
    </w:p>
    <w:p w:rsidR="002A2E6A" w:rsidRPr="00DE16B6" w:rsidRDefault="002A2E6A" w:rsidP="00E156DF">
      <w:pPr>
        <w:spacing w:line="240" w:lineRule="auto"/>
      </w:pPr>
    </w:p>
    <w:tbl>
      <w:tblPr>
        <w:tblW w:w="10173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219"/>
        <w:gridCol w:w="5954"/>
      </w:tblGrid>
      <w:tr w:rsidR="00E156DF" w:rsidRPr="007B307B" w:rsidTr="002A2E6A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E156DF" w:rsidRPr="00596EF1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Координатор муниципальной программы</w:t>
            </w:r>
          </w:p>
          <w:p w:rsidR="00E156DF" w:rsidRPr="007B307B" w:rsidRDefault="00E156DF" w:rsidP="00E156DF">
            <w:pPr>
              <w:spacing w:line="240" w:lineRule="auto"/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E156DF" w:rsidRPr="00596EF1" w:rsidRDefault="00237220" w:rsidP="002A2E6A">
            <w:pPr>
              <w:pStyle w:val="a3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E156DF" w:rsidRPr="00596EF1">
              <w:rPr>
                <w:rFonts w:ascii="Times New Roman" w:hAnsi="Times New Roman" w:cs="Times New Roman"/>
                <w:sz w:val="28"/>
                <w:szCs w:val="28"/>
              </w:rPr>
              <w:t>аместител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E156DF"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 главы Медведовского сельского п</w:t>
            </w:r>
            <w:r w:rsidR="002A2E6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156DF" w:rsidRPr="00596EF1">
              <w:rPr>
                <w:rFonts w:ascii="Times New Roman" w:hAnsi="Times New Roman" w:cs="Times New Roman"/>
                <w:sz w:val="28"/>
                <w:szCs w:val="28"/>
              </w:rPr>
              <w:t>селения Тимашевского района</w:t>
            </w:r>
            <w:r w:rsidR="002F1209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курирующий данное направление</w:t>
            </w:r>
            <w:r w:rsidR="002F120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156DF" w:rsidRPr="007B307B" w:rsidTr="002A2E6A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2A2E6A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муниципальной </w:t>
            </w:r>
          </w:p>
          <w:p w:rsidR="00E156DF" w:rsidRPr="00596EF1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  <w:p w:rsidR="00E156DF" w:rsidRPr="007B307B" w:rsidRDefault="00E156DF" w:rsidP="00E156DF">
            <w:pPr>
              <w:spacing w:line="240" w:lineRule="auto"/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3E1165" w:rsidRDefault="00911436" w:rsidP="003E116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  <w:r w:rsidR="00E156DF"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 Медведовского сельского п</w:t>
            </w:r>
            <w:r w:rsidR="00E156DF" w:rsidRPr="00596EF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156DF" w:rsidRPr="00596EF1">
              <w:rPr>
                <w:rFonts w:ascii="Times New Roman" w:hAnsi="Times New Roman" w:cs="Times New Roman"/>
                <w:sz w:val="28"/>
                <w:szCs w:val="28"/>
              </w:rPr>
              <w:t>селения Тимашевского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МУ «Управл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ние СТС и ЖКХ» Медведовского сельского </w:t>
            </w:r>
            <w:r w:rsidR="002F1209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2A2E6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F1209">
              <w:rPr>
                <w:rFonts w:ascii="Times New Roman" w:hAnsi="Times New Roman" w:cs="Times New Roman"/>
                <w:sz w:val="28"/>
                <w:szCs w:val="28"/>
              </w:rPr>
              <w:t>селения Тимашевского района</w:t>
            </w:r>
          </w:p>
          <w:p w:rsidR="003E1165" w:rsidRPr="003E1165" w:rsidRDefault="003E1165" w:rsidP="003E1165">
            <w:pPr>
              <w:spacing w:line="240" w:lineRule="auto"/>
            </w:pPr>
          </w:p>
        </w:tc>
      </w:tr>
      <w:tr w:rsidR="00E156DF" w:rsidRPr="007B307B" w:rsidTr="002A2E6A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E156DF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Цели муниципальной</w:t>
            </w:r>
          </w:p>
          <w:p w:rsidR="00E156DF" w:rsidRPr="00596EF1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E156DF" w:rsidRPr="00596EF1" w:rsidRDefault="00E156DF" w:rsidP="003E1165">
            <w:pPr>
              <w:pStyle w:val="a3"/>
              <w:ind w:left="-42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овышение</w:t>
            </w:r>
            <w:r w:rsidR="001F03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транспортно</w:t>
            </w:r>
            <w:r w:rsidR="001F03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F03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эк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сплуатационного состояния сети автомобильных дорог местного значения Медведовского сельского поселения и создание условий для комфортного передвиж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ния граждан</w:t>
            </w:r>
          </w:p>
        </w:tc>
      </w:tr>
      <w:tr w:rsidR="00E156DF" w:rsidRPr="007B307B" w:rsidTr="002A2E6A">
        <w:trPr>
          <w:trHeight w:val="8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F0676B" w:rsidRDefault="00F0676B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6DF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Задачи муниципальной</w:t>
            </w:r>
          </w:p>
          <w:p w:rsidR="00E156DF" w:rsidRPr="00596EF1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F0676B" w:rsidRDefault="00F0676B" w:rsidP="007E623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6DF" w:rsidRPr="00596EF1" w:rsidRDefault="00E156DF" w:rsidP="007E6238">
            <w:pPr>
              <w:pStyle w:val="a3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ыполнение мероприятий по содержанию и ремонту уличной дорожной сети Медведовск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го сельского поселения</w:t>
            </w:r>
          </w:p>
        </w:tc>
      </w:tr>
      <w:tr w:rsidR="00E156DF" w:rsidRPr="007B307B" w:rsidTr="002A2E6A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E156DF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2E6A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целевых </w:t>
            </w:r>
          </w:p>
          <w:p w:rsidR="002A2E6A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показателей </w:t>
            </w:r>
          </w:p>
          <w:p w:rsidR="002A2E6A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</w:t>
            </w:r>
          </w:p>
          <w:p w:rsidR="00E156DF" w:rsidRPr="00596EF1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E156DF" w:rsidRPr="00297A9D" w:rsidRDefault="00E156DF" w:rsidP="00E156DF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616FD" w:rsidRPr="00297A9D" w:rsidRDefault="009917B8" w:rsidP="009917B8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Протяженность отремонтированных </w:t>
            </w:r>
            <w:r w:rsidR="00E156DF" w:rsidRPr="00297A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автом</w:t>
            </w:r>
            <w:r w:rsidR="00E156DF" w:rsidRPr="00297A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="00E156DF" w:rsidRPr="00297A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бильных дорог местного значения в населе</w:t>
            </w:r>
            <w:r w:rsidR="00E156DF" w:rsidRPr="00297A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</w:t>
            </w:r>
            <w:r w:rsidR="00E156DF" w:rsidRPr="00297A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ных пунктах:</w:t>
            </w:r>
            <w:r w:rsidR="00C9271F" w:rsidRPr="00297A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E156DF" w:rsidRPr="00297A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гравийных доро</w:t>
            </w:r>
            <w:r w:rsidR="00840CCD" w:rsidRPr="00297A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</w:t>
            </w:r>
            <w:r w:rsidR="00C9271F" w:rsidRPr="00297A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 w:rsidR="00B854DC" w:rsidRPr="00297A9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тротуаров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;</w:t>
            </w:r>
            <w:r w:rsidR="007806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подходов к пешеходному переходу,</w:t>
            </w:r>
            <w:r w:rsidR="00C9271F" w:rsidRPr="00297A9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покупка пескосолян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ной смеси;</w:t>
            </w:r>
            <w:r w:rsidR="00C9271F" w:rsidRPr="00297A9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C616FD" w:rsidRPr="00297A9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покупка ГПС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;</w:t>
            </w:r>
            <w:r w:rsidR="00C9271F" w:rsidRPr="00297A9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C616FD" w:rsidRPr="00297A9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аренда техники для работ по грейдированию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; прот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я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женнос</w:t>
            </w:r>
            <w:r w:rsidR="002A2E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ть нанесенной горизонтальной до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ро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ж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ной разметки, пешеходные переходы проезжей ча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ти дорог; кол-во установленных дорожных зн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ков, пешеходных ограждений, светофоров, искусственных н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ровностей.</w:t>
            </w:r>
          </w:p>
        </w:tc>
      </w:tr>
      <w:tr w:rsidR="00E156DF" w:rsidRPr="007B307B" w:rsidTr="002A2E6A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C616FD" w:rsidRDefault="00C616FD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6DF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Сроки реализации </w:t>
            </w:r>
          </w:p>
          <w:p w:rsidR="00E156DF" w:rsidRPr="00596EF1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  <w:p w:rsidR="00FE7052" w:rsidRPr="007B307B" w:rsidRDefault="00FE7052" w:rsidP="00E156DF">
            <w:pPr>
              <w:spacing w:line="240" w:lineRule="auto"/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C9271F" w:rsidRPr="00297A9D" w:rsidRDefault="00C9271F" w:rsidP="009D4CC4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156DF" w:rsidRPr="00297A9D" w:rsidRDefault="00E156DF" w:rsidP="009D4CC4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97A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  <w:r w:rsidR="009D4CC4" w:rsidRPr="00297A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037765" w:rsidRPr="00297A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Pr="00297A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- 202</w:t>
            </w:r>
            <w:r w:rsidR="00037765" w:rsidRPr="00297A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Pr="00297A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годы</w:t>
            </w:r>
            <w:r w:rsidR="000104C2" w:rsidRPr="00297A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E156DF" w:rsidRPr="007B307B" w:rsidTr="002A2E6A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E156DF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Объемы бюджетных </w:t>
            </w:r>
          </w:p>
          <w:p w:rsidR="002A2E6A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ассигнований </w:t>
            </w:r>
          </w:p>
          <w:p w:rsidR="002A2E6A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</w:t>
            </w:r>
          </w:p>
          <w:p w:rsidR="00E156DF" w:rsidRPr="00596EF1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1C300A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бщий объем финансирования муниципальной программы на </w:t>
            </w:r>
            <w:r w:rsidRPr="005675B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D4CC4" w:rsidRPr="005675B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3776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675BA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03776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E65231">
              <w:rPr>
                <w:rFonts w:ascii="Times New Roman" w:hAnsi="Times New Roman" w:cs="Times New Roman"/>
                <w:sz w:val="28"/>
                <w:szCs w:val="28"/>
              </w:rPr>
              <w:t>оды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 составляет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E156DF" w:rsidRDefault="00780675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26 244,3</w:t>
            </w:r>
            <w:r w:rsidR="008834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90960">
              <w:rPr>
                <w:rFonts w:ascii="Times New Roman" w:hAnsi="Times New Roman" w:cs="Times New Roman"/>
                <w:sz w:val="28"/>
                <w:szCs w:val="28"/>
              </w:rPr>
              <w:t xml:space="preserve">тысяч </w:t>
            </w:r>
            <w:r w:rsidR="00237220">
              <w:rPr>
                <w:rFonts w:ascii="Times New Roman" w:hAnsi="Times New Roman" w:cs="Times New Roman"/>
                <w:sz w:val="28"/>
                <w:szCs w:val="28"/>
              </w:rPr>
              <w:t> рублей:</w:t>
            </w:r>
          </w:p>
          <w:p w:rsidR="00237220" w:rsidRDefault="00490960" w:rsidP="002372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037765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  <w:r w:rsidR="000A6A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37220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="00780675">
              <w:rPr>
                <w:rFonts w:ascii="Times New Roman" w:hAnsi="Times New Roman"/>
                <w:sz w:val="28"/>
                <w:szCs w:val="28"/>
              </w:rPr>
              <w:t>13 432,1</w:t>
            </w:r>
            <w:r w:rsidR="00237220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:rsidR="00237220" w:rsidRDefault="00490960" w:rsidP="002372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037765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  <w:r w:rsidR="00237220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 w:rsidR="00883454">
              <w:rPr>
                <w:rFonts w:ascii="Times New Roman" w:hAnsi="Times New Roman"/>
                <w:sz w:val="28"/>
                <w:szCs w:val="28"/>
              </w:rPr>
              <w:t>6 687,5</w:t>
            </w:r>
            <w:r w:rsidR="00237220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:rsidR="00237220" w:rsidRPr="00237220" w:rsidRDefault="00490960" w:rsidP="002372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037765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  <w:r w:rsidR="002F1209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 w:rsidR="000A6A78">
              <w:rPr>
                <w:rFonts w:ascii="Times New Roman" w:hAnsi="Times New Roman"/>
                <w:sz w:val="28"/>
                <w:szCs w:val="28"/>
              </w:rPr>
              <w:t>6</w:t>
            </w:r>
            <w:r w:rsidR="00C9271F">
              <w:rPr>
                <w:rFonts w:ascii="Times New Roman" w:hAnsi="Times New Roman"/>
                <w:sz w:val="28"/>
                <w:szCs w:val="28"/>
              </w:rPr>
              <w:t> 124,7</w:t>
            </w:r>
            <w:r w:rsidR="002F1209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:rsidR="005675BA" w:rsidRDefault="00E156DF" w:rsidP="0023722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  <w:r w:rsidR="005675B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156DF" w:rsidRPr="00596EF1" w:rsidRDefault="005675BA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 средств местного бюджета – </w:t>
            </w:r>
            <w:r w:rsidR="00780675">
              <w:rPr>
                <w:rFonts w:ascii="Times New Roman" w:hAnsi="Times New Roman" w:cs="Times New Roman"/>
                <w:sz w:val="28"/>
                <w:szCs w:val="28"/>
              </w:rPr>
              <w:t>26 244,0</w:t>
            </w:r>
            <w:r w:rsidR="007302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90960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490960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490960">
              <w:rPr>
                <w:rFonts w:ascii="Times New Roman" w:hAnsi="Times New Roman" w:cs="Times New Roman"/>
                <w:sz w:val="28"/>
                <w:szCs w:val="28"/>
              </w:rPr>
              <w:t xml:space="preserve">сяч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рублей, в том числе:</w:t>
            </w:r>
          </w:p>
          <w:p w:rsidR="00E156DF" w:rsidRPr="005675BA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675B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D4CC4" w:rsidRPr="005675B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3776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90960">
              <w:rPr>
                <w:rFonts w:ascii="Times New Roman" w:hAnsi="Times New Roman" w:cs="Times New Roman"/>
                <w:sz w:val="28"/>
                <w:szCs w:val="28"/>
              </w:rPr>
              <w:t> год</w:t>
            </w:r>
            <w:r w:rsidRPr="005675BA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780675">
              <w:rPr>
                <w:rFonts w:ascii="Times New Roman" w:hAnsi="Times New Roman" w:cs="Times New Roman"/>
                <w:sz w:val="28"/>
                <w:szCs w:val="28"/>
              </w:rPr>
              <w:t>13 432,1</w:t>
            </w:r>
            <w:r w:rsidR="00C92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74AAC" w:rsidRPr="005675BA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Pr="005675BA">
              <w:rPr>
                <w:rFonts w:ascii="Times New Roman" w:hAnsi="Times New Roman" w:cs="Times New Roman"/>
                <w:sz w:val="28"/>
                <w:szCs w:val="28"/>
              </w:rPr>
              <w:t> руб</w:t>
            </w:r>
            <w:r w:rsidR="004909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40CCD" w:rsidRPr="005675B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156DF" w:rsidRPr="005675BA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675B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D4CC4" w:rsidRPr="005675B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3776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90960">
              <w:rPr>
                <w:rFonts w:ascii="Times New Roman" w:hAnsi="Times New Roman" w:cs="Times New Roman"/>
                <w:sz w:val="28"/>
                <w:szCs w:val="28"/>
              </w:rPr>
              <w:t> год</w:t>
            </w:r>
            <w:r w:rsidR="00A12C1A" w:rsidRPr="005675BA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883454">
              <w:rPr>
                <w:rFonts w:ascii="Times New Roman" w:hAnsi="Times New Roman" w:cs="Times New Roman"/>
                <w:sz w:val="28"/>
                <w:szCs w:val="28"/>
              </w:rPr>
              <w:t xml:space="preserve"> 6 687,5</w:t>
            </w:r>
            <w:r w:rsidR="000A6A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74AAC" w:rsidRPr="005675BA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Pr="005675BA">
              <w:rPr>
                <w:rFonts w:ascii="Times New Roman" w:hAnsi="Times New Roman" w:cs="Times New Roman"/>
                <w:sz w:val="28"/>
                <w:szCs w:val="28"/>
              </w:rPr>
              <w:t> руб</w:t>
            </w:r>
            <w:r w:rsidR="004909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40CCD" w:rsidRPr="005675B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156DF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675B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D4CC4" w:rsidRPr="005675B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3776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90960">
              <w:rPr>
                <w:rFonts w:ascii="Times New Roman" w:hAnsi="Times New Roman" w:cs="Times New Roman"/>
                <w:sz w:val="28"/>
                <w:szCs w:val="28"/>
              </w:rPr>
              <w:t> год</w:t>
            </w:r>
            <w:r w:rsidRPr="005675BA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C92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2752" w:rsidRPr="009F275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9271F">
              <w:rPr>
                <w:rFonts w:ascii="Times New Roman" w:hAnsi="Times New Roman" w:cs="Times New Roman"/>
                <w:sz w:val="28"/>
                <w:szCs w:val="28"/>
              </w:rPr>
              <w:t> 124,7</w:t>
            </w:r>
            <w:r w:rsidR="009F2752" w:rsidRPr="009F27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74AAC" w:rsidRPr="005675BA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Pr="005675BA">
              <w:rPr>
                <w:rFonts w:ascii="Times New Roman" w:hAnsi="Times New Roman" w:cs="Times New Roman"/>
                <w:sz w:val="28"/>
                <w:szCs w:val="28"/>
              </w:rPr>
              <w:t> руб</w:t>
            </w:r>
            <w:r w:rsidR="00840CCD" w:rsidRPr="005675B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675BA" w:rsidRDefault="000C195F" w:rsidP="002372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 средств</w:t>
            </w:r>
            <w:r w:rsidR="00F067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675BA">
              <w:rPr>
                <w:rFonts w:ascii="Times New Roman" w:hAnsi="Times New Roman"/>
                <w:sz w:val="28"/>
                <w:szCs w:val="28"/>
              </w:rPr>
              <w:t>краевого бюджета –</w:t>
            </w:r>
          </w:p>
          <w:p w:rsidR="005675BA" w:rsidRDefault="00490960" w:rsidP="002372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037765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 год</w:t>
            </w:r>
            <w:r w:rsidR="00E6523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675BA" w:rsidRPr="005675BA">
              <w:rPr>
                <w:rFonts w:ascii="Times New Roman" w:hAnsi="Times New Roman"/>
                <w:sz w:val="28"/>
                <w:szCs w:val="28"/>
              </w:rPr>
              <w:t>–</w:t>
            </w:r>
            <w:r w:rsidR="00E6523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6600B">
              <w:rPr>
                <w:rFonts w:ascii="Times New Roman" w:hAnsi="Times New Roman"/>
                <w:sz w:val="28"/>
                <w:szCs w:val="28"/>
              </w:rPr>
              <w:t>0</w:t>
            </w:r>
            <w:r w:rsidR="00E65231">
              <w:rPr>
                <w:rFonts w:ascii="Times New Roman" w:hAnsi="Times New Roman"/>
                <w:sz w:val="28"/>
                <w:szCs w:val="28"/>
              </w:rPr>
              <w:t>,0</w:t>
            </w:r>
            <w:r w:rsidR="0023722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237220" w:rsidRDefault="00490960" w:rsidP="002372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037765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  <w:r w:rsidR="00E6523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37220">
              <w:rPr>
                <w:rFonts w:ascii="Times New Roman" w:hAnsi="Times New Roman"/>
                <w:sz w:val="28"/>
                <w:szCs w:val="28"/>
              </w:rPr>
              <w:t>–</w:t>
            </w:r>
            <w:r w:rsidR="00E6523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6600B">
              <w:rPr>
                <w:rFonts w:ascii="Times New Roman" w:hAnsi="Times New Roman"/>
                <w:sz w:val="28"/>
                <w:szCs w:val="28"/>
              </w:rPr>
              <w:t>0</w:t>
            </w:r>
            <w:r w:rsidR="00E65231">
              <w:rPr>
                <w:rFonts w:ascii="Times New Roman" w:hAnsi="Times New Roman"/>
                <w:sz w:val="28"/>
                <w:szCs w:val="28"/>
              </w:rPr>
              <w:t>,0</w:t>
            </w:r>
            <w:r w:rsidR="0023722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237220" w:rsidRPr="005675BA" w:rsidRDefault="00490960" w:rsidP="009F398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037765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  <w:r w:rsidR="00E6523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37220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="00E6600B">
              <w:rPr>
                <w:rFonts w:ascii="Times New Roman" w:hAnsi="Times New Roman"/>
                <w:sz w:val="28"/>
                <w:szCs w:val="28"/>
              </w:rPr>
              <w:t>0</w:t>
            </w:r>
            <w:r w:rsidR="00E65231">
              <w:rPr>
                <w:rFonts w:ascii="Times New Roman" w:hAnsi="Times New Roman"/>
                <w:sz w:val="28"/>
                <w:szCs w:val="28"/>
              </w:rPr>
              <w:t>,0</w:t>
            </w:r>
            <w:r w:rsidR="0023722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A13F4" w:rsidRPr="007B307B" w:rsidRDefault="006A13F4" w:rsidP="00FD1FFE">
            <w:pPr>
              <w:pStyle w:val="a3"/>
            </w:pPr>
          </w:p>
        </w:tc>
      </w:tr>
    </w:tbl>
    <w:p w:rsidR="00E156DF" w:rsidRPr="00D505F5" w:rsidRDefault="00E156DF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2" w:name="sub_100"/>
      <w:r w:rsidRPr="00D505F5">
        <w:rPr>
          <w:rFonts w:ascii="Times New Roman" w:hAnsi="Times New Roman" w:cs="Times New Roman"/>
          <w:b w:val="0"/>
          <w:color w:val="auto"/>
          <w:sz w:val="28"/>
          <w:szCs w:val="28"/>
        </w:rPr>
        <w:t>1. Характеристика текущего состояния и прогноз</w:t>
      </w:r>
    </w:p>
    <w:p w:rsidR="00E156DF" w:rsidRPr="00D505F5" w:rsidRDefault="00E156DF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505F5">
        <w:rPr>
          <w:rFonts w:ascii="Times New Roman" w:hAnsi="Times New Roman" w:cs="Times New Roman"/>
          <w:b w:val="0"/>
          <w:color w:val="auto"/>
          <w:sz w:val="28"/>
          <w:szCs w:val="28"/>
        </w:rPr>
        <w:t>развития соответствующей сферы реализации</w:t>
      </w:r>
    </w:p>
    <w:p w:rsidR="00E156DF" w:rsidRPr="00D505F5" w:rsidRDefault="00E156DF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505F5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 программы</w:t>
      </w:r>
    </w:p>
    <w:p w:rsidR="00E156DF" w:rsidRPr="000420CB" w:rsidRDefault="00E156DF" w:rsidP="00E156DF">
      <w:pPr>
        <w:spacing w:line="240" w:lineRule="auto"/>
        <w:jc w:val="both"/>
      </w:pPr>
    </w:p>
    <w:bookmarkEnd w:id="2"/>
    <w:p w:rsidR="00E156DF" w:rsidRDefault="00E156DF" w:rsidP="00017BD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71FE4">
        <w:rPr>
          <w:rFonts w:ascii="Times New Roman" w:hAnsi="Times New Roman"/>
          <w:sz w:val="28"/>
          <w:szCs w:val="28"/>
        </w:rPr>
        <w:t>На территории поселения проживает около</w:t>
      </w:r>
      <w:r w:rsidRPr="00DF6C47">
        <w:rPr>
          <w:rFonts w:ascii="Times New Roman" w:hAnsi="Times New Roman"/>
          <w:color w:val="000000" w:themeColor="text1"/>
          <w:sz w:val="28"/>
          <w:szCs w:val="28"/>
        </w:rPr>
        <w:t xml:space="preserve"> 1</w:t>
      </w:r>
      <w:r w:rsidR="00BA4CAB" w:rsidRPr="00DF6C47">
        <w:rPr>
          <w:rFonts w:ascii="Times New Roman" w:hAnsi="Times New Roman"/>
          <w:color w:val="000000" w:themeColor="text1"/>
          <w:sz w:val="28"/>
          <w:szCs w:val="28"/>
        </w:rPr>
        <w:t>93</w:t>
      </w:r>
      <w:r w:rsidR="0012274C" w:rsidRPr="00DF6C47">
        <w:rPr>
          <w:rFonts w:ascii="Times New Roman" w:hAnsi="Times New Roman"/>
          <w:color w:val="000000" w:themeColor="text1"/>
          <w:sz w:val="28"/>
          <w:szCs w:val="28"/>
        </w:rPr>
        <w:t>93</w:t>
      </w:r>
      <w:r w:rsidR="00F067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C71FE4">
        <w:rPr>
          <w:rFonts w:ascii="Times New Roman" w:hAnsi="Times New Roman"/>
          <w:sz w:val="28"/>
          <w:szCs w:val="28"/>
        </w:rPr>
        <w:t>граждан. Протяженность дорог местного значения всего - 112,4 км, в том числе асфальтобетонные дороги – 19,5 км; гравийные дороги – 54,5 км; грунтовые дороги –38,4 км. Ускорение автомобилизации поселения и увеличение в составе транспортного потока доли тяжелых грузовых автомобилей привело к увеличению потребности проведения ремонтных работ по содержанию автомобильных дорог и искусственных соор</w:t>
      </w:r>
      <w:r w:rsidRPr="00C71FE4">
        <w:rPr>
          <w:rFonts w:ascii="Times New Roman" w:hAnsi="Times New Roman"/>
          <w:sz w:val="28"/>
          <w:szCs w:val="28"/>
        </w:rPr>
        <w:t>у</w:t>
      </w:r>
      <w:r w:rsidRPr="00C71FE4">
        <w:rPr>
          <w:rFonts w:ascii="Times New Roman" w:hAnsi="Times New Roman"/>
          <w:sz w:val="28"/>
          <w:szCs w:val="28"/>
        </w:rPr>
        <w:t>жений на них, на территории поселения. Автомобильные дороги местного зн</w:t>
      </w:r>
      <w:r w:rsidRPr="00C71FE4">
        <w:rPr>
          <w:rFonts w:ascii="Times New Roman" w:hAnsi="Times New Roman"/>
          <w:sz w:val="28"/>
          <w:szCs w:val="28"/>
        </w:rPr>
        <w:t>а</w:t>
      </w:r>
      <w:r w:rsidRPr="00C71FE4">
        <w:rPr>
          <w:rFonts w:ascii="Times New Roman" w:hAnsi="Times New Roman"/>
          <w:sz w:val="28"/>
          <w:szCs w:val="28"/>
        </w:rPr>
        <w:t xml:space="preserve">чения, обеспечивают движение </w:t>
      </w:r>
      <w:r w:rsidR="00FE7052" w:rsidRPr="00C71FE4">
        <w:rPr>
          <w:rFonts w:ascii="Times New Roman" w:hAnsi="Times New Roman"/>
          <w:sz w:val="28"/>
          <w:szCs w:val="28"/>
        </w:rPr>
        <w:t>грузопассажирских</w:t>
      </w:r>
      <w:r w:rsidRPr="00C71FE4">
        <w:rPr>
          <w:rFonts w:ascii="Times New Roman" w:hAnsi="Times New Roman"/>
          <w:sz w:val="28"/>
          <w:szCs w:val="28"/>
        </w:rPr>
        <w:t xml:space="preserve"> потоков внутри населенного пункта. Неудовлетворительное состояние улично-дорожной сети поселения я</w:t>
      </w:r>
      <w:r w:rsidRPr="00C71FE4">
        <w:rPr>
          <w:rFonts w:ascii="Times New Roman" w:hAnsi="Times New Roman"/>
          <w:sz w:val="28"/>
          <w:szCs w:val="28"/>
        </w:rPr>
        <w:t>в</w:t>
      </w:r>
      <w:r w:rsidRPr="00C71FE4">
        <w:rPr>
          <w:rFonts w:ascii="Times New Roman" w:hAnsi="Times New Roman"/>
          <w:sz w:val="28"/>
          <w:szCs w:val="28"/>
        </w:rPr>
        <w:t>ляется сдерживающим фактором развития Медведовского поселения и требует значительного финансирования из средств бюджета поселения.</w:t>
      </w:r>
    </w:p>
    <w:p w:rsidR="00E156DF" w:rsidRPr="00C71FE4" w:rsidRDefault="00E156DF" w:rsidP="00E156D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71FE4">
        <w:rPr>
          <w:rFonts w:ascii="Times New Roman" w:hAnsi="Times New Roman"/>
          <w:sz w:val="28"/>
          <w:szCs w:val="28"/>
        </w:rPr>
        <w:t>В</w:t>
      </w:r>
      <w:r w:rsidR="00966139">
        <w:rPr>
          <w:rFonts w:ascii="Times New Roman" w:hAnsi="Times New Roman"/>
          <w:sz w:val="28"/>
          <w:szCs w:val="28"/>
        </w:rPr>
        <w:t xml:space="preserve"> соответствии со статьей </w:t>
      </w:r>
      <w:r w:rsidRPr="00C71FE4">
        <w:rPr>
          <w:rFonts w:ascii="Times New Roman" w:hAnsi="Times New Roman"/>
          <w:sz w:val="28"/>
          <w:szCs w:val="28"/>
        </w:rPr>
        <w:t>14 Федерального закона от 6 октября 2003 г</w:t>
      </w:r>
      <w:r w:rsidR="00B124E3">
        <w:rPr>
          <w:rFonts w:ascii="Times New Roman" w:hAnsi="Times New Roman"/>
          <w:sz w:val="28"/>
          <w:szCs w:val="28"/>
        </w:rPr>
        <w:t xml:space="preserve">. </w:t>
      </w:r>
      <w:r w:rsidR="00E65231">
        <w:rPr>
          <w:rFonts w:ascii="Times New Roman" w:hAnsi="Times New Roman"/>
          <w:sz w:val="28"/>
          <w:szCs w:val="28"/>
        </w:rPr>
        <w:t xml:space="preserve">    № </w:t>
      </w:r>
      <w:r w:rsidRPr="00C71FE4">
        <w:rPr>
          <w:rFonts w:ascii="Times New Roman" w:hAnsi="Times New Roman"/>
          <w:sz w:val="28"/>
          <w:szCs w:val="28"/>
        </w:rPr>
        <w:t>131-</w:t>
      </w:r>
      <w:r w:rsidR="00E65231">
        <w:rPr>
          <w:rFonts w:ascii="Times New Roman" w:hAnsi="Times New Roman"/>
          <w:sz w:val="28"/>
          <w:szCs w:val="28"/>
        </w:rPr>
        <w:t xml:space="preserve"> </w:t>
      </w:r>
      <w:r w:rsidRPr="00C71FE4">
        <w:rPr>
          <w:rFonts w:ascii="Times New Roman" w:hAnsi="Times New Roman"/>
          <w:sz w:val="28"/>
          <w:szCs w:val="28"/>
        </w:rPr>
        <w:t>ФЗ «Об общих принципах организации местного самоуправления в Ро</w:t>
      </w:r>
      <w:r w:rsidRPr="00C71FE4">
        <w:rPr>
          <w:rFonts w:ascii="Times New Roman" w:hAnsi="Times New Roman"/>
          <w:sz w:val="28"/>
          <w:szCs w:val="28"/>
        </w:rPr>
        <w:t>с</w:t>
      </w:r>
      <w:r w:rsidRPr="00C71FE4">
        <w:rPr>
          <w:rFonts w:ascii="Times New Roman" w:hAnsi="Times New Roman"/>
          <w:sz w:val="28"/>
          <w:szCs w:val="28"/>
        </w:rPr>
        <w:t>сийской Федерации» к вопросам местного значения относится дорожная де</w:t>
      </w:r>
      <w:r w:rsidRPr="00C71FE4">
        <w:rPr>
          <w:rFonts w:ascii="Times New Roman" w:hAnsi="Times New Roman"/>
          <w:sz w:val="28"/>
          <w:szCs w:val="28"/>
        </w:rPr>
        <w:t>я</w:t>
      </w:r>
      <w:r w:rsidRPr="00C71FE4">
        <w:rPr>
          <w:rFonts w:ascii="Times New Roman" w:hAnsi="Times New Roman"/>
          <w:sz w:val="28"/>
          <w:szCs w:val="28"/>
        </w:rPr>
        <w:t>тельность в отношении автомобильных дорог местного значения в границах н</w:t>
      </w:r>
      <w:r w:rsidRPr="00C71FE4">
        <w:rPr>
          <w:rFonts w:ascii="Times New Roman" w:hAnsi="Times New Roman"/>
          <w:sz w:val="28"/>
          <w:szCs w:val="28"/>
        </w:rPr>
        <w:t>а</w:t>
      </w:r>
      <w:r w:rsidRPr="00C71FE4">
        <w:rPr>
          <w:rFonts w:ascii="Times New Roman" w:hAnsi="Times New Roman"/>
          <w:sz w:val="28"/>
          <w:szCs w:val="28"/>
        </w:rPr>
        <w:lastRenderedPageBreak/>
        <w:t>селенных пунктов поселения и обеспечение безопасн</w:t>
      </w:r>
      <w:r w:rsidR="002A2E6A">
        <w:rPr>
          <w:rFonts w:ascii="Times New Roman" w:hAnsi="Times New Roman"/>
          <w:sz w:val="28"/>
          <w:szCs w:val="28"/>
        </w:rPr>
        <w:t>ости дорожного движения на них.</w:t>
      </w:r>
    </w:p>
    <w:p w:rsidR="00AE088E" w:rsidRDefault="00E156DF" w:rsidP="00A5059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71FE4">
        <w:rPr>
          <w:rFonts w:ascii="Times New Roman" w:hAnsi="Times New Roman"/>
          <w:sz w:val="28"/>
          <w:szCs w:val="28"/>
        </w:rPr>
        <w:t>В связи с этим в 2014 г</w:t>
      </w:r>
      <w:r w:rsidR="00E0790F">
        <w:rPr>
          <w:rFonts w:ascii="Times New Roman" w:hAnsi="Times New Roman"/>
          <w:sz w:val="28"/>
          <w:szCs w:val="28"/>
        </w:rPr>
        <w:t>оду</w:t>
      </w:r>
      <w:r w:rsidRPr="00C71FE4">
        <w:rPr>
          <w:rFonts w:ascii="Times New Roman" w:hAnsi="Times New Roman"/>
          <w:sz w:val="28"/>
          <w:szCs w:val="28"/>
        </w:rPr>
        <w:t xml:space="preserve"> в Медведовском сельском поселении создан муниципальный дорожный фонд.</w:t>
      </w:r>
      <w:r w:rsidR="00F0676B">
        <w:rPr>
          <w:rFonts w:ascii="Times New Roman" w:hAnsi="Times New Roman"/>
          <w:sz w:val="28"/>
          <w:szCs w:val="28"/>
        </w:rPr>
        <w:t xml:space="preserve"> </w:t>
      </w:r>
      <w:r w:rsidRPr="00C71FE4">
        <w:rPr>
          <w:rFonts w:ascii="Times New Roman" w:hAnsi="Times New Roman"/>
          <w:sz w:val="28"/>
          <w:szCs w:val="28"/>
        </w:rPr>
        <w:t>Согласн</w:t>
      </w:r>
      <w:r w:rsidR="00A12C1A">
        <w:rPr>
          <w:rFonts w:ascii="Times New Roman" w:hAnsi="Times New Roman"/>
          <w:sz w:val="28"/>
          <w:szCs w:val="28"/>
        </w:rPr>
        <w:t xml:space="preserve">о закона Краснодарского края </w:t>
      </w:r>
      <w:r w:rsidR="00E65231">
        <w:rPr>
          <w:rFonts w:ascii="Times New Roman" w:hAnsi="Times New Roman"/>
          <w:sz w:val="28"/>
          <w:szCs w:val="28"/>
        </w:rPr>
        <w:t xml:space="preserve">             от </w:t>
      </w:r>
      <w:r w:rsidRPr="00C71FE4">
        <w:rPr>
          <w:rFonts w:ascii="Times New Roman" w:hAnsi="Times New Roman"/>
          <w:sz w:val="28"/>
          <w:szCs w:val="28"/>
        </w:rPr>
        <w:t>13 ноября 2006 г</w:t>
      </w:r>
      <w:r>
        <w:rPr>
          <w:rFonts w:ascii="Times New Roman" w:hAnsi="Times New Roman"/>
          <w:sz w:val="28"/>
          <w:szCs w:val="28"/>
        </w:rPr>
        <w:t>.</w:t>
      </w:r>
      <w:r w:rsidRPr="00C71FE4">
        <w:rPr>
          <w:rFonts w:ascii="Times New Roman" w:hAnsi="Times New Roman"/>
          <w:sz w:val="28"/>
          <w:szCs w:val="28"/>
        </w:rPr>
        <w:t xml:space="preserve"> № 1114</w:t>
      </w:r>
      <w:r w:rsidR="00E65231">
        <w:rPr>
          <w:rFonts w:ascii="Times New Roman" w:hAnsi="Times New Roman"/>
          <w:sz w:val="28"/>
          <w:szCs w:val="28"/>
        </w:rPr>
        <w:t xml:space="preserve"> </w:t>
      </w:r>
      <w:r w:rsidRPr="00C71FE4">
        <w:rPr>
          <w:rFonts w:ascii="Times New Roman" w:hAnsi="Times New Roman"/>
          <w:sz w:val="28"/>
          <w:szCs w:val="28"/>
        </w:rPr>
        <w:t>-</w:t>
      </w:r>
      <w:r w:rsidR="00E65231">
        <w:rPr>
          <w:rFonts w:ascii="Times New Roman" w:hAnsi="Times New Roman"/>
          <w:sz w:val="28"/>
          <w:szCs w:val="28"/>
        </w:rPr>
        <w:t xml:space="preserve"> </w:t>
      </w:r>
      <w:r w:rsidRPr="00C71FE4">
        <w:rPr>
          <w:rFonts w:ascii="Times New Roman" w:hAnsi="Times New Roman"/>
          <w:sz w:val="28"/>
          <w:szCs w:val="28"/>
        </w:rPr>
        <w:t>КЗ «О разграничении имущества, находящегося в собственности муниципального образования Тимашевский район, между вновь образованными городскими, сельскими поселениями и муниципальным образ</w:t>
      </w:r>
      <w:r w:rsidRPr="00C71FE4">
        <w:rPr>
          <w:rFonts w:ascii="Times New Roman" w:hAnsi="Times New Roman"/>
          <w:sz w:val="28"/>
          <w:szCs w:val="28"/>
        </w:rPr>
        <w:t>о</w:t>
      </w:r>
      <w:r w:rsidRPr="00C71FE4">
        <w:rPr>
          <w:rFonts w:ascii="Times New Roman" w:hAnsi="Times New Roman"/>
          <w:sz w:val="28"/>
          <w:szCs w:val="28"/>
        </w:rPr>
        <w:t>ванием Тимашевский район, в состав которого они входят», основная часть д</w:t>
      </w:r>
      <w:r w:rsidRPr="00C71FE4">
        <w:rPr>
          <w:rFonts w:ascii="Times New Roman" w:hAnsi="Times New Roman"/>
          <w:sz w:val="28"/>
          <w:szCs w:val="28"/>
        </w:rPr>
        <w:t>о</w:t>
      </w:r>
      <w:r w:rsidRPr="00C71FE4">
        <w:rPr>
          <w:rFonts w:ascii="Times New Roman" w:hAnsi="Times New Roman"/>
          <w:sz w:val="28"/>
          <w:szCs w:val="28"/>
        </w:rPr>
        <w:t>рожной сети перешла в собственность Медведовского сельского поселения Т</w:t>
      </w:r>
      <w:r w:rsidRPr="00C71FE4">
        <w:rPr>
          <w:rFonts w:ascii="Times New Roman" w:hAnsi="Times New Roman"/>
          <w:sz w:val="28"/>
          <w:szCs w:val="28"/>
        </w:rPr>
        <w:t>и</w:t>
      </w:r>
      <w:r w:rsidRPr="00C71FE4">
        <w:rPr>
          <w:rFonts w:ascii="Times New Roman" w:hAnsi="Times New Roman"/>
          <w:sz w:val="28"/>
          <w:szCs w:val="28"/>
        </w:rPr>
        <w:t xml:space="preserve">машевского района. </w:t>
      </w:r>
    </w:p>
    <w:p w:rsidR="00E156DF" w:rsidRPr="00C71FE4" w:rsidRDefault="00B12AB5" w:rsidP="00B12AB5">
      <w:pPr>
        <w:tabs>
          <w:tab w:val="left" w:pos="709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156DF" w:rsidRPr="00C71FE4">
        <w:rPr>
          <w:rFonts w:ascii="Times New Roman" w:hAnsi="Times New Roman"/>
          <w:sz w:val="28"/>
          <w:szCs w:val="28"/>
        </w:rPr>
        <w:t xml:space="preserve">Мероприятия по содержанию дорожного хозяйства в поселении, </w:t>
      </w:r>
      <w:r w:rsidR="002A2E6A" w:rsidRPr="00C71FE4">
        <w:rPr>
          <w:rFonts w:ascii="Times New Roman" w:hAnsi="Times New Roman"/>
          <w:sz w:val="28"/>
          <w:szCs w:val="28"/>
        </w:rPr>
        <w:t>пред</w:t>
      </w:r>
      <w:r w:rsidR="002A2E6A" w:rsidRPr="00C71FE4">
        <w:rPr>
          <w:rFonts w:ascii="Times New Roman" w:hAnsi="Times New Roman"/>
          <w:sz w:val="28"/>
          <w:szCs w:val="28"/>
        </w:rPr>
        <w:t>у</w:t>
      </w:r>
      <w:r w:rsidR="002A2E6A" w:rsidRPr="00C71FE4">
        <w:rPr>
          <w:rFonts w:ascii="Times New Roman" w:hAnsi="Times New Roman"/>
          <w:sz w:val="28"/>
          <w:szCs w:val="28"/>
        </w:rPr>
        <w:t>с</w:t>
      </w:r>
      <w:r w:rsidR="002A2E6A">
        <w:rPr>
          <w:rFonts w:ascii="Times New Roman" w:hAnsi="Times New Roman"/>
          <w:sz w:val="28"/>
          <w:szCs w:val="28"/>
        </w:rPr>
        <w:t>м</w:t>
      </w:r>
      <w:r w:rsidR="002A2E6A" w:rsidRPr="00C71FE4">
        <w:rPr>
          <w:rFonts w:ascii="Times New Roman" w:hAnsi="Times New Roman"/>
          <w:sz w:val="28"/>
          <w:szCs w:val="28"/>
        </w:rPr>
        <w:t>отренные</w:t>
      </w:r>
      <w:r w:rsidR="00E156DF" w:rsidRPr="00C71FE4">
        <w:rPr>
          <w:rFonts w:ascii="Times New Roman" w:hAnsi="Times New Roman"/>
          <w:sz w:val="28"/>
          <w:szCs w:val="28"/>
        </w:rPr>
        <w:t xml:space="preserve"> данной программой, направлены на достижение надлежащего транс</w:t>
      </w:r>
      <w:r w:rsidR="00E65231">
        <w:rPr>
          <w:rFonts w:ascii="Times New Roman" w:hAnsi="Times New Roman"/>
          <w:sz w:val="28"/>
          <w:szCs w:val="28"/>
        </w:rPr>
        <w:t>-</w:t>
      </w:r>
      <w:r w:rsidR="00E156DF" w:rsidRPr="00C71FE4">
        <w:rPr>
          <w:rFonts w:ascii="Times New Roman" w:hAnsi="Times New Roman"/>
          <w:sz w:val="28"/>
          <w:szCs w:val="28"/>
        </w:rPr>
        <w:t>портно</w:t>
      </w:r>
      <w:r w:rsidR="002A2E6A">
        <w:rPr>
          <w:rFonts w:ascii="Times New Roman" w:hAnsi="Times New Roman"/>
          <w:sz w:val="28"/>
          <w:szCs w:val="28"/>
        </w:rPr>
        <w:t xml:space="preserve"> </w:t>
      </w:r>
      <w:r w:rsidR="00E156DF" w:rsidRPr="00C71FE4">
        <w:rPr>
          <w:rFonts w:ascii="Times New Roman" w:hAnsi="Times New Roman"/>
          <w:sz w:val="28"/>
          <w:szCs w:val="28"/>
        </w:rPr>
        <w:t>-</w:t>
      </w:r>
      <w:r w:rsidR="002A2E6A">
        <w:rPr>
          <w:rFonts w:ascii="Times New Roman" w:hAnsi="Times New Roman"/>
          <w:sz w:val="28"/>
          <w:szCs w:val="28"/>
        </w:rPr>
        <w:t xml:space="preserve"> </w:t>
      </w:r>
      <w:r w:rsidR="00E156DF" w:rsidRPr="00C71FE4">
        <w:rPr>
          <w:rFonts w:ascii="Times New Roman" w:hAnsi="Times New Roman"/>
          <w:sz w:val="28"/>
          <w:szCs w:val="28"/>
        </w:rPr>
        <w:t>эксплуатационного состояния и устойчивого функционирования авт</w:t>
      </w:r>
      <w:r w:rsidR="00E156DF" w:rsidRPr="00C71FE4">
        <w:rPr>
          <w:rFonts w:ascii="Times New Roman" w:hAnsi="Times New Roman"/>
          <w:sz w:val="28"/>
          <w:szCs w:val="28"/>
        </w:rPr>
        <w:t>о</w:t>
      </w:r>
      <w:r w:rsidR="00E156DF" w:rsidRPr="00C71FE4">
        <w:rPr>
          <w:rFonts w:ascii="Times New Roman" w:hAnsi="Times New Roman"/>
          <w:sz w:val="28"/>
          <w:szCs w:val="28"/>
        </w:rPr>
        <w:t>мобильных дорог местного значения, что является гарантией социально-эконо</w:t>
      </w:r>
      <w:r w:rsidR="00E65231">
        <w:rPr>
          <w:rFonts w:ascii="Times New Roman" w:hAnsi="Times New Roman"/>
          <w:sz w:val="28"/>
          <w:szCs w:val="28"/>
        </w:rPr>
        <w:t>-</w:t>
      </w:r>
      <w:r w:rsidR="00E156DF" w:rsidRPr="00C71FE4">
        <w:rPr>
          <w:rFonts w:ascii="Times New Roman" w:hAnsi="Times New Roman"/>
          <w:sz w:val="28"/>
          <w:szCs w:val="28"/>
        </w:rPr>
        <w:t>мического развития, улучшает доступ населения к объектам социальной инфр</w:t>
      </w:r>
      <w:r w:rsidR="00E156DF" w:rsidRPr="00C71FE4">
        <w:rPr>
          <w:rFonts w:ascii="Times New Roman" w:hAnsi="Times New Roman"/>
          <w:sz w:val="28"/>
          <w:szCs w:val="28"/>
        </w:rPr>
        <w:t>а</w:t>
      </w:r>
      <w:r w:rsidR="00E156DF" w:rsidRPr="00C71FE4">
        <w:rPr>
          <w:rFonts w:ascii="Times New Roman" w:hAnsi="Times New Roman"/>
          <w:sz w:val="28"/>
          <w:szCs w:val="28"/>
        </w:rPr>
        <w:t>структуры, позволяет добиться создания условий для комфортного передвиж</w:t>
      </w:r>
      <w:r w:rsidR="00E156DF" w:rsidRPr="00C71FE4">
        <w:rPr>
          <w:rFonts w:ascii="Times New Roman" w:hAnsi="Times New Roman"/>
          <w:sz w:val="28"/>
          <w:szCs w:val="28"/>
        </w:rPr>
        <w:t>е</w:t>
      </w:r>
      <w:r w:rsidR="00E156DF" w:rsidRPr="00C71FE4">
        <w:rPr>
          <w:rFonts w:ascii="Times New Roman" w:hAnsi="Times New Roman"/>
          <w:sz w:val="28"/>
          <w:szCs w:val="28"/>
        </w:rPr>
        <w:t>ния граждан и тем самым повышения стандартов качества жизни.</w:t>
      </w:r>
    </w:p>
    <w:p w:rsidR="00E156DF" w:rsidRDefault="00E156DF" w:rsidP="00E156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156DF" w:rsidRPr="00D505F5" w:rsidRDefault="00E156DF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3" w:name="sub_200"/>
      <w:r w:rsidRPr="00D505F5">
        <w:rPr>
          <w:rFonts w:ascii="Times New Roman" w:hAnsi="Times New Roman" w:cs="Times New Roman"/>
          <w:b w:val="0"/>
          <w:color w:val="auto"/>
          <w:sz w:val="28"/>
          <w:szCs w:val="28"/>
        </w:rPr>
        <w:t>2. Цели, задачи и целевые показатели, сроки</w:t>
      </w:r>
    </w:p>
    <w:p w:rsidR="00E156DF" w:rsidRDefault="00E0790F" w:rsidP="00E156DF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 w:rsidRPr="00D505F5">
        <w:rPr>
          <w:rFonts w:ascii="Times New Roman" w:hAnsi="Times New Roman" w:cs="Times New Roman"/>
          <w:b w:val="0"/>
          <w:color w:val="auto"/>
          <w:sz w:val="28"/>
          <w:szCs w:val="28"/>
        </w:rPr>
        <w:t>р</w:t>
      </w:r>
      <w:r w:rsidR="00E156DF" w:rsidRPr="00D505F5">
        <w:rPr>
          <w:rFonts w:ascii="Times New Roman" w:hAnsi="Times New Roman" w:cs="Times New Roman"/>
          <w:b w:val="0"/>
          <w:color w:val="auto"/>
          <w:sz w:val="28"/>
          <w:szCs w:val="28"/>
        </w:rPr>
        <w:t>еализации муниципальной программы</w:t>
      </w:r>
    </w:p>
    <w:p w:rsidR="00E156DF" w:rsidRPr="000420CB" w:rsidRDefault="00E156DF" w:rsidP="00E156DF">
      <w:pPr>
        <w:spacing w:after="0" w:line="240" w:lineRule="auto"/>
        <w:jc w:val="both"/>
      </w:pPr>
    </w:p>
    <w:bookmarkEnd w:id="3"/>
    <w:p w:rsidR="00E156DF" w:rsidRPr="00D210DE" w:rsidRDefault="00E156DF" w:rsidP="00E156D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1FE4">
        <w:rPr>
          <w:rFonts w:ascii="Times New Roman" w:hAnsi="Times New Roman"/>
          <w:color w:val="000000"/>
          <w:spacing w:val="7"/>
          <w:sz w:val="28"/>
          <w:szCs w:val="28"/>
        </w:rPr>
        <w:tab/>
      </w:r>
      <w:r w:rsidRPr="00D210DE">
        <w:rPr>
          <w:rFonts w:ascii="Times New Roman" w:hAnsi="Times New Roman"/>
          <w:color w:val="000000" w:themeColor="text1"/>
          <w:spacing w:val="7"/>
          <w:sz w:val="28"/>
          <w:szCs w:val="28"/>
        </w:rPr>
        <w:t>Целью программы является:</w:t>
      </w:r>
    </w:p>
    <w:p w:rsidR="00D210DE" w:rsidRDefault="00D210DE" w:rsidP="00D210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</w:t>
      </w:r>
      <w:r w:rsidRPr="00596EF1">
        <w:rPr>
          <w:rFonts w:ascii="Times New Roman" w:hAnsi="Times New Roman"/>
          <w:sz w:val="28"/>
          <w:szCs w:val="28"/>
        </w:rPr>
        <w:t>овышение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596EF1">
        <w:rPr>
          <w:rFonts w:ascii="Times New Roman" w:hAnsi="Times New Roman"/>
          <w:sz w:val="28"/>
          <w:szCs w:val="28"/>
        </w:rPr>
        <w:t>транспортно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596EF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эк</w:t>
      </w:r>
      <w:r w:rsidRPr="00596EF1">
        <w:rPr>
          <w:rFonts w:ascii="Times New Roman" w:hAnsi="Times New Roman"/>
          <w:sz w:val="28"/>
          <w:szCs w:val="28"/>
        </w:rPr>
        <w:t>сплуатационного состояния сети автом</w:t>
      </w:r>
      <w:r w:rsidRPr="00596EF1">
        <w:rPr>
          <w:rFonts w:ascii="Times New Roman" w:hAnsi="Times New Roman"/>
          <w:sz w:val="28"/>
          <w:szCs w:val="28"/>
        </w:rPr>
        <w:t>о</w:t>
      </w:r>
      <w:r w:rsidRPr="00596EF1">
        <w:rPr>
          <w:rFonts w:ascii="Times New Roman" w:hAnsi="Times New Roman"/>
          <w:sz w:val="28"/>
          <w:szCs w:val="28"/>
        </w:rPr>
        <w:t>бильных дорог местного значения Медведовского сельского поселения и созд</w:t>
      </w:r>
      <w:r w:rsidRPr="00596EF1">
        <w:rPr>
          <w:rFonts w:ascii="Times New Roman" w:hAnsi="Times New Roman"/>
          <w:sz w:val="28"/>
          <w:szCs w:val="28"/>
        </w:rPr>
        <w:t>а</w:t>
      </w:r>
      <w:r w:rsidRPr="00596EF1">
        <w:rPr>
          <w:rFonts w:ascii="Times New Roman" w:hAnsi="Times New Roman"/>
          <w:sz w:val="28"/>
          <w:szCs w:val="28"/>
        </w:rPr>
        <w:t>ние условий для комфортного передвижения граждан</w:t>
      </w:r>
      <w:r>
        <w:rPr>
          <w:rFonts w:ascii="Times New Roman" w:hAnsi="Times New Roman"/>
          <w:sz w:val="28"/>
          <w:szCs w:val="28"/>
        </w:rPr>
        <w:t>.</w:t>
      </w:r>
    </w:p>
    <w:p w:rsidR="00E156DF" w:rsidRPr="00D210DE" w:rsidRDefault="00E156DF" w:rsidP="00D210DE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210DE">
        <w:rPr>
          <w:rFonts w:ascii="Times New Roman" w:hAnsi="Times New Roman"/>
          <w:color w:val="000000" w:themeColor="text1"/>
          <w:sz w:val="28"/>
          <w:szCs w:val="28"/>
        </w:rPr>
        <w:t>В рамках Программы предусматривается решение следующ</w:t>
      </w:r>
      <w:r w:rsidR="00D210DE">
        <w:rPr>
          <w:rFonts w:ascii="Times New Roman" w:hAnsi="Times New Roman"/>
          <w:color w:val="000000" w:themeColor="text1"/>
          <w:sz w:val="28"/>
          <w:szCs w:val="28"/>
        </w:rPr>
        <w:t>ей</w:t>
      </w:r>
      <w:r w:rsidRPr="00D210DE">
        <w:rPr>
          <w:rFonts w:ascii="Times New Roman" w:hAnsi="Times New Roman"/>
          <w:color w:val="000000" w:themeColor="text1"/>
          <w:sz w:val="28"/>
          <w:szCs w:val="28"/>
        </w:rPr>
        <w:t xml:space="preserve"> задач</w:t>
      </w:r>
      <w:r w:rsidR="00D210DE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D210DE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D210DE" w:rsidRDefault="00D210DE" w:rsidP="00D210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</w:t>
      </w:r>
      <w:r w:rsidRPr="00596EF1">
        <w:rPr>
          <w:rFonts w:ascii="Times New Roman" w:hAnsi="Times New Roman"/>
          <w:sz w:val="28"/>
          <w:szCs w:val="28"/>
        </w:rPr>
        <w:t>ыполнение мероприятий по содержанию и ремонту уличной дорожной сети Медведовского сельского поселения</w:t>
      </w:r>
      <w:r>
        <w:rPr>
          <w:rFonts w:ascii="Times New Roman" w:hAnsi="Times New Roman"/>
          <w:sz w:val="28"/>
          <w:szCs w:val="28"/>
        </w:rPr>
        <w:t>.</w:t>
      </w:r>
    </w:p>
    <w:p w:rsidR="00D210DE" w:rsidRDefault="00D210DE" w:rsidP="00D210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Основными целевыми показателями муниципальной программы являются:</w:t>
      </w:r>
    </w:p>
    <w:p w:rsidR="00D210DE" w:rsidRPr="00CB0D50" w:rsidRDefault="00CB0D50" w:rsidP="00D210DE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B0D50">
        <w:rPr>
          <w:rFonts w:ascii="Times New Roman" w:hAnsi="Times New Roman"/>
          <w:color w:val="000000" w:themeColor="text1"/>
          <w:sz w:val="28"/>
          <w:szCs w:val="28"/>
        </w:rPr>
        <w:t xml:space="preserve">- протяженность отремонтированных </w:t>
      </w:r>
      <w:r w:rsidR="00D210DE" w:rsidRPr="00CB0D50">
        <w:rPr>
          <w:rFonts w:ascii="Times New Roman" w:hAnsi="Times New Roman"/>
          <w:color w:val="000000" w:themeColor="text1"/>
          <w:sz w:val="28"/>
          <w:szCs w:val="28"/>
        </w:rPr>
        <w:t>автомобильных дорог местного зн</w:t>
      </w:r>
      <w:r w:rsidR="00D210DE" w:rsidRPr="00CB0D50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D210DE" w:rsidRPr="00CB0D50">
        <w:rPr>
          <w:rFonts w:ascii="Times New Roman" w:hAnsi="Times New Roman"/>
          <w:color w:val="000000" w:themeColor="text1"/>
          <w:sz w:val="28"/>
          <w:szCs w:val="28"/>
        </w:rPr>
        <w:t xml:space="preserve">чения в населенных пунктах: гравийных дорог, тротуаров, </w:t>
      </w:r>
      <w:r>
        <w:rPr>
          <w:rFonts w:ascii="Times New Roman" w:hAnsi="Times New Roman"/>
          <w:color w:val="000000" w:themeColor="text1"/>
          <w:sz w:val="28"/>
          <w:szCs w:val="28"/>
        </w:rPr>
        <w:t>объемы приобрете</w:t>
      </w:r>
      <w:r>
        <w:rPr>
          <w:rFonts w:ascii="Times New Roman" w:hAnsi="Times New Roman"/>
          <w:color w:val="000000" w:themeColor="text1"/>
          <w:sz w:val="28"/>
          <w:szCs w:val="28"/>
        </w:rPr>
        <w:t>н</w:t>
      </w:r>
      <w:r>
        <w:rPr>
          <w:rFonts w:ascii="Times New Roman" w:hAnsi="Times New Roman"/>
          <w:color w:val="000000" w:themeColor="text1"/>
          <w:sz w:val="28"/>
          <w:szCs w:val="28"/>
        </w:rPr>
        <w:t>ной</w:t>
      </w:r>
      <w:r w:rsidR="00D210DE" w:rsidRPr="00CB0D50">
        <w:rPr>
          <w:rFonts w:ascii="Times New Roman" w:hAnsi="Times New Roman"/>
          <w:color w:val="000000" w:themeColor="text1"/>
          <w:sz w:val="28"/>
          <w:szCs w:val="28"/>
        </w:rPr>
        <w:t xml:space="preserve"> пескосолянной смеси, </w:t>
      </w:r>
      <w:r>
        <w:rPr>
          <w:rFonts w:ascii="Times New Roman" w:hAnsi="Times New Roman"/>
          <w:color w:val="000000" w:themeColor="text1"/>
          <w:sz w:val="28"/>
          <w:szCs w:val="28"/>
        </w:rPr>
        <w:t>объемы приобретенного</w:t>
      </w:r>
      <w:r w:rsidR="00D210DE" w:rsidRPr="00CB0D50">
        <w:rPr>
          <w:rFonts w:ascii="Times New Roman" w:hAnsi="Times New Roman"/>
          <w:color w:val="000000" w:themeColor="text1"/>
          <w:sz w:val="28"/>
          <w:szCs w:val="28"/>
        </w:rPr>
        <w:t xml:space="preserve"> ГПС, аренда техники для р</w:t>
      </w:r>
      <w:r w:rsidR="00D210DE" w:rsidRPr="00CB0D50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D210DE" w:rsidRPr="00CB0D50">
        <w:rPr>
          <w:rFonts w:ascii="Times New Roman" w:hAnsi="Times New Roman"/>
          <w:color w:val="000000" w:themeColor="text1"/>
          <w:sz w:val="28"/>
          <w:szCs w:val="28"/>
        </w:rPr>
        <w:t>бот по грейдированию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и в зимний период. </w:t>
      </w:r>
    </w:p>
    <w:p w:rsidR="00E156DF" w:rsidRPr="00CB0D50" w:rsidRDefault="00D210DE" w:rsidP="00D210DE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B0D50">
        <w:rPr>
          <w:rFonts w:ascii="Times New Roman" w:hAnsi="Times New Roman"/>
          <w:color w:val="000000" w:themeColor="text1"/>
          <w:sz w:val="28"/>
          <w:szCs w:val="28"/>
        </w:rPr>
        <w:t>Р</w:t>
      </w:r>
      <w:r w:rsidR="00E156DF" w:rsidRPr="00CB0D50">
        <w:rPr>
          <w:rFonts w:ascii="Times New Roman" w:hAnsi="Times New Roman"/>
          <w:color w:val="000000" w:themeColor="text1"/>
          <w:sz w:val="28"/>
          <w:szCs w:val="28"/>
        </w:rPr>
        <w:t xml:space="preserve">еализация мероприятий, выполняемых в рамках программы, направлена на доведение параметров </w:t>
      </w:r>
      <w:r w:rsidR="00CB0D50">
        <w:rPr>
          <w:rFonts w:ascii="Times New Roman" w:hAnsi="Times New Roman"/>
          <w:color w:val="000000" w:themeColor="text1"/>
          <w:sz w:val="28"/>
          <w:szCs w:val="28"/>
        </w:rPr>
        <w:t>20,5 км</w:t>
      </w:r>
      <w:r w:rsidR="00E156DF" w:rsidRPr="00CB0D50">
        <w:rPr>
          <w:rFonts w:ascii="Times New Roman" w:hAnsi="Times New Roman"/>
          <w:color w:val="000000" w:themeColor="text1"/>
          <w:sz w:val="28"/>
          <w:szCs w:val="28"/>
        </w:rPr>
        <w:t xml:space="preserve"> (</w:t>
      </w:r>
      <w:r w:rsidR="00CB0D50">
        <w:rPr>
          <w:rFonts w:ascii="Times New Roman" w:hAnsi="Times New Roman"/>
          <w:color w:val="000000" w:themeColor="text1"/>
          <w:sz w:val="28"/>
          <w:szCs w:val="28"/>
        </w:rPr>
        <w:t xml:space="preserve">асфальтобетонных и </w:t>
      </w:r>
      <w:r w:rsidR="00E156DF" w:rsidRPr="00CB0D50">
        <w:rPr>
          <w:rFonts w:ascii="Times New Roman" w:hAnsi="Times New Roman"/>
          <w:color w:val="000000" w:themeColor="text1"/>
          <w:sz w:val="28"/>
          <w:szCs w:val="28"/>
        </w:rPr>
        <w:t>гравийных дорог)</w:t>
      </w:r>
      <w:r w:rsidR="000A1C3B" w:rsidRPr="00CB0D50">
        <w:rPr>
          <w:rFonts w:ascii="Times New Roman" w:hAnsi="Times New Roman"/>
          <w:color w:val="000000" w:themeColor="text1"/>
          <w:sz w:val="28"/>
          <w:szCs w:val="28"/>
        </w:rPr>
        <w:t xml:space="preserve"> и </w:t>
      </w:r>
      <w:r w:rsidR="00780675">
        <w:rPr>
          <w:rFonts w:ascii="Times New Roman" w:hAnsi="Times New Roman"/>
          <w:color w:val="000000" w:themeColor="text1"/>
          <w:sz w:val="28"/>
          <w:szCs w:val="28"/>
        </w:rPr>
        <w:t xml:space="preserve">          2494,1</w:t>
      </w:r>
      <w:r w:rsidR="000A1C3B" w:rsidRPr="00CB0D50">
        <w:rPr>
          <w:rFonts w:ascii="Times New Roman" w:hAnsi="Times New Roman"/>
          <w:color w:val="000000" w:themeColor="text1"/>
          <w:sz w:val="28"/>
          <w:szCs w:val="28"/>
        </w:rPr>
        <w:t xml:space="preserve"> м </w:t>
      </w:r>
      <w:r w:rsidR="00E85470" w:rsidRPr="00CB0D50">
        <w:rPr>
          <w:rFonts w:ascii="Times New Roman" w:hAnsi="Times New Roman"/>
          <w:color w:val="000000" w:themeColor="text1"/>
          <w:sz w:val="28"/>
          <w:szCs w:val="28"/>
        </w:rPr>
        <w:t xml:space="preserve">тротуаров </w:t>
      </w:r>
      <w:r w:rsidR="00E156DF" w:rsidRPr="00CB0D50">
        <w:rPr>
          <w:rFonts w:ascii="Times New Roman" w:hAnsi="Times New Roman"/>
          <w:color w:val="000000" w:themeColor="text1"/>
          <w:sz w:val="28"/>
          <w:szCs w:val="28"/>
        </w:rPr>
        <w:t>до нормативных требований состояния покрытия, снижению кол</w:t>
      </w:r>
      <w:r w:rsidR="00E156DF" w:rsidRPr="00CB0D50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E156DF" w:rsidRPr="00CB0D50">
        <w:rPr>
          <w:rFonts w:ascii="Times New Roman" w:hAnsi="Times New Roman"/>
          <w:color w:val="000000" w:themeColor="text1"/>
          <w:sz w:val="28"/>
          <w:szCs w:val="28"/>
        </w:rPr>
        <w:t>чества дорожно-транспортных происшествий.</w:t>
      </w:r>
    </w:p>
    <w:p w:rsidR="00E156DF" w:rsidRDefault="00E156DF" w:rsidP="00CB0D50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B0D50">
        <w:rPr>
          <w:rFonts w:ascii="Times New Roman" w:hAnsi="Times New Roman"/>
          <w:color w:val="000000" w:themeColor="text1"/>
          <w:sz w:val="28"/>
          <w:szCs w:val="28"/>
        </w:rPr>
        <w:t>Сроки реализации программы – 20</w:t>
      </w:r>
      <w:r w:rsidR="0060789E" w:rsidRPr="00CB0D50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D46DCA" w:rsidRPr="00CB0D50">
        <w:rPr>
          <w:rFonts w:ascii="Times New Roman" w:hAnsi="Times New Roman"/>
          <w:color w:val="000000" w:themeColor="text1"/>
          <w:sz w:val="28"/>
          <w:szCs w:val="28"/>
        </w:rPr>
        <w:t>4</w:t>
      </w:r>
      <w:r w:rsidRPr="00CB0D50">
        <w:rPr>
          <w:rFonts w:ascii="Times New Roman" w:hAnsi="Times New Roman"/>
          <w:color w:val="000000" w:themeColor="text1"/>
          <w:sz w:val="28"/>
          <w:szCs w:val="28"/>
        </w:rPr>
        <w:t>-202</w:t>
      </w:r>
      <w:r w:rsidR="00D46DCA" w:rsidRPr="00CB0D50">
        <w:rPr>
          <w:rFonts w:ascii="Times New Roman" w:hAnsi="Times New Roman"/>
          <w:color w:val="000000" w:themeColor="text1"/>
          <w:sz w:val="28"/>
          <w:szCs w:val="28"/>
        </w:rPr>
        <w:t>6</w:t>
      </w:r>
      <w:r w:rsidR="0012274C" w:rsidRPr="00CB0D50">
        <w:rPr>
          <w:rFonts w:ascii="Times New Roman" w:hAnsi="Times New Roman"/>
          <w:color w:val="000000" w:themeColor="text1"/>
          <w:sz w:val="28"/>
          <w:szCs w:val="28"/>
        </w:rPr>
        <w:t xml:space="preserve"> годы</w:t>
      </w:r>
      <w:r w:rsidRPr="00CB0D50">
        <w:rPr>
          <w:rFonts w:ascii="Times New Roman" w:hAnsi="Times New Roman"/>
          <w:color w:val="000000" w:themeColor="text1"/>
          <w:sz w:val="28"/>
          <w:szCs w:val="28"/>
        </w:rPr>
        <w:t xml:space="preserve"> (приложение №1).</w:t>
      </w:r>
      <w:bookmarkStart w:id="4" w:name="sub_300"/>
    </w:p>
    <w:p w:rsidR="00CB0D50" w:rsidRPr="00CB0D50" w:rsidRDefault="00CB0D50" w:rsidP="00CB0D50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E156DF" w:rsidRPr="00D505F5" w:rsidRDefault="00E156DF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505F5">
        <w:rPr>
          <w:rFonts w:ascii="Times New Roman" w:hAnsi="Times New Roman" w:cs="Times New Roman"/>
          <w:b w:val="0"/>
          <w:color w:val="auto"/>
          <w:sz w:val="28"/>
          <w:szCs w:val="28"/>
        </w:rPr>
        <w:t>3. Перечень и краткое описание основных</w:t>
      </w:r>
    </w:p>
    <w:p w:rsidR="00E156DF" w:rsidRPr="00D505F5" w:rsidRDefault="00E156DF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505F5">
        <w:rPr>
          <w:rFonts w:ascii="Times New Roman" w:hAnsi="Times New Roman" w:cs="Times New Roman"/>
          <w:b w:val="0"/>
          <w:color w:val="auto"/>
          <w:sz w:val="28"/>
          <w:szCs w:val="28"/>
        </w:rPr>
        <w:t>мероприятий муниципальной программы</w:t>
      </w:r>
    </w:p>
    <w:bookmarkEnd w:id="4"/>
    <w:p w:rsidR="00E156DF" w:rsidRPr="00D46DCA" w:rsidRDefault="00E156DF" w:rsidP="00E156DF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E156DF" w:rsidRPr="005B25F8" w:rsidRDefault="00E156DF" w:rsidP="00E156DF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B25F8">
        <w:rPr>
          <w:rFonts w:ascii="Times New Roman" w:hAnsi="Times New Roman"/>
          <w:color w:val="000000" w:themeColor="text1"/>
          <w:sz w:val="28"/>
          <w:szCs w:val="28"/>
        </w:rPr>
        <w:t>В муниципальную программу входит:</w:t>
      </w:r>
    </w:p>
    <w:p w:rsidR="002A2E6A" w:rsidRDefault="007508D9" w:rsidP="00E156DF">
      <w:pPr>
        <w:spacing w:after="0" w:line="240" w:lineRule="auto"/>
        <w:ind w:left="-24" w:firstLine="2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B25F8">
        <w:rPr>
          <w:rFonts w:ascii="Times New Roman" w:hAnsi="Times New Roman"/>
          <w:color w:val="000000" w:themeColor="text1"/>
          <w:sz w:val="28"/>
          <w:szCs w:val="28"/>
        </w:rPr>
        <w:tab/>
        <w:t>1)</w:t>
      </w:r>
      <w:r w:rsidR="00E156DF" w:rsidRPr="005B25F8">
        <w:rPr>
          <w:rFonts w:ascii="Times New Roman" w:hAnsi="Times New Roman"/>
          <w:color w:val="000000" w:themeColor="text1"/>
          <w:sz w:val="28"/>
          <w:szCs w:val="28"/>
        </w:rPr>
        <w:t xml:space="preserve"> текущий ремонт дорог местного значения (ремонт гравийных</w:t>
      </w:r>
      <w:r w:rsidR="00F067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156DF" w:rsidRPr="005B25F8">
        <w:rPr>
          <w:rFonts w:ascii="Times New Roman" w:hAnsi="Times New Roman"/>
          <w:color w:val="000000" w:themeColor="text1"/>
          <w:sz w:val="28"/>
          <w:szCs w:val="28"/>
        </w:rPr>
        <w:t>дорог м</w:t>
      </w:r>
      <w:r w:rsidR="00E156DF" w:rsidRPr="005B25F8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E156DF" w:rsidRPr="005B25F8">
        <w:rPr>
          <w:rFonts w:ascii="Times New Roman" w:hAnsi="Times New Roman"/>
          <w:color w:val="000000" w:themeColor="text1"/>
          <w:sz w:val="28"/>
          <w:szCs w:val="28"/>
        </w:rPr>
        <w:t xml:space="preserve">стного значения, </w:t>
      </w:r>
      <w:r w:rsidR="00BB1376" w:rsidRPr="005B25F8">
        <w:rPr>
          <w:rFonts w:ascii="Times New Roman" w:hAnsi="Times New Roman"/>
          <w:color w:val="000000" w:themeColor="text1"/>
          <w:sz w:val="28"/>
          <w:szCs w:val="28"/>
        </w:rPr>
        <w:t xml:space="preserve">ремонт тротуаров, </w:t>
      </w:r>
      <w:r w:rsidR="00E156DF" w:rsidRPr="005B25F8">
        <w:rPr>
          <w:rFonts w:ascii="Times New Roman" w:hAnsi="Times New Roman"/>
          <w:color w:val="000000" w:themeColor="text1"/>
          <w:sz w:val="28"/>
          <w:szCs w:val="28"/>
        </w:rPr>
        <w:t>ямочный ремонт асфальтобетонного покр</w:t>
      </w:r>
      <w:r w:rsidR="00E156DF" w:rsidRPr="005B25F8">
        <w:rPr>
          <w:rFonts w:ascii="Times New Roman" w:hAnsi="Times New Roman"/>
          <w:color w:val="000000" w:themeColor="text1"/>
          <w:sz w:val="28"/>
          <w:szCs w:val="28"/>
        </w:rPr>
        <w:t>ы</w:t>
      </w:r>
      <w:r w:rsidR="00E156DF" w:rsidRPr="005B25F8">
        <w:rPr>
          <w:rFonts w:ascii="Times New Roman" w:hAnsi="Times New Roman"/>
          <w:color w:val="000000" w:themeColor="text1"/>
          <w:sz w:val="28"/>
          <w:szCs w:val="28"/>
        </w:rPr>
        <w:t>тия);</w:t>
      </w:r>
    </w:p>
    <w:p w:rsidR="00E156DF" w:rsidRPr="005B25F8" w:rsidRDefault="007508D9" w:rsidP="002A2E6A">
      <w:pPr>
        <w:spacing w:after="0" w:line="240" w:lineRule="auto"/>
        <w:ind w:left="-24" w:firstLine="73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B25F8">
        <w:rPr>
          <w:rFonts w:ascii="Times New Roman" w:hAnsi="Times New Roman"/>
          <w:color w:val="000000" w:themeColor="text1"/>
          <w:sz w:val="28"/>
          <w:szCs w:val="28"/>
        </w:rPr>
        <w:lastRenderedPageBreak/>
        <w:t>2)</w:t>
      </w:r>
      <w:r w:rsidR="00E156DF" w:rsidRPr="005B25F8">
        <w:rPr>
          <w:rFonts w:ascii="Times New Roman" w:hAnsi="Times New Roman"/>
          <w:color w:val="000000" w:themeColor="text1"/>
          <w:sz w:val="28"/>
          <w:szCs w:val="28"/>
        </w:rPr>
        <w:t xml:space="preserve"> содержание дорог местного значения с выполнением мероприятий по грейдированию, выполнение работ по зимнему содержанию дорог местного зн</w:t>
      </w:r>
      <w:r w:rsidR="00E156DF" w:rsidRPr="005B25F8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E156DF" w:rsidRPr="005B25F8">
        <w:rPr>
          <w:rFonts w:ascii="Times New Roman" w:hAnsi="Times New Roman"/>
          <w:color w:val="000000" w:themeColor="text1"/>
          <w:sz w:val="28"/>
          <w:szCs w:val="28"/>
        </w:rPr>
        <w:t>чения на территории Медведовского сельского поселения, подсыпкой гравийно – песчаной смесью;</w:t>
      </w:r>
    </w:p>
    <w:p w:rsidR="00E156DF" w:rsidRPr="005B25F8" w:rsidRDefault="007508D9" w:rsidP="00E156DF">
      <w:pPr>
        <w:spacing w:after="0" w:line="240" w:lineRule="auto"/>
        <w:ind w:left="-24" w:firstLine="2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B25F8">
        <w:rPr>
          <w:rFonts w:ascii="Times New Roman" w:hAnsi="Times New Roman"/>
          <w:color w:val="000000" w:themeColor="text1"/>
          <w:sz w:val="28"/>
          <w:szCs w:val="28"/>
        </w:rPr>
        <w:tab/>
        <w:t>3)</w:t>
      </w:r>
      <w:r w:rsidR="00E156DF" w:rsidRPr="005B25F8">
        <w:rPr>
          <w:rFonts w:ascii="Times New Roman" w:hAnsi="Times New Roman"/>
          <w:color w:val="000000" w:themeColor="text1"/>
          <w:sz w:val="28"/>
          <w:szCs w:val="28"/>
        </w:rPr>
        <w:t xml:space="preserve"> безопасность дорожного движения - нанесение горизонтальной доро</w:t>
      </w:r>
      <w:r w:rsidR="00E156DF" w:rsidRPr="005B25F8">
        <w:rPr>
          <w:rFonts w:ascii="Times New Roman" w:hAnsi="Times New Roman"/>
          <w:color w:val="000000" w:themeColor="text1"/>
          <w:sz w:val="28"/>
          <w:szCs w:val="28"/>
        </w:rPr>
        <w:t>ж</w:t>
      </w:r>
      <w:r w:rsidR="00E156DF" w:rsidRPr="005B25F8">
        <w:rPr>
          <w:rFonts w:ascii="Times New Roman" w:hAnsi="Times New Roman"/>
          <w:color w:val="000000" w:themeColor="text1"/>
          <w:sz w:val="28"/>
          <w:szCs w:val="28"/>
        </w:rPr>
        <w:t>ной разметки</w:t>
      </w:r>
      <w:r w:rsidR="00606B2E" w:rsidRPr="005B25F8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E156DF" w:rsidRPr="005B25F8">
        <w:rPr>
          <w:rFonts w:ascii="Times New Roman" w:hAnsi="Times New Roman"/>
          <w:color w:val="000000" w:themeColor="text1"/>
          <w:sz w:val="28"/>
          <w:szCs w:val="28"/>
        </w:rPr>
        <w:t>установка дорожных знаков</w:t>
      </w:r>
      <w:r w:rsidR="000A1C3B" w:rsidRPr="005B25F8">
        <w:rPr>
          <w:rFonts w:ascii="Times New Roman" w:hAnsi="Times New Roman"/>
          <w:color w:val="000000" w:themeColor="text1"/>
          <w:sz w:val="28"/>
          <w:szCs w:val="28"/>
        </w:rPr>
        <w:t>, установка пешеходных ограждений, светофоров и искусственных неровносте</w:t>
      </w:r>
      <w:r w:rsidR="00606B2E" w:rsidRPr="005B25F8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="00F067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06B2E" w:rsidRPr="005B25F8">
        <w:rPr>
          <w:rFonts w:ascii="Times New Roman" w:hAnsi="Times New Roman"/>
          <w:color w:val="000000" w:themeColor="text1"/>
          <w:sz w:val="28"/>
          <w:szCs w:val="28"/>
        </w:rPr>
        <w:t>на дорогах местного значения</w:t>
      </w:r>
      <w:r w:rsidR="00D46D7D" w:rsidRPr="005B25F8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AE088E" w:rsidRPr="005B25F8" w:rsidRDefault="0012274C" w:rsidP="00535B3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B25F8">
        <w:rPr>
          <w:rFonts w:ascii="Times New Roman" w:hAnsi="Times New Roman"/>
          <w:color w:val="000000" w:themeColor="text1"/>
          <w:sz w:val="28"/>
          <w:szCs w:val="28"/>
        </w:rPr>
        <w:tab/>
      </w:r>
      <w:r w:rsidR="00E156DF" w:rsidRPr="005B25F8">
        <w:rPr>
          <w:rFonts w:ascii="Times New Roman" w:hAnsi="Times New Roman"/>
          <w:color w:val="000000" w:themeColor="text1"/>
          <w:sz w:val="28"/>
          <w:szCs w:val="28"/>
        </w:rPr>
        <w:t>Основные меры по реализации муниципальной программы в целом изл</w:t>
      </w:r>
      <w:r w:rsidR="00E156DF" w:rsidRPr="005B25F8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E156DF" w:rsidRPr="005B25F8">
        <w:rPr>
          <w:rFonts w:ascii="Times New Roman" w:hAnsi="Times New Roman"/>
          <w:color w:val="000000" w:themeColor="text1"/>
          <w:sz w:val="28"/>
          <w:szCs w:val="28"/>
        </w:rPr>
        <w:t>жены в (приложени</w:t>
      </w:r>
      <w:bookmarkStart w:id="5" w:name="sub_500"/>
      <w:r w:rsidR="00FF5E13" w:rsidRPr="005B25F8">
        <w:rPr>
          <w:rFonts w:ascii="Times New Roman" w:hAnsi="Times New Roman"/>
          <w:color w:val="000000" w:themeColor="text1"/>
          <w:sz w:val="28"/>
          <w:szCs w:val="28"/>
        </w:rPr>
        <w:t>е №</w:t>
      </w:r>
      <w:r w:rsidR="00E6523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F5E13" w:rsidRPr="005B25F8">
        <w:rPr>
          <w:rFonts w:ascii="Times New Roman" w:hAnsi="Times New Roman"/>
          <w:color w:val="000000" w:themeColor="text1"/>
          <w:sz w:val="28"/>
          <w:szCs w:val="28"/>
        </w:rPr>
        <w:t>2) к муниципальной программе.</w:t>
      </w:r>
    </w:p>
    <w:p w:rsidR="00535B37" w:rsidRDefault="00535B37" w:rsidP="00535B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156DF" w:rsidRPr="00D505F5" w:rsidRDefault="00E156DF" w:rsidP="00535B37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505F5">
        <w:rPr>
          <w:rFonts w:ascii="Times New Roman" w:hAnsi="Times New Roman" w:cs="Times New Roman"/>
          <w:b w:val="0"/>
          <w:color w:val="auto"/>
          <w:sz w:val="28"/>
          <w:szCs w:val="28"/>
        </w:rPr>
        <w:t>4. Обоснование ресурсного обеспечения</w:t>
      </w:r>
    </w:p>
    <w:p w:rsidR="00E156DF" w:rsidRPr="00D505F5" w:rsidRDefault="00E156DF" w:rsidP="00535B37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505F5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 программы</w:t>
      </w:r>
    </w:p>
    <w:p w:rsidR="00E156DF" w:rsidRPr="00D505F5" w:rsidRDefault="00E156DF" w:rsidP="00535B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bookmarkEnd w:id="5"/>
    <w:p w:rsidR="007C60C0" w:rsidRPr="00BC62B3" w:rsidRDefault="00E156DF" w:rsidP="00E156D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1FE4">
        <w:rPr>
          <w:rFonts w:ascii="Times New Roman" w:hAnsi="Times New Roman"/>
          <w:sz w:val="28"/>
          <w:szCs w:val="28"/>
        </w:rPr>
        <w:tab/>
        <w:t>Постановлением администрации Медведовского сельского поселения Т</w:t>
      </w:r>
      <w:r w:rsidRPr="00C71FE4">
        <w:rPr>
          <w:rFonts w:ascii="Times New Roman" w:hAnsi="Times New Roman"/>
          <w:sz w:val="28"/>
          <w:szCs w:val="28"/>
        </w:rPr>
        <w:t>и</w:t>
      </w:r>
      <w:r w:rsidRPr="00C71FE4">
        <w:rPr>
          <w:rFonts w:ascii="Times New Roman" w:hAnsi="Times New Roman"/>
          <w:sz w:val="28"/>
          <w:szCs w:val="28"/>
        </w:rPr>
        <w:t xml:space="preserve">машевского </w:t>
      </w:r>
      <w:r w:rsidRPr="00BC62B3">
        <w:rPr>
          <w:rFonts w:ascii="Times New Roman" w:hAnsi="Times New Roman"/>
          <w:color w:val="000000" w:themeColor="text1"/>
          <w:sz w:val="28"/>
          <w:szCs w:val="28"/>
        </w:rPr>
        <w:t>района от 17 апреля 2012 г</w:t>
      </w:r>
      <w:r w:rsidR="007508D9" w:rsidRPr="00BC62B3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BC62B3">
        <w:rPr>
          <w:rFonts w:ascii="Times New Roman" w:hAnsi="Times New Roman"/>
          <w:color w:val="000000" w:themeColor="text1"/>
          <w:sz w:val="28"/>
          <w:szCs w:val="28"/>
        </w:rPr>
        <w:t xml:space="preserve"> № 83 «О нормативах денежных затрат на капитальный ремонт, ремонт и содержание автомобильных дорог местного значения Медведовского сельского поселения Тимашевского района и правилах их расчета» утверждены следующие нормативы денежных затрат в размерах </w:t>
      </w:r>
      <w:r w:rsidR="00E65231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Pr="00BC62B3">
        <w:rPr>
          <w:rFonts w:ascii="Times New Roman" w:hAnsi="Times New Roman"/>
          <w:color w:val="000000" w:themeColor="text1"/>
          <w:sz w:val="28"/>
          <w:szCs w:val="28"/>
        </w:rPr>
        <w:t>(в ценах 20</w:t>
      </w:r>
      <w:r w:rsidR="006C2DB6" w:rsidRPr="00BC62B3">
        <w:rPr>
          <w:rFonts w:ascii="Times New Roman" w:hAnsi="Times New Roman"/>
          <w:color w:val="000000" w:themeColor="text1"/>
          <w:sz w:val="28"/>
          <w:szCs w:val="28"/>
        </w:rPr>
        <w:t>23</w:t>
      </w:r>
      <w:r w:rsidRPr="00BC62B3">
        <w:rPr>
          <w:rFonts w:ascii="Times New Roman" w:hAnsi="Times New Roman"/>
          <w:color w:val="000000" w:themeColor="text1"/>
          <w:sz w:val="28"/>
          <w:szCs w:val="28"/>
        </w:rPr>
        <w:t xml:space="preserve"> г</w:t>
      </w:r>
      <w:r w:rsidR="00E0790F" w:rsidRPr="00BC62B3">
        <w:rPr>
          <w:rFonts w:ascii="Times New Roman" w:hAnsi="Times New Roman"/>
          <w:color w:val="000000" w:themeColor="text1"/>
          <w:sz w:val="28"/>
          <w:szCs w:val="28"/>
        </w:rPr>
        <w:t>ода</w:t>
      </w:r>
      <w:r w:rsidRPr="00BC62B3">
        <w:rPr>
          <w:rFonts w:ascii="Times New Roman" w:hAnsi="Times New Roman"/>
          <w:color w:val="000000" w:themeColor="text1"/>
          <w:sz w:val="28"/>
          <w:szCs w:val="28"/>
        </w:rPr>
        <w:t>):</w:t>
      </w:r>
    </w:p>
    <w:p w:rsidR="007C60C0" w:rsidRPr="002A2E6A" w:rsidRDefault="007C60C0" w:rsidP="002A2E6A">
      <w:pPr>
        <w:spacing w:after="0" w:line="240" w:lineRule="auto"/>
        <w:ind w:left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156D5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E156DF" w:rsidRPr="00C156D5">
        <w:rPr>
          <w:rFonts w:ascii="Times New Roman" w:hAnsi="Times New Roman"/>
          <w:color w:val="000000" w:themeColor="text1"/>
          <w:sz w:val="28"/>
          <w:szCs w:val="28"/>
        </w:rPr>
        <w:t xml:space="preserve">ремонт гравийных дорог – </w:t>
      </w:r>
      <w:r w:rsidR="00FD1FFE" w:rsidRPr="00C156D5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C156D5" w:rsidRPr="00C156D5">
        <w:rPr>
          <w:rFonts w:ascii="Times New Roman" w:hAnsi="Times New Roman"/>
          <w:color w:val="000000" w:themeColor="text1"/>
          <w:sz w:val="28"/>
          <w:szCs w:val="28"/>
        </w:rPr>
        <w:t> 211,8</w:t>
      </w:r>
      <w:bookmarkStart w:id="6" w:name="_GoBack"/>
      <w:bookmarkEnd w:id="6"/>
      <w:r w:rsidR="00E156DF" w:rsidRPr="00C156D5">
        <w:rPr>
          <w:rFonts w:ascii="Times New Roman" w:hAnsi="Times New Roman"/>
          <w:color w:val="000000" w:themeColor="text1"/>
          <w:sz w:val="28"/>
          <w:szCs w:val="28"/>
        </w:rPr>
        <w:t>руб./м</w:t>
      </w:r>
      <w:r w:rsidRPr="00C156D5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E156DF" w:rsidRPr="00F073B3" w:rsidRDefault="00E156DF" w:rsidP="00E156D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46DCA">
        <w:rPr>
          <w:rFonts w:ascii="Times New Roman" w:hAnsi="Times New Roman"/>
          <w:color w:val="FF0000"/>
          <w:sz w:val="28"/>
          <w:szCs w:val="28"/>
        </w:rPr>
        <w:tab/>
      </w:r>
      <w:r w:rsidRPr="00F073B3">
        <w:rPr>
          <w:rFonts w:ascii="Times New Roman" w:hAnsi="Times New Roman"/>
          <w:color w:val="000000" w:themeColor="text1"/>
          <w:sz w:val="28"/>
          <w:szCs w:val="28"/>
        </w:rPr>
        <w:t>В соответствии с локально</w:t>
      </w:r>
      <w:r w:rsidR="003E116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073B3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3E116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073B3">
        <w:rPr>
          <w:rFonts w:ascii="Times New Roman" w:hAnsi="Times New Roman"/>
          <w:color w:val="000000" w:themeColor="text1"/>
          <w:sz w:val="28"/>
          <w:szCs w:val="28"/>
        </w:rPr>
        <w:t>сметными расчетами, бюджетными сметами 20</w:t>
      </w:r>
      <w:r w:rsidR="009241EA" w:rsidRPr="00F073B3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285F80">
        <w:rPr>
          <w:rFonts w:ascii="Times New Roman" w:hAnsi="Times New Roman"/>
          <w:color w:val="000000" w:themeColor="text1"/>
          <w:sz w:val="28"/>
          <w:szCs w:val="28"/>
        </w:rPr>
        <w:t>4</w:t>
      </w:r>
      <w:r w:rsidRPr="00F073B3">
        <w:rPr>
          <w:rFonts w:ascii="Times New Roman" w:hAnsi="Times New Roman"/>
          <w:color w:val="000000" w:themeColor="text1"/>
          <w:sz w:val="28"/>
          <w:szCs w:val="28"/>
        </w:rPr>
        <w:t xml:space="preserve"> г</w:t>
      </w:r>
      <w:r w:rsidR="00E0790F" w:rsidRPr="00F073B3">
        <w:rPr>
          <w:rFonts w:ascii="Times New Roman" w:hAnsi="Times New Roman"/>
          <w:color w:val="000000" w:themeColor="text1"/>
          <w:sz w:val="28"/>
          <w:szCs w:val="28"/>
        </w:rPr>
        <w:t>ода</w:t>
      </w:r>
      <w:r w:rsidRPr="00F073B3">
        <w:rPr>
          <w:rFonts w:ascii="Times New Roman" w:hAnsi="Times New Roman"/>
          <w:color w:val="000000" w:themeColor="text1"/>
          <w:sz w:val="28"/>
          <w:szCs w:val="28"/>
        </w:rPr>
        <w:t xml:space="preserve"> и индекс</w:t>
      </w:r>
      <w:r w:rsidR="00F067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073B3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F067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073B3">
        <w:rPr>
          <w:rFonts w:ascii="Times New Roman" w:hAnsi="Times New Roman"/>
          <w:color w:val="000000" w:themeColor="text1"/>
          <w:sz w:val="28"/>
          <w:szCs w:val="28"/>
        </w:rPr>
        <w:t>дефлятором (в %) произведена индексация по денежным з</w:t>
      </w:r>
      <w:r w:rsidRPr="00F073B3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F073B3">
        <w:rPr>
          <w:rFonts w:ascii="Times New Roman" w:hAnsi="Times New Roman"/>
          <w:color w:val="000000" w:themeColor="text1"/>
          <w:sz w:val="28"/>
          <w:szCs w:val="28"/>
        </w:rPr>
        <w:t>тратам:</w:t>
      </w:r>
    </w:p>
    <w:p w:rsidR="00E156DF" w:rsidRPr="00C71FE4" w:rsidRDefault="00E156DF" w:rsidP="00E156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4159"/>
        <w:gridCol w:w="1560"/>
        <w:gridCol w:w="1701"/>
        <w:gridCol w:w="1510"/>
      </w:tblGrid>
      <w:tr w:rsidR="00E156DF" w:rsidRPr="007B307B" w:rsidTr="003E1165">
        <w:trPr>
          <w:trHeight w:val="420"/>
        </w:trPr>
        <w:tc>
          <w:tcPr>
            <w:tcW w:w="851" w:type="dxa"/>
            <w:vMerge w:val="restart"/>
          </w:tcPr>
          <w:p w:rsidR="00E156DF" w:rsidRPr="007B307B" w:rsidRDefault="00E156DF" w:rsidP="00E156DF">
            <w:pPr>
              <w:spacing w:after="0" w:line="240" w:lineRule="auto"/>
              <w:ind w:left="-2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307B">
              <w:rPr>
                <w:rFonts w:ascii="Times New Roman" w:hAnsi="Times New Roman"/>
                <w:sz w:val="28"/>
                <w:szCs w:val="28"/>
              </w:rPr>
              <w:t>№п/п</w:t>
            </w:r>
          </w:p>
        </w:tc>
        <w:tc>
          <w:tcPr>
            <w:tcW w:w="4159" w:type="dxa"/>
            <w:vMerge w:val="restart"/>
          </w:tcPr>
          <w:p w:rsidR="003E1165" w:rsidRDefault="0012274C" w:rsidP="00E156DF">
            <w:pPr>
              <w:spacing w:after="0" w:line="240" w:lineRule="auto"/>
              <w:ind w:left="-24" w:firstLine="2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Наименование основных </w:t>
            </w:r>
          </w:p>
          <w:p w:rsidR="00E156DF" w:rsidRPr="007B307B" w:rsidRDefault="0012274C" w:rsidP="00E156DF">
            <w:pPr>
              <w:spacing w:after="0" w:line="240" w:lineRule="auto"/>
              <w:ind w:left="-24" w:firstLine="2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мероприятий программы</w:t>
            </w:r>
          </w:p>
        </w:tc>
        <w:tc>
          <w:tcPr>
            <w:tcW w:w="4771" w:type="dxa"/>
            <w:gridSpan w:val="3"/>
          </w:tcPr>
          <w:p w:rsidR="00E156DF" w:rsidRPr="007B307B" w:rsidRDefault="0012274C" w:rsidP="00E156DF">
            <w:pPr>
              <w:spacing w:after="0" w:line="240" w:lineRule="auto"/>
              <w:ind w:left="-2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Денежные затраты, тысяч </w:t>
            </w:r>
            <w:r w:rsidR="00E156DF" w:rsidRPr="007B307B">
              <w:rPr>
                <w:rFonts w:ascii="Times New Roman" w:hAnsi="Times New Roman"/>
                <w:sz w:val="28"/>
                <w:szCs w:val="28"/>
              </w:rPr>
              <w:t xml:space="preserve"> рублей</w:t>
            </w:r>
          </w:p>
        </w:tc>
      </w:tr>
      <w:tr w:rsidR="00E156DF" w:rsidRPr="007B307B" w:rsidTr="003E1165">
        <w:trPr>
          <w:trHeight w:val="604"/>
        </w:trPr>
        <w:tc>
          <w:tcPr>
            <w:tcW w:w="851" w:type="dxa"/>
            <w:vMerge/>
          </w:tcPr>
          <w:p w:rsidR="00E156DF" w:rsidRPr="007B307B" w:rsidRDefault="00E156DF" w:rsidP="00E156DF">
            <w:pPr>
              <w:spacing w:after="0" w:line="240" w:lineRule="auto"/>
              <w:ind w:left="-2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59" w:type="dxa"/>
            <w:vMerge/>
          </w:tcPr>
          <w:p w:rsidR="00E156DF" w:rsidRPr="007B307B" w:rsidRDefault="00E156DF" w:rsidP="00E156DF">
            <w:pPr>
              <w:spacing w:after="0" w:line="240" w:lineRule="auto"/>
              <w:ind w:left="-24" w:firstLine="2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E156DF" w:rsidRPr="007B307B" w:rsidRDefault="00E156DF" w:rsidP="001C300A">
            <w:pPr>
              <w:spacing w:after="0" w:line="240" w:lineRule="auto"/>
              <w:ind w:left="-2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307B">
              <w:rPr>
                <w:rFonts w:ascii="Times New Roman" w:hAnsi="Times New Roman"/>
                <w:sz w:val="28"/>
                <w:szCs w:val="28"/>
              </w:rPr>
              <w:t>20</w:t>
            </w:r>
            <w:r w:rsidR="001C300A">
              <w:rPr>
                <w:rFonts w:ascii="Times New Roman" w:hAnsi="Times New Roman"/>
                <w:sz w:val="28"/>
                <w:szCs w:val="28"/>
              </w:rPr>
              <w:t>2</w:t>
            </w:r>
            <w:r w:rsidR="00D46DCA">
              <w:rPr>
                <w:rFonts w:ascii="Times New Roman" w:hAnsi="Times New Roman"/>
                <w:sz w:val="28"/>
                <w:szCs w:val="28"/>
              </w:rPr>
              <w:t>4</w:t>
            </w:r>
            <w:r w:rsidRPr="007B307B">
              <w:rPr>
                <w:rFonts w:ascii="Times New Roman" w:hAnsi="Times New Roman"/>
                <w:sz w:val="28"/>
                <w:szCs w:val="28"/>
              </w:rPr>
              <w:t xml:space="preserve"> г</w:t>
            </w:r>
            <w:r w:rsidR="001B0DA8">
              <w:rPr>
                <w:rFonts w:ascii="Times New Roman" w:hAnsi="Times New Roman"/>
                <w:sz w:val="28"/>
                <w:szCs w:val="28"/>
              </w:rPr>
              <w:t>од</w:t>
            </w:r>
          </w:p>
        </w:tc>
        <w:tc>
          <w:tcPr>
            <w:tcW w:w="1701" w:type="dxa"/>
          </w:tcPr>
          <w:p w:rsidR="00E156DF" w:rsidRPr="007B307B" w:rsidRDefault="00E156DF" w:rsidP="001C300A">
            <w:pPr>
              <w:spacing w:after="0" w:line="240" w:lineRule="auto"/>
              <w:ind w:left="-2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307B">
              <w:rPr>
                <w:rFonts w:ascii="Times New Roman" w:hAnsi="Times New Roman"/>
                <w:sz w:val="28"/>
                <w:szCs w:val="28"/>
              </w:rPr>
              <w:t>20</w:t>
            </w:r>
            <w:r w:rsidR="001C300A">
              <w:rPr>
                <w:rFonts w:ascii="Times New Roman" w:hAnsi="Times New Roman"/>
                <w:sz w:val="28"/>
                <w:szCs w:val="28"/>
              </w:rPr>
              <w:t>2</w:t>
            </w:r>
            <w:r w:rsidR="00D46DCA">
              <w:rPr>
                <w:rFonts w:ascii="Times New Roman" w:hAnsi="Times New Roman"/>
                <w:sz w:val="28"/>
                <w:szCs w:val="28"/>
              </w:rPr>
              <w:t>5</w:t>
            </w:r>
            <w:r w:rsidRPr="007B307B">
              <w:rPr>
                <w:rFonts w:ascii="Times New Roman" w:hAnsi="Times New Roman"/>
                <w:sz w:val="28"/>
                <w:szCs w:val="28"/>
              </w:rPr>
              <w:t xml:space="preserve"> г</w:t>
            </w:r>
            <w:r w:rsidR="001B0DA8">
              <w:rPr>
                <w:rFonts w:ascii="Times New Roman" w:hAnsi="Times New Roman"/>
                <w:sz w:val="28"/>
                <w:szCs w:val="28"/>
              </w:rPr>
              <w:t>од</w:t>
            </w:r>
          </w:p>
        </w:tc>
        <w:tc>
          <w:tcPr>
            <w:tcW w:w="1510" w:type="dxa"/>
          </w:tcPr>
          <w:p w:rsidR="00E156DF" w:rsidRPr="007B307B" w:rsidRDefault="00E156DF" w:rsidP="001C300A">
            <w:pPr>
              <w:spacing w:after="0" w:line="240" w:lineRule="auto"/>
              <w:ind w:left="-2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307B">
              <w:rPr>
                <w:rFonts w:ascii="Times New Roman" w:hAnsi="Times New Roman"/>
                <w:sz w:val="28"/>
                <w:szCs w:val="28"/>
              </w:rPr>
              <w:t>202</w:t>
            </w:r>
            <w:r w:rsidR="00D46DCA">
              <w:rPr>
                <w:rFonts w:ascii="Times New Roman" w:hAnsi="Times New Roman"/>
                <w:sz w:val="28"/>
                <w:szCs w:val="28"/>
              </w:rPr>
              <w:t>6</w:t>
            </w:r>
            <w:r w:rsidRPr="007B307B">
              <w:rPr>
                <w:rFonts w:ascii="Times New Roman" w:hAnsi="Times New Roman"/>
                <w:sz w:val="28"/>
                <w:szCs w:val="28"/>
              </w:rPr>
              <w:t xml:space="preserve"> г</w:t>
            </w:r>
            <w:r w:rsidR="001B0DA8">
              <w:rPr>
                <w:rFonts w:ascii="Times New Roman" w:hAnsi="Times New Roman"/>
                <w:sz w:val="28"/>
                <w:szCs w:val="28"/>
              </w:rPr>
              <w:t>од</w:t>
            </w:r>
          </w:p>
        </w:tc>
      </w:tr>
      <w:tr w:rsidR="0012274C" w:rsidRPr="007B307B" w:rsidTr="003E1165">
        <w:trPr>
          <w:trHeight w:val="489"/>
        </w:trPr>
        <w:tc>
          <w:tcPr>
            <w:tcW w:w="851" w:type="dxa"/>
          </w:tcPr>
          <w:p w:rsidR="0012274C" w:rsidRPr="007B307B" w:rsidRDefault="0012274C" w:rsidP="0012274C">
            <w:pPr>
              <w:spacing w:after="0" w:line="240" w:lineRule="auto"/>
              <w:ind w:left="-2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59" w:type="dxa"/>
          </w:tcPr>
          <w:p w:rsidR="0012274C" w:rsidRPr="007B307B" w:rsidRDefault="0012274C" w:rsidP="0012274C">
            <w:pPr>
              <w:spacing w:after="0" w:line="240" w:lineRule="auto"/>
              <w:ind w:left="-24" w:firstLine="24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</w:t>
            </w:r>
          </w:p>
        </w:tc>
        <w:tc>
          <w:tcPr>
            <w:tcW w:w="1560" w:type="dxa"/>
            <w:vAlign w:val="center"/>
          </w:tcPr>
          <w:p w:rsidR="0012274C" w:rsidRDefault="0012274C" w:rsidP="0012274C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1701" w:type="dxa"/>
            <w:vAlign w:val="center"/>
          </w:tcPr>
          <w:p w:rsidR="0012274C" w:rsidRDefault="0012274C" w:rsidP="0012274C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10" w:type="dxa"/>
            <w:vAlign w:val="center"/>
          </w:tcPr>
          <w:p w:rsidR="0012274C" w:rsidRDefault="0012274C" w:rsidP="001227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E156DF" w:rsidRPr="007B307B" w:rsidTr="003E1165">
        <w:trPr>
          <w:trHeight w:val="892"/>
        </w:trPr>
        <w:tc>
          <w:tcPr>
            <w:tcW w:w="851" w:type="dxa"/>
          </w:tcPr>
          <w:p w:rsidR="00E156DF" w:rsidRPr="007B307B" w:rsidRDefault="00E156DF" w:rsidP="003E1165">
            <w:pPr>
              <w:spacing w:after="0" w:line="240" w:lineRule="auto"/>
              <w:ind w:left="-2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30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59" w:type="dxa"/>
          </w:tcPr>
          <w:p w:rsidR="003E1165" w:rsidRDefault="00BF706F" w:rsidP="003E1165">
            <w:pPr>
              <w:spacing w:after="0" w:line="240" w:lineRule="auto"/>
              <w:ind w:left="-24" w:firstLine="24"/>
              <w:rPr>
                <w:rFonts w:ascii="Times New Roman" w:hAnsi="Times New Roman"/>
                <w:sz w:val="27"/>
                <w:szCs w:val="27"/>
              </w:rPr>
            </w:pPr>
            <w:r w:rsidRPr="007B307B">
              <w:rPr>
                <w:rFonts w:ascii="Times New Roman" w:hAnsi="Times New Roman"/>
                <w:sz w:val="27"/>
                <w:szCs w:val="27"/>
              </w:rPr>
              <w:t xml:space="preserve">Текущий ремонт дорог </w:t>
            </w:r>
            <w:r w:rsidR="0026602A">
              <w:rPr>
                <w:rFonts w:ascii="Times New Roman" w:hAnsi="Times New Roman"/>
                <w:sz w:val="27"/>
                <w:szCs w:val="27"/>
              </w:rPr>
              <w:t>и</w:t>
            </w:r>
          </w:p>
          <w:p w:rsidR="00E156DF" w:rsidRPr="007B307B" w:rsidRDefault="0026602A" w:rsidP="003E1165">
            <w:pPr>
              <w:spacing w:after="0" w:line="240" w:lineRule="auto"/>
              <w:ind w:left="-24" w:firstLine="2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тротуаров </w:t>
            </w:r>
            <w:r w:rsidR="00BF706F" w:rsidRPr="007B307B">
              <w:rPr>
                <w:rFonts w:ascii="Times New Roman" w:hAnsi="Times New Roman"/>
                <w:sz w:val="27"/>
                <w:szCs w:val="27"/>
              </w:rPr>
              <w:t>местного значения</w:t>
            </w:r>
          </w:p>
        </w:tc>
        <w:tc>
          <w:tcPr>
            <w:tcW w:w="1560" w:type="dxa"/>
            <w:vAlign w:val="center"/>
          </w:tcPr>
          <w:p w:rsidR="00E156DF" w:rsidRPr="007B307B" w:rsidRDefault="00780675" w:rsidP="00285F80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9 420,2</w:t>
            </w:r>
          </w:p>
        </w:tc>
        <w:tc>
          <w:tcPr>
            <w:tcW w:w="1701" w:type="dxa"/>
            <w:vAlign w:val="center"/>
          </w:tcPr>
          <w:p w:rsidR="00E156DF" w:rsidRPr="007B307B" w:rsidRDefault="0014321C" w:rsidP="00285F80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0A6A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301,7</w:t>
            </w:r>
          </w:p>
        </w:tc>
        <w:tc>
          <w:tcPr>
            <w:tcW w:w="1510" w:type="dxa"/>
            <w:vAlign w:val="center"/>
          </w:tcPr>
          <w:p w:rsidR="00E156DF" w:rsidRPr="007B307B" w:rsidRDefault="0014321C" w:rsidP="00285F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0A6A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731,</w:t>
            </w:r>
            <w:r w:rsidR="00285F8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E156DF" w:rsidRPr="007B307B" w:rsidTr="003E1165">
        <w:trPr>
          <w:trHeight w:val="708"/>
        </w:trPr>
        <w:tc>
          <w:tcPr>
            <w:tcW w:w="851" w:type="dxa"/>
          </w:tcPr>
          <w:p w:rsidR="00E156DF" w:rsidRPr="007B307B" w:rsidRDefault="00E156DF" w:rsidP="003E1165">
            <w:pPr>
              <w:spacing w:after="0" w:line="240" w:lineRule="auto"/>
              <w:ind w:left="-2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307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59" w:type="dxa"/>
          </w:tcPr>
          <w:p w:rsidR="00E156DF" w:rsidRPr="007B307B" w:rsidRDefault="00E156DF" w:rsidP="003E1165">
            <w:pPr>
              <w:spacing w:after="0" w:line="240" w:lineRule="auto"/>
              <w:ind w:left="-24" w:firstLine="24"/>
              <w:rPr>
                <w:rFonts w:ascii="Times New Roman" w:hAnsi="Times New Roman"/>
                <w:sz w:val="28"/>
                <w:szCs w:val="28"/>
              </w:rPr>
            </w:pPr>
            <w:r w:rsidRPr="007B307B">
              <w:rPr>
                <w:rFonts w:ascii="Times New Roman" w:hAnsi="Times New Roman"/>
                <w:sz w:val="28"/>
                <w:szCs w:val="28"/>
              </w:rPr>
              <w:t>Содержание дорог местного значения</w:t>
            </w:r>
          </w:p>
        </w:tc>
        <w:tc>
          <w:tcPr>
            <w:tcW w:w="1560" w:type="dxa"/>
            <w:vAlign w:val="center"/>
          </w:tcPr>
          <w:p w:rsidR="00E156DF" w:rsidRPr="007B307B" w:rsidRDefault="00780675" w:rsidP="00FD1F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2 572,3</w:t>
            </w:r>
          </w:p>
        </w:tc>
        <w:tc>
          <w:tcPr>
            <w:tcW w:w="1701" w:type="dxa"/>
            <w:vAlign w:val="center"/>
          </w:tcPr>
          <w:p w:rsidR="00D46FAB" w:rsidRPr="007B307B" w:rsidRDefault="00C9271F" w:rsidP="00FD1F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1 427,2</w:t>
            </w:r>
          </w:p>
        </w:tc>
        <w:tc>
          <w:tcPr>
            <w:tcW w:w="1510" w:type="dxa"/>
            <w:vAlign w:val="center"/>
          </w:tcPr>
          <w:p w:rsidR="00E156DF" w:rsidRPr="007B307B" w:rsidRDefault="00C9271F" w:rsidP="00FD1F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1 484,2</w:t>
            </w:r>
          </w:p>
        </w:tc>
      </w:tr>
      <w:tr w:rsidR="00E156DF" w:rsidRPr="007B307B" w:rsidTr="003E1165">
        <w:trPr>
          <w:trHeight w:val="877"/>
        </w:trPr>
        <w:tc>
          <w:tcPr>
            <w:tcW w:w="851" w:type="dxa"/>
          </w:tcPr>
          <w:p w:rsidR="00E156DF" w:rsidRPr="007B307B" w:rsidRDefault="00E156DF" w:rsidP="003E1165">
            <w:pPr>
              <w:spacing w:after="0" w:line="240" w:lineRule="auto"/>
              <w:ind w:left="-2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307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159" w:type="dxa"/>
          </w:tcPr>
          <w:p w:rsidR="003E1165" w:rsidRDefault="00E156DF" w:rsidP="003E1165">
            <w:pPr>
              <w:spacing w:after="0" w:line="240" w:lineRule="auto"/>
              <w:ind w:left="-24" w:firstLine="24"/>
              <w:rPr>
                <w:rFonts w:ascii="Times New Roman" w:hAnsi="Times New Roman"/>
                <w:sz w:val="28"/>
                <w:szCs w:val="28"/>
              </w:rPr>
            </w:pPr>
            <w:r w:rsidRPr="007B307B">
              <w:rPr>
                <w:rFonts w:ascii="Times New Roman" w:hAnsi="Times New Roman"/>
                <w:sz w:val="28"/>
                <w:szCs w:val="28"/>
              </w:rPr>
              <w:t xml:space="preserve">Безопасность дорожного </w:t>
            </w:r>
          </w:p>
          <w:p w:rsidR="00E156DF" w:rsidRPr="007B307B" w:rsidRDefault="00E156DF" w:rsidP="003E1165">
            <w:pPr>
              <w:spacing w:after="0" w:line="240" w:lineRule="auto"/>
              <w:ind w:left="-24" w:firstLine="24"/>
              <w:rPr>
                <w:rFonts w:ascii="Times New Roman" w:hAnsi="Times New Roman"/>
                <w:sz w:val="28"/>
                <w:szCs w:val="28"/>
              </w:rPr>
            </w:pPr>
            <w:r w:rsidRPr="007B307B">
              <w:rPr>
                <w:rFonts w:ascii="Times New Roman" w:hAnsi="Times New Roman"/>
                <w:sz w:val="28"/>
                <w:szCs w:val="28"/>
              </w:rPr>
              <w:t>движения</w:t>
            </w:r>
          </w:p>
        </w:tc>
        <w:tc>
          <w:tcPr>
            <w:tcW w:w="1560" w:type="dxa"/>
            <w:vAlign w:val="center"/>
          </w:tcPr>
          <w:p w:rsidR="00E156DF" w:rsidRPr="007B307B" w:rsidRDefault="007302D3" w:rsidP="00FD1F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0A6A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439,6</w:t>
            </w:r>
          </w:p>
        </w:tc>
        <w:tc>
          <w:tcPr>
            <w:tcW w:w="1701" w:type="dxa"/>
            <w:vAlign w:val="center"/>
          </w:tcPr>
          <w:p w:rsidR="00E156DF" w:rsidRPr="007B307B" w:rsidRDefault="0067713E" w:rsidP="00FD1FFE">
            <w:pPr>
              <w:spacing w:after="0" w:line="240" w:lineRule="auto"/>
              <w:ind w:firstLine="17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958,</w:t>
            </w:r>
            <w:r w:rsidR="0088345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10" w:type="dxa"/>
            <w:vAlign w:val="center"/>
          </w:tcPr>
          <w:p w:rsidR="00E156DF" w:rsidRPr="007B307B" w:rsidRDefault="0067713E" w:rsidP="00FD1F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909,1</w:t>
            </w:r>
          </w:p>
        </w:tc>
      </w:tr>
    </w:tbl>
    <w:p w:rsidR="002F1209" w:rsidRDefault="00E156DF" w:rsidP="00E6523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1FE4">
        <w:rPr>
          <w:rFonts w:ascii="Times New Roman" w:hAnsi="Times New Roman"/>
          <w:sz w:val="28"/>
          <w:szCs w:val="28"/>
        </w:rPr>
        <w:t>Руководствуясь правилами расчета денежных затрат на ремонт автом</w:t>
      </w:r>
      <w:r w:rsidRPr="00C71FE4">
        <w:rPr>
          <w:rFonts w:ascii="Times New Roman" w:hAnsi="Times New Roman"/>
          <w:sz w:val="28"/>
          <w:szCs w:val="28"/>
        </w:rPr>
        <w:t>о</w:t>
      </w:r>
      <w:r w:rsidRPr="00C71FE4">
        <w:rPr>
          <w:rFonts w:ascii="Times New Roman" w:hAnsi="Times New Roman"/>
          <w:sz w:val="28"/>
          <w:szCs w:val="28"/>
        </w:rPr>
        <w:t>бильных дорог местного значения Медведовского сельского поселения Тим</w:t>
      </w:r>
      <w:r w:rsidRPr="00C71FE4">
        <w:rPr>
          <w:rFonts w:ascii="Times New Roman" w:hAnsi="Times New Roman"/>
          <w:sz w:val="28"/>
          <w:szCs w:val="28"/>
        </w:rPr>
        <w:t>а</w:t>
      </w:r>
      <w:r w:rsidRPr="00C71FE4">
        <w:rPr>
          <w:rFonts w:ascii="Times New Roman" w:hAnsi="Times New Roman"/>
          <w:sz w:val="28"/>
          <w:szCs w:val="28"/>
        </w:rPr>
        <w:t>шевского района определен размер ассигнований из бюджета поселения</w:t>
      </w:r>
      <w:r w:rsidR="00E2222B">
        <w:rPr>
          <w:rFonts w:ascii="Times New Roman" w:hAnsi="Times New Roman"/>
          <w:sz w:val="28"/>
          <w:szCs w:val="28"/>
        </w:rPr>
        <w:t xml:space="preserve"> и дот</w:t>
      </w:r>
      <w:r w:rsidR="00E2222B">
        <w:rPr>
          <w:rFonts w:ascii="Times New Roman" w:hAnsi="Times New Roman"/>
          <w:sz w:val="28"/>
          <w:szCs w:val="28"/>
        </w:rPr>
        <w:t>а</w:t>
      </w:r>
      <w:r w:rsidR="00E2222B">
        <w:rPr>
          <w:rFonts w:ascii="Times New Roman" w:hAnsi="Times New Roman"/>
          <w:sz w:val="28"/>
          <w:szCs w:val="28"/>
        </w:rPr>
        <w:t>ций из краевого бюджета</w:t>
      </w:r>
      <w:r w:rsidRPr="00C71FE4">
        <w:rPr>
          <w:rFonts w:ascii="Times New Roman" w:hAnsi="Times New Roman"/>
          <w:sz w:val="28"/>
          <w:szCs w:val="28"/>
        </w:rPr>
        <w:t xml:space="preserve"> на выполнение ремонта уличной дорожной сети Ме</w:t>
      </w:r>
      <w:r w:rsidRPr="00C71FE4">
        <w:rPr>
          <w:rFonts w:ascii="Times New Roman" w:hAnsi="Times New Roman"/>
          <w:sz w:val="28"/>
          <w:szCs w:val="28"/>
        </w:rPr>
        <w:t>д</w:t>
      </w:r>
      <w:r w:rsidRPr="00C71FE4">
        <w:rPr>
          <w:rFonts w:ascii="Times New Roman" w:hAnsi="Times New Roman"/>
          <w:sz w:val="28"/>
          <w:szCs w:val="28"/>
        </w:rPr>
        <w:t>ведовского сельского поселения Тимашевского района.</w:t>
      </w:r>
    </w:p>
    <w:p w:rsidR="005B424E" w:rsidRDefault="00F272B4" w:rsidP="00E156DF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Общий объем финансирования муниципальной программы составляет </w:t>
      </w:r>
      <w:r w:rsidR="007302D3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883454">
        <w:rPr>
          <w:rFonts w:ascii="Times New Roman" w:hAnsi="Times New Roman"/>
          <w:color w:val="000000" w:themeColor="text1"/>
          <w:sz w:val="28"/>
          <w:szCs w:val="28"/>
        </w:rPr>
        <w:t>1591,0</w:t>
      </w:r>
      <w:r w:rsidRPr="00E6600B">
        <w:rPr>
          <w:rFonts w:ascii="Times New Roman" w:hAnsi="Times New Roman"/>
          <w:color w:val="000000" w:themeColor="text1"/>
          <w:sz w:val="28"/>
          <w:szCs w:val="28"/>
        </w:rPr>
        <w:t xml:space="preserve"> тыс. руб. Финансирование мероприятий муниципальной программы планируется осуществлять</w:t>
      </w:r>
      <w:r>
        <w:rPr>
          <w:rFonts w:ascii="Times New Roman" w:hAnsi="Times New Roman"/>
          <w:sz w:val="28"/>
          <w:szCs w:val="28"/>
        </w:rPr>
        <w:t xml:space="preserve"> из средств бюджета Медведовского сельского пос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ления Тимашевского район</w:t>
      </w:r>
      <w:r w:rsidR="0032115A">
        <w:rPr>
          <w:rFonts w:ascii="Times New Roman" w:hAnsi="Times New Roman"/>
          <w:sz w:val="28"/>
          <w:szCs w:val="28"/>
        </w:rPr>
        <w:t>а</w:t>
      </w:r>
      <w:r w:rsidR="00780675">
        <w:rPr>
          <w:rFonts w:ascii="Times New Roman" w:hAnsi="Times New Roman"/>
          <w:sz w:val="28"/>
          <w:szCs w:val="28"/>
        </w:rPr>
        <w:t>.</w:t>
      </w:r>
    </w:p>
    <w:p w:rsidR="00F0676B" w:rsidRDefault="00E156DF" w:rsidP="00AD002F">
      <w:pPr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bookmarkStart w:id="7" w:name="sub_700"/>
      <w:r w:rsidRPr="00D505F5">
        <w:rPr>
          <w:rFonts w:ascii="Times New Roman" w:hAnsi="Times New Roman"/>
          <w:sz w:val="28"/>
          <w:szCs w:val="28"/>
        </w:rPr>
        <w:lastRenderedPageBreak/>
        <w:t>5.</w:t>
      </w:r>
      <w:r w:rsidRPr="00D505F5">
        <w:rPr>
          <w:rFonts w:ascii="Times New Roman" w:hAnsi="Times New Roman"/>
          <w:sz w:val="28"/>
          <w:szCs w:val="28"/>
          <w:shd w:val="clear" w:color="auto" w:fill="FFFFFF"/>
        </w:rPr>
        <w:t xml:space="preserve"> Методика оценки эффективности</w:t>
      </w:r>
      <w:r w:rsidR="00F0676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E156DF" w:rsidRPr="00FF28F7" w:rsidRDefault="004A25BE" w:rsidP="00AD002F">
      <w:pPr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D505F5">
        <w:rPr>
          <w:rFonts w:ascii="Times New Roman" w:hAnsi="Times New Roman"/>
          <w:sz w:val="28"/>
          <w:szCs w:val="28"/>
          <w:shd w:val="clear" w:color="auto" w:fill="FFFFFF"/>
        </w:rPr>
        <w:t>р</w:t>
      </w:r>
      <w:r w:rsidR="00E156DF" w:rsidRPr="00D505F5">
        <w:rPr>
          <w:rFonts w:ascii="Times New Roman" w:hAnsi="Times New Roman"/>
          <w:sz w:val="28"/>
          <w:szCs w:val="28"/>
          <w:shd w:val="clear" w:color="auto" w:fill="FFFFFF"/>
        </w:rPr>
        <w:t>еализации</w:t>
      </w:r>
      <w:r w:rsidR="00F0676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E156DF" w:rsidRPr="00D505F5">
        <w:rPr>
          <w:rFonts w:ascii="Times New Roman" w:hAnsi="Times New Roman"/>
          <w:sz w:val="28"/>
          <w:szCs w:val="28"/>
          <w:shd w:val="clear" w:color="auto" w:fill="FFFFFF"/>
        </w:rPr>
        <w:t>муниципальной программы</w:t>
      </w:r>
    </w:p>
    <w:p w:rsidR="00AD002F" w:rsidRPr="00AD002F" w:rsidRDefault="00AD002F" w:rsidP="00AD002F">
      <w:pPr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E156DF" w:rsidRPr="00C71FE4" w:rsidRDefault="00E156DF" w:rsidP="00E156DF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71FE4">
        <w:rPr>
          <w:rFonts w:ascii="Times New Roman" w:hAnsi="Times New Roman"/>
          <w:sz w:val="28"/>
          <w:szCs w:val="28"/>
          <w:shd w:val="clear" w:color="auto" w:fill="FFFFFF"/>
        </w:rPr>
        <w:t>Методика оценки эффективно</w:t>
      </w:r>
      <w:r w:rsidR="007508D9">
        <w:rPr>
          <w:rFonts w:ascii="Times New Roman" w:hAnsi="Times New Roman"/>
          <w:sz w:val="28"/>
          <w:szCs w:val="28"/>
          <w:shd w:val="clear" w:color="auto" w:fill="FFFFFF"/>
        </w:rPr>
        <w:t>сти реализации муниципальной пр</w:t>
      </w:r>
      <w:r w:rsidR="0012274C">
        <w:rPr>
          <w:rFonts w:ascii="Times New Roman" w:hAnsi="Times New Roman"/>
          <w:sz w:val="28"/>
          <w:szCs w:val="28"/>
          <w:shd w:val="clear" w:color="auto" w:fill="FFFFFF"/>
        </w:rPr>
        <w:t>о</w:t>
      </w:r>
      <w:r w:rsidRPr="00C71FE4">
        <w:rPr>
          <w:rFonts w:ascii="Times New Roman" w:hAnsi="Times New Roman"/>
          <w:sz w:val="28"/>
          <w:szCs w:val="28"/>
          <w:shd w:val="clear" w:color="auto" w:fill="FFFFFF"/>
        </w:rPr>
        <w:t>граммы представляет собой алгоритм оценки фактической эффективности в процессе</w:t>
      </w:r>
      <w:r w:rsidR="00F0676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C71FE4">
        <w:rPr>
          <w:rFonts w:ascii="Times New Roman" w:hAnsi="Times New Roman"/>
          <w:sz w:val="28"/>
          <w:szCs w:val="28"/>
          <w:shd w:val="clear" w:color="auto" w:fill="FFFFFF"/>
        </w:rPr>
        <w:t>и по итогам реализации муниципальной программы. Указанная методика должна быть основана на оценке результативности муниципальной программы с учетом объема ресурсов, направленных на ее реализацию, а также реализовавшихся рисков и социально-экономических эффектов, оказывающих влияние на измен</w:t>
      </w:r>
      <w:r w:rsidRPr="00C71FE4"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Pr="00C71FE4">
        <w:rPr>
          <w:rFonts w:ascii="Times New Roman" w:hAnsi="Times New Roman"/>
          <w:sz w:val="28"/>
          <w:szCs w:val="28"/>
          <w:shd w:val="clear" w:color="auto" w:fill="FFFFFF"/>
        </w:rPr>
        <w:t>ние соответствующей сферы социально-экономического развития Медведовск</w:t>
      </w:r>
      <w:r w:rsidRPr="00C71FE4">
        <w:rPr>
          <w:rFonts w:ascii="Times New Roman" w:hAnsi="Times New Roman"/>
          <w:sz w:val="28"/>
          <w:szCs w:val="28"/>
          <w:shd w:val="clear" w:color="auto" w:fill="FFFFFF"/>
        </w:rPr>
        <w:t>о</w:t>
      </w:r>
      <w:r w:rsidRPr="00C71FE4">
        <w:rPr>
          <w:rFonts w:ascii="Times New Roman" w:hAnsi="Times New Roman"/>
          <w:sz w:val="28"/>
          <w:szCs w:val="28"/>
          <w:shd w:val="clear" w:color="auto" w:fill="FFFFFF"/>
        </w:rPr>
        <w:t>го сельского поселения.</w:t>
      </w:r>
      <w:r w:rsidR="00285F8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C71FE4">
        <w:rPr>
          <w:rFonts w:ascii="Times New Roman" w:hAnsi="Times New Roman"/>
          <w:sz w:val="28"/>
          <w:szCs w:val="28"/>
          <w:shd w:val="clear" w:color="auto" w:fill="FFFFFF"/>
        </w:rPr>
        <w:t>Методика оценки эффективности реализации муниц</w:t>
      </w:r>
      <w:r w:rsidRPr="00C71FE4">
        <w:rPr>
          <w:rFonts w:ascii="Times New Roman" w:hAnsi="Times New Roman"/>
          <w:sz w:val="28"/>
          <w:szCs w:val="28"/>
          <w:shd w:val="clear" w:color="auto" w:fill="FFFFFF"/>
        </w:rPr>
        <w:t>и</w:t>
      </w:r>
      <w:r w:rsidRPr="00C71FE4">
        <w:rPr>
          <w:rFonts w:ascii="Times New Roman" w:hAnsi="Times New Roman"/>
          <w:sz w:val="28"/>
          <w:szCs w:val="28"/>
          <w:shd w:val="clear" w:color="auto" w:fill="FFFFFF"/>
        </w:rPr>
        <w:t>пальной программы предусматривает возможность проведения оценки ее эффе</w:t>
      </w:r>
      <w:r w:rsidRPr="00C71FE4">
        <w:rPr>
          <w:rFonts w:ascii="Times New Roman" w:hAnsi="Times New Roman"/>
          <w:sz w:val="28"/>
          <w:szCs w:val="28"/>
          <w:shd w:val="clear" w:color="auto" w:fill="FFFFFF"/>
        </w:rPr>
        <w:t>к</w:t>
      </w:r>
      <w:r w:rsidRPr="00C71FE4">
        <w:rPr>
          <w:rFonts w:ascii="Times New Roman" w:hAnsi="Times New Roman"/>
          <w:sz w:val="28"/>
          <w:szCs w:val="28"/>
          <w:shd w:val="clear" w:color="auto" w:fill="FFFFFF"/>
        </w:rPr>
        <w:t>тивности в течение реализации муниципальной программы не реже чемодин раз в год и в соответствии с Приложением №7 «</w:t>
      </w:r>
      <w:r w:rsidRPr="00C71FE4">
        <w:rPr>
          <w:rFonts w:ascii="Times New Roman" w:hAnsi="Times New Roman"/>
          <w:sz w:val="28"/>
          <w:szCs w:val="28"/>
        </w:rPr>
        <w:t>Порядка принятия решения о разр</w:t>
      </w:r>
      <w:r w:rsidRPr="00C71FE4">
        <w:rPr>
          <w:rFonts w:ascii="Times New Roman" w:hAnsi="Times New Roman"/>
          <w:sz w:val="28"/>
          <w:szCs w:val="28"/>
        </w:rPr>
        <w:t>а</w:t>
      </w:r>
      <w:r w:rsidRPr="00C71FE4">
        <w:rPr>
          <w:rFonts w:ascii="Times New Roman" w:hAnsi="Times New Roman"/>
          <w:sz w:val="28"/>
          <w:szCs w:val="28"/>
        </w:rPr>
        <w:t>ботке, формирования, реализации и оценки эффективности реализации муниц</w:t>
      </w:r>
      <w:r w:rsidRPr="00C71FE4">
        <w:rPr>
          <w:rFonts w:ascii="Times New Roman" w:hAnsi="Times New Roman"/>
          <w:sz w:val="28"/>
          <w:szCs w:val="28"/>
        </w:rPr>
        <w:t>и</w:t>
      </w:r>
      <w:r w:rsidRPr="00C71FE4">
        <w:rPr>
          <w:rFonts w:ascii="Times New Roman" w:hAnsi="Times New Roman"/>
          <w:sz w:val="28"/>
          <w:szCs w:val="28"/>
        </w:rPr>
        <w:t>пальных программ Медведовского сельского поселения Тимашевского района».</w:t>
      </w:r>
    </w:p>
    <w:p w:rsidR="00B6043D" w:rsidRDefault="00B6043D" w:rsidP="00E156D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0790F" w:rsidRPr="00D505F5" w:rsidRDefault="00E156DF" w:rsidP="00E156DF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D505F5">
        <w:rPr>
          <w:rFonts w:ascii="Times New Roman" w:hAnsi="Times New Roman"/>
          <w:bCs/>
          <w:sz w:val="28"/>
          <w:szCs w:val="28"/>
        </w:rPr>
        <w:t>6.</w:t>
      </w:r>
      <w:r w:rsidR="007302D3">
        <w:rPr>
          <w:rFonts w:ascii="Times New Roman" w:hAnsi="Times New Roman"/>
          <w:bCs/>
          <w:sz w:val="28"/>
          <w:szCs w:val="28"/>
        </w:rPr>
        <w:t xml:space="preserve"> </w:t>
      </w:r>
      <w:r w:rsidRPr="00D505F5">
        <w:rPr>
          <w:rFonts w:ascii="Times New Roman" w:hAnsi="Times New Roman"/>
          <w:bCs/>
          <w:sz w:val="28"/>
          <w:szCs w:val="28"/>
        </w:rPr>
        <w:t xml:space="preserve">Механизм реализации муниципальной </w:t>
      </w:r>
    </w:p>
    <w:p w:rsidR="00E156DF" w:rsidRPr="00D505F5" w:rsidRDefault="0012274C" w:rsidP="00E156DF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</w:t>
      </w:r>
      <w:r w:rsidR="00E156DF" w:rsidRPr="00D505F5">
        <w:rPr>
          <w:rFonts w:ascii="Times New Roman" w:hAnsi="Times New Roman"/>
          <w:bCs/>
          <w:sz w:val="28"/>
          <w:szCs w:val="28"/>
        </w:rPr>
        <w:t>рограммы</w:t>
      </w:r>
      <w:r w:rsidR="00F0676B">
        <w:rPr>
          <w:rFonts w:ascii="Times New Roman" w:hAnsi="Times New Roman"/>
          <w:bCs/>
          <w:sz w:val="28"/>
          <w:szCs w:val="28"/>
        </w:rPr>
        <w:t xml:space="preserve"> </w:t>
      </w:r>
      <w:r w:rsidR="00E156DF" w:rsidRPr="00D505F5">
        <w:rPr>
          <w:rFonts w:ascii="Times New Roman" w:hAnsi="Times New Roman"/>
          <w:bCs/>
          <w:sz w:val="28"/>
          <w:szCs w:val="28"/>
        </w:rPr>
        <w:t>и контроль</w:t>
      </w:r>
      <w:r w:rsidR="00F0676B">
        <w:rPr>
          <w:rFonts w:ascii="Times New Roman" w:hAnsi="Times New Roman"/>
          <w:bCs/>
          <w:sz w:val="28"/>
          <w:szCs w:val="28"/>
        </w:rPr>
        <w:t xml:space="preserve"> </w:t>
      </w:r>
      <w:r w:rsidR="00E156DF" w:rsidRPr="00D505F5">
        <w:rPr>
          <w:rFonts w:ascii="Times New Roman" w:hAnsi="Times New Roman"/>
          <w:bCs/>
          <w:sz w:val="28"/>
          <w:szCs w:val="28"/>
        </w:rPr>
        <w:t>за ее выполнением</w:t>
      </w:r>
    </w:p>
    <w:p w:rsidR="00E156DF" w:rsidRPr="00C71FE4" w:rsidRDefault="00E156DF" w:rsidP="00E156DF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E156DF" w:rsidRPr="00C71FE4" w:rsidRDefault="00E156DF" w:rsidP="00E15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1FE4">
        <w:rPr>
          <w:rFonts w:ascii="Times New Roman" w:hAnsi="Times New Roman"/>
          <w:sz w:val="28"/>
          <w:szCs w:val="28"/>
        </w:rPr>
        <w:t xml:space="preserve">Реализацию муниципальной программы осуществляет администрация Медведовского сельского поселения Тимашевского района, которая: </w:t>
      </w:r>
    </w:p>
    <w:p w:rsidR="00E156DF" w:rsidRPr="00C71FE4" w:rsidRDefault="007508D9" w:rsidP="00E15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="00E156DF" w:rsidRPr="00C71FE4">
        <w:rPr>
          <w:rFonts w:ascii="Times New Roman" w:hAnsi="Times New Roman"/>
          <w:sz w:val="28"/>
          <w:szCs w:val="28"/>
        </w:rPr>
        <w:t xml:space="preserve"> обеспечивает разработку муниципальной программы, ее согласование с координаторами подпрограмм, участниками муниципальной программы;</w:t>
      </w:r>
    </w:p>
    <w:p w:rsidR="00E156DF" w:rsidRPr="00C71FE4" w:rsidRDefault="007508D9" w:rsidP="00E15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</w:t>
      </w:r>
      <w:r w:rsidR="00E156DF" w:rsidRPr="00C71FE4">
        <w:rPr>
          <w:rFonts w:ascii="Times New Roman" w:hAnsi="Times New Roman"/>
          <w:sz w:val="28"/>
          <w:szCs w:val="28"/>
        </w:rPr>
        <w:t xml:space="preserve"> формирует структуру муниципальной программы и перечень координ</w:t>
      </w:r>
      <w:r w:rsidR="00E156DF" w:rsidRPr="00C71FE4">
        <w:rPr>
          <w:rFonts w:ascii="Times New Roman" w:hAnsi="Times New Roman"/>
          <w:sz w:val="28"/>
          <w:szCs w:val="28"/>
        </w:rPr>
        <w:t>а</w:t>
      </w:r>
      <w:r w:rsidR="00E156DF" w:rsidRPr="00C71FE4">
        <w:rPr>
          <w:rFonts w:ascii="Times New Roman" w:hAnsi="Times New Roman"/>
          <w:sz w:val="28"/>
          <w:szCs w:val="28"/>
        </w:rPr>
        <w:t>торов подпрограмм, участников муниципальной программы;</w:t>
      </w:r>
    </w:p>
    <w:p w:rsidR="00E156DF" w:rsidRPr="00C71FE4" w:rsidRDefault="007508D9" w:rsidP="00E15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</w:t>
      </w:r>
      <w:r w:rsidR="00E156DF" w:rsidRPr="00C71FE4">
        <w:rPr>
          <w:rFonts w:ascii="Times New Roman" w:hAnsi="Times New Roman"/>
          <w:sz w:val="28"/>
          <w:szCs w:val="28"/>
        </w:rPr>
        <w:t xml:space="preserve"> организует реализацию муниципальной программы, координацию де</w:t>
      </w:r>
      <w:r w:rsidR="00E156DF" w:rsidRPr="00C71FE4">
        <w:rPr>
          <w:rFonts w:ascii="Times New Roman" w:hAnsi="Times New Roman"/>
          <w:sz w:val="28"/>
          <w:szCs w:val="28"/>
        </w:rPr>
        <w:t>я</w:t>
      </w:r>
      <w:r w:rsidR="00E156DF" w:rsidRPr="00C71FE4">
        <w:rPr>
          <w:rFonts w:ascii="Times New Roman" w:hAnsi="Times New Roman"/>
          <w:sz w:val="28"/>
          <w:szCs w:val="28"/>
        </w:rPr>
        <w:t>тельности координаторов подпрограмм, участников муниципальной программы;</w:t>
      </w:r>
    </w:p>
    <w:p w:rsidR="00E156DF" w:rsidRPr="00C71FE4" w:rsidRDefault="007508D9" w:rsidP="00E15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</w:t>
      </w:r>
      <w:r w:rsidR="00E156DF" w:rsidRPr="00C71FE4">
        <w:rPr>
          <w:rFonts w:ascii="Times New Roman" w:hAnsi="Times New Roman"/>
          <w:sz w:val="28"/>
          <w:szCs w:val="28"/>
        </w:rPr>
        <w:t xml:space="preserve"> несет ответственность за достижение целевых показателей муниципал</w:t>
      </w:r>
      <w:r w:rsidR="00E156DF" w:rsidRPr="00C71FE4">
        <w:rPr>
          <w:rFonts w:ascii="Times New Roman" w:hAnsi="Times New Roman"/>
          <w:sz w:val="28"/>
          <w:szCs w:val="28"/>
        </w:rPr>
        <w:t>ь</w:t>
      </w:r>
      <w:r w:rsidR="00E156DF" w:rsidRPr="00C71FE4">
        <w:rPr>
          <w:rFonts w:ascii="Times New Roman" w:hAnsi="Times New Roman"/>
          <w:sz w:val="28"/>
          <w:szCs w:val="28"/>
        </w:rPr>
        <w:t>ной программы;</w:t>
      </w:r>
    </w:p>
    <w:p w:rsidR="00E156DF" w:rsidRPr="00C71FE4" w:rsidRDefault="007508D9" w:rsidP="00E15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</w:t>
      </w:r>
      <w:r w:rsidR="00E156DF" w:rsidRPr="00C71FE4">
        <w:rPr>
          <w:rFonts w:ascii="Times New Roman" w:hAnsi="Times New Roman"/>
          <w:sz w:val="28"/>
          <w:szCs w:val="28"/>
        </w:rPr>
        <w:t xml:space="preserve"> осуществляет подготовку предложений по объемам и источникам ф</w:t>
      </w:r>
      <w:r w:rsidR="00E156DF" w:rsidRPr="00C71FE4">
        <w:rPr>
          <w:rFonts w:ascii="Times New Roman" w:hAnsi="Times New Roman"/>
          <w:sz w:val="28"/>
          <w:szCs w:val="28"/>
        </w:rPr>
        <w:t>и</w:t>
      </w:r>
      <w:r w:rsidR="00E156DF" w:rsidRPr="00C71FE4">
        <w:rPr>
          <w:rFonts w:ascii="Times New Roman" w:hAnsi="Times New Roman"/>
          <w:sz w:val="28"/>
          <w:szCs w:val="28"/>
        </w:rPr>
        <w:t>нансирования реализации муниципальной программы на основании предлож</w:t>
      </w:r>
      <w:r w:rsidR="00E156DF" w:rsidRPr="00C71FE4">
        <w:rPr>
          <w:rFonts w:ascii="Times New Roman" w:hAnsi="Times New Roman"/>
          <w:sz w:val="28"/>
          <w:szCs w:val="28"/>
        </w:rPr>
        <w:t>е</w:t>
      </w:r>
      <w:r w:rsidR="00E156DF" w:rsidRPr="00C71FE4">
        <w:rPr>
          <w:rFonts w:ascii="Times New Roman" w:hAnsi="Times New Roman"/>
          <w:sz w:val="28"/>
          <w:szCs w:val="28"/>
        </w:rPr>
        <w:t>ний координаторов подпрограмм, участников муниципальной программы;</w:t>
      </w:r>
    </w:p>
    <w:p w:rsidR="00E156DF" w:rsidRPr="00C71FE4" w:rsidRDefault="007508D9" w:rsidP="00E15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</w:t>
      </w:r>
      <w:r w:rsidR="00E156DF" w:rsidRPr="00C71FE4">
        <w:rPr>
          <w:rFonts w:ascii="Times New Roman" w:hAnsi="Times New Roman"/>
          <w:sz w:val="28"/>
          <w:szCs w:val="28"/>
        </w:rPr>
        <w:t xml:space="preserve"> разрабатывает формы отчетности для координаторов подпрограмм и участников муниципальной программы, необходимые для осуществления ко</w:t>
      </w:r>
      <w:r w:rsidR="00E156DF" w:rsidRPr="00C71FE4">
        <w:rPr>
          <w:rFonts w:ascii="Times New Roman" w:hAnsi="Times New Roman"/>
          <w:sz w:val="28"/>
          <w:szCs w:val="28"/>
        </w:rPr>
        <w:t>н</w:t>
      </w:r>
      <w:r w:rsidR="00E156DF" w:rsidRPr="00C71FE4">
        <w:rPr>
          <w:rFonts w:ascii="Times New Roman" w:hAnsi="Times New Roman"/>
          <w:sz w:val="28"/>
          <w:szCs w:val="28"/>
        </w:rPr>
        <w:t>троля за выполнением муниципальной программы, устанавливает сроки их пр</w:t>
      </w:r>
      <w:r w:rsidR="00E156DF" w:rsidRPr="00C71FE4">
        <w:rPr>
          <w:rFonts w:ascii="Times New Roman" w:hAnsi="Times New Roman"/>
          <w:sz w:val="28"/>
          <w:szCs w:val="28"/>
        </w:rPr>
        <w:t>е</w:t>
      </w:r>
      <w:r w:rsidR="00E156DF" w:rsidRPr="00C71FE4">
        <w:rPr>
          <w:rFonts w:ascii="Times New Roman" w:hAnsi="Times New Roman"/>
          <w:sz w:val="28"/>
          <w:szCs w:val="28"/>
        </w:rPr>
        <w:t>доставления;</w:t>
      </w:r>
    </w:p>
    <w:p w:rsidR="00E156DF" w:rsidRPr="00C71FE4" w:rsidRDefault="007508D9" w:rsidP="00E15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7)</w:t>
      </w:r>
      <w:r w:rsidR="00E156DF" w:rsidRPr="00C71FE4">
        <w:rPr>
          <w:rFonts w:ascii="Times New Roman" w:hAnsi="Times New Roman"/>
          <w:sz w:val="28"/>
          <w:szCs w:val="28"/>
        </w:rPr>
        <w:t xml:space="preserve"> проводит мониторинг реализации муниципальной программы и анализ отчетности, представляемой координаторами подпрограмм и участниками мун</w:t>
      </w:r>
      <w:r w:rsidR="00E156DF" w:rsidRPr="00C71FE4">
        <w:rPr>
          <w:rFonts w:ascii="Times New Roman" w:hAnsi="Times New Roman"/>
          <w:sz w:val="28"/>
          <w:szCs w:val="28"/>
        </w:rPr>
        <w:t>и</w:t>
      </w:r>
      <w:r w:rsidR="00E156DF" w:rsidRPr="00C71FE4">
        <w:rPr>
          <w:rFonts w:ascii="Times New Roman" w:hAnsi="Times New Roman"/>
          <w:sz w:val="28"/>
          <w:szCs w:val="28"/>
        </w:rPr>
        <w:t>ципальной программы;</w:t>
      </w:r>
    </w:p>
    <w:p w:rsidR="00E156DF" w:rsidRPr="00C71FE4" w:rsidRDefault="007508D9" w:rsidP="00E15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8)</w:t>
      </w:r>
      <w:r w:rsidR="00E156DF" w:rsidRPr="00C71FE4">
        <w:rPr>
          <w:rFonts w:ascii="Times New Roman" w:hAnsi="Times New Roman"/>
          <w:sz w:val="28"/>
          <w:szCs w:val="28"/>
        </w:rPr>
        <w:t xml:space="preserve"> ежегодно проводит оценку эффективности реализации муниципальной программы;</w:t>
      </w:r>
    </w:p>
    <w:p w:rsidR="00E156DF" w:rsidRPr="00C71FE4" w:rsidRDefault="007508D9" w:rsidP="00E15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9)</w:t>
      </w:r>
      <w:r w:rsidR="00E156DF" w:rsidRPr="00C71FE4">
        <w:rPr>
          <w:rFonts w:ascii="Times New Roman" w:hAnsi="Times New Roman"/>
          <w:sz w:val="28"/>
          <w:szCs w:val="28"/>
        </w:rPr>
        <w:t xml:space="preserve"> размещает информацию о ходе реализации и достигнутых результатах муниципальной программы на официальном сайте администрации Медведовск</w:t>
      </w:r>
      <w:r w:rsidR="00E156DF" w:rsidRPr="00C71FE4">
        <w:rPr>
          <w:rFonts w:ascii="Times New Roman" w:hAnsi="Times New Roman"/>
          <w:sz w:val="28"/>
          <w:szCs w:val="28"/>
        </w:rPr>
        <w:t>о</w:t>
      </w:r>
      <w:r w:rsidR="00E156DF" w:rsidRPr="00C71FE4">
        <w:rPr>
          <w:rFonts w:ascii="Times New Roman" w:hAnsi="Times New Roman"/>
          <w:sz w:val="28"/>
          <w:szCs w:val="28"/>
        </w:rPr>
        <w:t>го сельского поселения в сети «Интернет».</w:t>
      </w:r>
    </w:p>
    <w:p w:rsidR="00E156DF" w:rsidRPr="00C71FE4" w:rsidRDefault="00E156DF" w:rsidP="00E15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1FE4">
        <w:rPr>
          <w:rFonts w:ascii="Times New Roman" w:hAnsi="Times New Roman"/>
          <w:sz w:val="28"/>
          <w:szCs w:val="28"/>
        </w:rPr>
        <w:lastRenderedPageBreak/>
        <w:t>В рамках муниципальной программы планируется закупка товаров, работ, услуг для обеспечения муниципальных нужд в соответствии с Федеральным з</w:t>
      </w:r>
      <w:r w:rsidRPr="00C71FE4">
        <w:rPr>
          <w:rFonts w:ascii="Times New Roman" w:hAnsi="Times New Roman"/>
          <w:sz w:val="28"/>
          <w:szCs w:val="28"/>
        </w:rPr>
        <w:t>а</w:t>
      </w:r>
      <w:r w:rsidRPr="00C71FE4">
        <w:rPr>
          <w:rFonts w:ascii="Times New Roman" w:hAnsi="Times New Roman"/>
          <w:sz w:val="28"/>
          <w:szCs w:val="28"/>
        </w:rPr>
        <w:t>коном от 5 апреля 2013 г</w:t>
      </w:r>
      <w:r w:rsidR="00E0790F">
        <w:rPr>
          <w:rFonts w:ascii="Times New Roman" w:hAnsi="Times New Roman"/>
          <w:sz w:val="28"/>
          <w:szCs w:val="28"/>
        </w:rPr>
        <w:t>.</w:t>
      </w:r>
      <w:r w:rsidRPr="00C71FE4">
        <w:rPr>
          <w:rFonts w:ascii="Times New Roman" w:hAnsi="Times New Roman"/>
          <w:sz w:val="28"/>
          <w:szCs w:val="28"/>
        </w:rPr>
        <w:t xml:space="preserve"> № 44</w:t>
      </w:r>
      <w:r w:rsidR="003E1165">
        <w:rPr>
          <w:rFonts w:ascii="Times New Roman" w:hAnsi="Times New Roman"/>
          <w:sz w:val="28"/>
          <w:szCs w:val="28"/>
        </w:rPr>
        <w:t xml:space="preserve"> </w:t>
      </w:r>
      <w:r w:rsidRPr="00C71FE4">
        <w:rPr>
          <w:rFonts w:ascii="Times New Roman" w:hAnsi="Times New Roman"/>
          <w:sz w:val="28"/>
          <w:szCs w:val="28"/>
        </w:rPr>
        <w:t>-</w:t>
      </w:r>
      <w:r w:rsidR="003E1165">
        <w:rPr>
          <w:rFonts w:ascii="Times New Roman" w:hAnsi="Times New Roman"/>
          <w:sz w:val="28"/>
          <w:szCs w:val="28"/>
        </w:rPr>
        <w:t xml:space="preserve"> </w:t>
      </w:r>
      <w:r w:rsidRPr="00C71FE4">
        <w:rPr>
          <w:rFonts w:ascii="Times New Roman" w:hAnsi="Times New Roman"/>
          <w:sz w:val="28"/>
          <w:szCs w:val="28"/>
        </w:rPr>
        <w:t>ФЗ «О контрактной системе в сфере закупок т</w:t>
      </w:r>
      <w:r w:rsidRPr="00C71FE4">
        <w:rPr>
          <w:rFonts w:ascii="Times New Roman" w:hAnsi="Times New Roman"/>
          <w:sz w:val="28"/>
          <w:szCs w:val="28"/>
        </w:rPr>
        <w:t>о</w:t>
      </w:r>
      <w:r w:rsidRPr="00C71FE4">
        <w:rPr>
          <w:rFonts w:ascii="Times New Roman" w:hAnsi="Times New Roman"/>
          <w:sz w:val="28"/>
          <w:szCs w:val="28"/>
        </w:rPr>
        <w:t>варов, работ, услуг для обеспечения государственных и муниципальных нужд».</w:t>
      </w:r>
    </w:p>
    <w:p w:rsidR="00E156DF" w:rsidRPr="00C71FE4" w:rsidRDefault="00E156DF" w:rsidP="007508D9">
      <w:pPr>
        <w:tabs>
          <w:tab w:val="left" w:pos="425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71FE4">
        <w:rPr>
          <w:rFonts w:ascii="Times New Roman" w:hAnsi="Times New Roman"/>
          <w:sz w:val="28"/>
          <w:szCs w:val="28"/>
        </w:rPr>
        <w:t>Контроль за выполнением муниципальной программы и обеспечения до</w:t>
      </w:r>
      <w:r w:rsidRPr="00C71FE4">
        <w:rPr>
          <w:rFonts w:ascii="Times New Roman" w:hAnsi="Times New Roman"/>
          <w:sz w:val="28"/>
          <w:szCs w:val="28"/>
        </w:rPr>
        <w:t>с</w:t>
      </w:r>
      <w:r w:rsidRPr="00C71FE4">
        <w:rPr>
          <w:rFonts w:ascii="Times New Roman" w:hAnsi="Times New Roman"/>
          <w:sz w:val="28"/>
          <w:szCs w:val="28"/>
        </w:rPr>
        <w:t>тижения значений количественных и качественных показателей эффективности реализации</w:t>
      </w:r>
      <w:r w:rsidR="00F0676B">
        <w:rPr>
          <w:rFonts w:ascii="Times New Roman" w:hAnsi="Times New Roman"/>
          <w:sz w:val="28"/>
          <w:szCs w:val="28"/>
        </w:rPr>
        <w:t xml:space="preserve"> </w:t>
      </w:r>
      <w:r w:rsidRPr="00C71FE4">
        <w:rPr>
          <w:rFonts w:ascii="Times New Roman" w:hAnsi="Times New Roman"/>
          <w:sz w:val="28"/>
          <w:szCs w:val="28"/>
        </w:rPr>
        <w:t xml:space="preserve">муниципальной программы осуществляет </w:t>
      </w:r>
      <w:r w:rsidR="00912BAA">
        <w:rPr>
          <w:rFonts w:ascii="Times New Roman" w:hAnsi="Times New Roman"/>
          <w:sz w:val="28"/>
          <w:szCs w:val="28"/>
        </w:rPr>
        <w:t>заместитель главы Медв</w:t>
      </w:r>
      <w:r w:rsidR="00912BAA">
        <w:rPr>
          <w:rFonts w:ascii="Times New Roman" w:hAnsi="Times New Roman"/>
          <w:sz w:val="28"/>
          <w:szCs w:val="28"/>
        </w:rPr>
        <w:t>е</w:t>
      </w:r>
      <w:r w:rsidR="00912BAA">
        <w:rPr>
          <w:rFonts w:ascii="Times New Roman" w:hAnsi="Times New Roman"/>
          <w:sz w:val="28"/>
          <w:szCs w:val="28"/>
        </w:rPr>
        <w:t>довского сельского поселения Тимашевского района Ермаков Р.С., курирующий данное направление.</w:t>
      </w:r>
    </w:p>
    <w:p w:rsidR="00E156DF" w:rsidRPr="00C71FE4" w:rsidRDefault="00E156DF" w:rsidP="006A13F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71FE4">
        <w:rPr>
          <w:rFonts w:ascii="Times New Roman" w:hAnsi="Times New Roman"/>
          <w:sz w:val="28"/>
          <w:szCs w:val="28"/>
        </w:rPr>
        <w:t xml:space="preserve">С целью обеспечения мониторинга выполнения муниципальной программы координатор муниципальной программы ежеквартально до </w:t>
      </w:r>
      <w:r w:rsidRPr="00E6600B">
        <w:rPr>
          <w:rFonts w:ascii="Times New Roman" w:hAnsi="Times New Roman"/>
          <w:color w:val="000000" w:themeColor="text1"/>
          <w:sz w:val="28"/>
          <w:szCs w:val="28"/>
        </w:rPr>
        <w:t>15 числа месяца,</w:t>
      </w:r>
      <w:r w:rsidRPr="00C71FE4">
        <w:rPr>
          <w:rFonts w:ascii="Times New Roman" w:hAnsi="Times New Roman"/>
          <w:sz w:val="28"/>
          <w:szCs w:val="28"/>
        </w:rPr>
        <w:t xml:space="preserve"> следующего за отчетным кварталом, составляет отчет о реал</w:t>
      </w:r>
      <w:r w:rsidR="006A13F4">
        <w:rPr>
          <w:rFonts w:ascii="Times New Roman" w:hAnsi="Times New Roman"/>
          <w:sz w:val="28"/>
          <w:szCs w:val="28"/>
        </w:rPr>
        <w:t>изации муниц</w:t>
      </w:r>
      <w:r w:rsidR="006A13F4">
        <w:rPr>
          <w:rFonts w:ascii="Times New Roman" w:hAnsi="Times New Roman"/>
          <w:sz w:val="28"/>
          <w:szCs w:val="28"/>
        </w:rPr>
        <w:t>и</w:t>
      </w:r>
      <w:r w:rsidR="006A13F4">
        <w:rPr>
          <w:rFonts w:ascii="Times New Roman" w:hAnsi="Times New Roman"/>
          <w:sz w:val="28"/>
          <w:szCs w:val="28"/>
        </w:rPr>
        <w:t>пальной программы.</w:t>
      </w:r>
    </w:p>
    <w:p w:rsidR="00E156DF" w:rsidRDefault="00E156DF" w:rsidP="006128C4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bookmarkStart w:id="8" w:name="sub_1500"/>
      <w:bookmarkEnd w:id="7"/>
    </w:p>
    <w:p w:rsidR="006A13F4" w:rsidRDefault="006A13F4" w:rsidP="006128C4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bookmarkEnd w:id="8"/>
    <w:p w:rsidR="00635A5D" w:rsidRDefault="00E65231" w:rsidP="00635A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главы</w:t>
      </w:r>
    </w:p>
    <w:p w:rsidR="003E1165" w:rsidRDefault="00635A5D" w:rsidP="003E1165">
      <w:pPr>
        <w:tabs>
          <w:tab w:val="left" w:pos="4253"/>
          <w:tab w:val="left" w:pos="439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Медведовского сельского</w:t>
      </w:r>
      <w:r w:rsidR="003E116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поселения </w:t>
      </w:r>
    </w:p>
    <w:p w:rsidR="00635A5D" w:rsidRDefault="00635A5D" w:rsidP="003E1165">
      <w:pPr>
        <w:tabs>
          <w:tab w:val="left" w:pos="4253"/>
          <w:tab w:val="left" w:pos="439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Тимашевского района            </w:t>
      </w:r>
      <w:r w:rsidR="003E1165">
        <w:rPr>
          <w:rFonts w:ascii="Times New Roman" w:hAnsi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</w:t>
      </w:r>
      <w:r w:rsidR="003E1165">
        <w:rPr>
          <w:rFonts w:ascii="Times New Roman" w:hAnsi="Times New Roman"/>
          <w:sz w:val="28"/>
          <w:szCs w:val="28"/>
        </w:rPr>
        <w:t xml:space="preserve">            Р.С. Ермаков</w:t>
      </w:r>
    </w:p>
    <w:p w:rsidR="00293636" w:rsidRPr="003C5156" w:rsidRDefault="00293636" w:rsidP="00635A5D">
      <w:pPr>
        <w:tabs>
          <w:tab w:val="left" w:pos="841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293636" w:rsidRPr="003C5156" w:rsidSect="00E65231">
      <w:headerReference w:type="default" r:id="rId8"/>
      <w:footerReference w:type="default" r:id="rId9"/>
      <w:headerReference w:type="first" r:id="rId10"/>
      <w:pgSz w:w="11906" w:h="16838"/>
      <w:pgMar w:top="851" w:right="567" w:bottom="993" w:left="1560" w:header="0" w:footer="42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6933" w:rsidRDefault="00B16933" w:rsidP="00506932">
      <w:pPr>
        <w:spacing w:after="0" w:line="240" w:lineRule="auto"/>
      </w:pPr>
      <w:r>
        <w:separator/>
      </w:r>
    </w:p>
  </w:endnote>
  <w:endnote w:type="continuationSeparator" w:id="1">
    <w:p w:rsidR="00B16933" w:rsidRDefault="00B16933" w:rsidP="005069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CC4" w:rsidRDefault="009D4CC4" w:rsidP="002A2E6A">
    <w:pPr>
      <w:pStyle w:val="a6"/>
      <w:tabs>
        <w:tab w:val="clear" w:pos="4677"/>
        <w:tab w:val="clear" w:pos="9355"/>
        <w:tab w:val="left" w:pos="2376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6933" w:rsidRDefault="00B16933" w:rsidP="00506932">
      <w:pPr>
        <w:spacing w:after="0" w:line="240" w:lineRule="auto"/>
      </w:pPr>
      <w:r>
        <w:separator/>
      </w:r>
    </w:p>
  </w:footnote>
  <w:footnote w:type="continuationSeparator" w:id="1">
    <w:p w:rsidR="00B16933" w:rsidRDefault="00B16933" w:rsidP="005069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225059"/>
      <w:docPartObj>
        <w:docPartGallery w:val="Page Numbers (Top of Page)"/>
        <w:docPartUnique/>
      </w:docPartObj>
    </w:sdtPr>
    <w:sdtContent>
      <w:p w:rsidR="00E65231" w:rsidRDefault="00E65231">
        <w:pPr>
          <w:pStyle w:val="a4"/>
          <w:jc w:val="center"/>
        </w:pPr>
      </w:p>
      <w:p w:rsidR="005B424E" w:rsidRDefault="009675A9">
        <w:pPr>
          <w:pStyle w:val="a4"/>
          <w:jc w:val="center"/>
        </w:pPr>
        <w:r w:rsidRPr="005B424E">
          <w:rPr>
            <w:rFonts w:ascii="Times New Roman" w:hAnsi="Times New Roman" w:cs="Times New Roman"/>
          </w:rPr>
          <w:fldChar w:fldCharType="begin"/>
        </w:r>
        <w:r w:rsidR="005B424E" w:rsidRPr="005B424E">
          <w:rPr>
            <w:rFonts w:ascii="Times New Roman" w:hAnsi="Times New Roman" w:cs="Times New Roman"/>
          </w:rPr>
          <w:instrText xml:space="preserve"> PAGE   \* MERGEFORMAT </w:instrText>
        </w:r>
        <w:r w:rsidRPr="005B424E">
          <w:rPr>
            <w:rFonts w:ascii="Times New Roman" w:hAnsi="Times New Roman" w:cs="Times New Roman"/>
          </w:rPr>
          <w:fldChar w:fldCharType="separate"/>
        </w:r>
        <w:r w:rsidR="00780675">
          <w:rPr>
            <w:rFonts w:ascii="Times New Roman" w:hAnsi="Times New Roman" w:cs="Times New Roman"/>
            <w:noProof/>
          </w:rPr>
          <w:t>4</w:t>
        </w:r>
        <w:r w:rsidRPr="005B424E">
          <w:rPr>
            <w:rFonts w:ascii="Times New Roman" w:hAnsi="Times New Roman" w:cs="Times New Roman"/>
          </w:rPr>
          <w:fldChar w:fldCharType="end"/>
        </w:r>
      </w:p>
    </w:sdtContent>
  </w:sdt>
  <w:p w:rsidR="009D4CC4" w:rsidRPr="00FC7C55" w:rsidRDefault="009D4CC4" w:rsidP="0060789E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CC4" w:rsidRDefault="009D4CC4">
    <w:pPr>
      <w:pStyle w:val="a4"/>
      <w:jc w:val="center"/>
    </w:pPr>
  </w:p>
  <w:p w:rsidR="009D4CC4" w:rsidRDefault="009D4CC4" w:rsidP="00AE088E">
    <w:pPr>
      <w:pStyle w:val="a4"/>
      <w:jc w:val="center"/>
    </w:pPr>
  </w:p>
  <w:p w:rsidR="002A2E6A" w:rsidRDefault="002A2E6A" w:rsidP="00AE088E">
    <w:pPr>
      <w:pStyle w:val="a4"/>
      <w:jc w:val="center"/>
    </w:pPr>
  </w:p>
  <w:p w:rsidR="002A2E6A" w:rsidRDefault="002A2E6A" w:rsidP="00AE088E">
    <w:pPr>
      <w:pStyle w:val="a4"/>
      <w:jc w:val="center"/>
    </w:pPr>
  </w:p>
  <w:p w:rsidR="002A2E6A" w:rsidRDefault="002A2E6A" w:rsidP="00AE088E">
    <w:pPr>
      <w:pStyle w:val="a4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D76CBD"/>
    <w:multiLevelType w:val="hybridMultilevel"/>
    <w:tmpl w:val="27985E36"/>
    <w:lvl w:ilvl="0" w:tplc="06846DA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hdrShapeDefaults>
    <o:shapedefaults v:ext="edit" spidmax="60418"/>
  </w:hdrShapeDefaults>
  <w:footnotePr>
    <w:footnote w:id="0"/>
    <w:footnote w:id="1"/>
  </w:footnotePr>
  <w:endnotePr>
    <w:endnote w:id="0"/>
    <w:endnote w:id="1"/>
  </w:endnotePr>
  <w:compat/>
  <w:rsids>
    <w:rsidRoot w:val="00E156DF"/>
    <w:rsid w:val="00001368"/>
    <w:rsid w:val="000104C2"/>
    <w:rsid w:val="00011B57"/>
    <w:rsid w:val="00017BDB"/>
    <w:rsid w:val="000370ED"/>
    <w:rsid w:val="0003718A"/>
    <w:rsid w:val="00037765"/>
    <w:rsid w:val="00041BBE"/>
    <w:rsid w:val="000420E0"/>
    <w:rsid w:val="00044F76"/>
    <w:rsid w:val="00047C10"/>
    <w:rsid w:val="000977DF"/>
    <w:rsid w:val="000A1C3B"/>
    <w:rsid w:val="000A6A78"/>
    <w:rsid w:val="000B58AE"/>
    <w:rsid w:val="000C195F"/>
    <w:rsid w:val="000D23E2"/>
    <w:rsid w:val="001073D6"/>
    <w:rsid w:val="00114EB4"/>
    <w:rsid w:val="0012274C"/>
    <w:rsid w:val="00126BF7"/>
    <w:rsid w:val="00131C8D"/>
    <w:rsid w:val="0013381D"/>
    <w:rsid w:val="00141C7E"/>
    <w:rsid w:val="0014321C"/>
    <w:rsid w:val="001816E3"/>
    <w:rsid w:val="001917D4"/>
    <w:rsid w:val="00192648"/>
    <w:rsid w:val="00196E41"/>
    <w:rsid w:val="0019733F"/>
    <w:rsid w:val="001A4E37"/>
    <w:rsid w:val="001B0DA8"/>
    <w:rsid w:val="001C300A"/>
    <w:rsid w:val="001D650B"/>
    <w:rsid w:val="001E0A1C"/>
    <w:rsid w:val="001F03B3"/>
    <w:rsid w:val="001F0F64"/>
    <w:rsid w:val="002008EB"/>
    <w:rsid w:val="00204C62"/>
    <w:rsid w:val="00214E27"/>
    <w:rsid w:val="0021655A"/>
    <w:rsid w:val="00216737"/>
    <w:rsid w:val="00237220"/>
    <w:rsid w:val="00240685"/>
    <w:rsid w:val="00243C65"/>
    <w:rsid w:val="00254FAF"/>
    <w:rsid w:val="002574EC"/>
    <w:rsid w:val="002626CE"/>
    <w:rsid w:val="0026602A"/>
    <w:rsid w:val="00266E55"/>
    <w:rsid w:val="002823EB"/>
    <w:rsid w:val="00285C13"/>
    <w:rsid w:val="00285F80"/>
    <w:rsid w:val="002905C7"/>
    <w:rsid w:val="00293636"/>
    <w:rsid w:val="00294BF0"/>
    <w:rsid w:val="002961C9"/>
    <w:rsid w:val="00297A9D"/>
    <w:rsid w:val="002A2E6A"/>
    <w:rsid w:val="002B7F67"/>
    <w:rsid w:val="002E04F2"/>
    <w:rsid w:val="002F1209"/>
    <w:rsid w:val="002F68FE"/>
    <w:rsid w:val="00303BAA"/>
    <w:rsid w:val="00314941"/>
    <w:rsid w:val="0032115A"/>
    <w:rsid w:val="00324FBD"/>
    <w:rsid w:val="00331854"/>
    <w:rsid w:val="00335A62"/>
    <w:rsid w:val="00346AD9"/>
    <w:rsid w:val="003707E2"/>
    <w:rsid w:val="00370901"/>
    <w:rsid w:val="00375428"/>
    <w:rsid w:val="00386D2A"/>
    <w:rsid w:val="00393E29"/>
    <w:rsid w:val="0039513A"/>
    <w:rsid w:val="003A3EF3"/>
    <w:rsid w:val="003A56D4"/>
    <w:rsid w:val="003B73BE"/>
    <w:rsid w:val="003C5156"/>
    <w:rsid w:val="003D500E"/>
    <w:rsid w:val="003E1165"/>
    <w:rsid w:val="003E33F2"/>
    <w:rsid w:val="003E6092"/>
    <w:rsid w:val="003F0180"/>
    <w:rsid w:val="003F2185"/>
    <w:rsid w:val="00437A5B"/>
    <w:rsid w:val="004622DB"/>
    <w:rsid w:val="00462FE2"/>
    <w:rsid w:val="00470166"/>
    <w:rsid w:val="004716CA"/>
    <w:rsid w:val="00490960"/>
    <w:rsid w:val="0049446D"/>
    <w:rsid w:val="00496B79"/>
    <w:rsid w:val="004A2550"/>
    <w:rsid w:val="004A25BE"/>
    <w:rsid w:val="004B04E8"/>
    <w:rsid w:val="004B5D01"/>
    <w:rsid w:val="004C00C0"/>
    <w:rsid w:val="004E630F"/>
    <w:rsid w:val="004E6DDC"/>
    <w:rsid w:val="004F7F5C"/>
    <w:rsid w:val="00500D3C"/>
    <w:rsid w:val="00506932"/>
    <w:rsid w:val="00506E29"/>
    <w:rsid w:val="00513998"/>
    <w:rsid w:val="005143EF"/>
    <w:rsid w:val="0051494E"/>
    <w:rsid w:val="0051634B"/>
    <w:rsid w:val="00535B37"/>
    <w:rsid w:val="005536FC"/>
    <w:rsid w:val="005539C1"/>
    <w:rsid w:val="00554207"/>
    <w:rsid w:val="00562749"/>
    <w:rsid w:val="005636F5"/>
    <w:rsid w:val="00566543"/>
    <w:rsid w:val="005675BA"/>
    <w:rsid w:val="00572181"/>
    <w:rsid w:val="005756E1"/>
    <w:rsid w:val="00580DAD"/>
    <w:rsid w:val="00583303"/>
    <w:rsid w:val="00587CBC"/>
    <w:rsid w:val="005925B9"/>
    <w:rsid w:val="00593269"/>
    <w:rsid w:val="00596DD1"/>
    <w:rsid w:val="005A16B6"/>
    <w:rsid w:val="005B25F8"/>
    <w:rsid w:val="005B424E"/>
    <w:rsid w:val="005C1C7E"/>
    <w:rsid w:val="005D1501"/>
    <w:rsid w:val="005D1BFF"/>
    <w:rsid w:val="005E0CCF"/>
    <w:rsid w:val="005F0EA2"/>
    <w:rsid w:val="00605323"/>
    <w:rsid w:val="006061EF"/>
    <w:rsid w:val="00606B2E"/>
    <w:rsid w:val="0060789E"/>
    <w:rsid w:val="006128C4"/>
    <w:rsid w:val="00614818"/>
    <w:rsid w:val="0062323A"/>
    <w:rsid w:val="00630C02"/>
    <w:rsid w:val="006321B8"/>
    <w:rsid w:val="00635A5D"/>
    <w:rsid w:val="00637AC9"/>
    <w:rsid w:val="00640D4A"/>
    <w:rsid w:val="00657D40"/>
    <w:rsid w:val="0066270E"/>
    <w:rsid w:val="00662A5D"/>
    <w:rsid w:val="00670DE0"/>
    <w:rsid w:val="00674AAC"/>
    <w:rsid w:val="00676291"/>
    <w:rsid w:val="0067713E"/>
    <w:rsid w:val="006777D0"/>
    <w:rsid w:val="00695551"/>
    <w:rsid w:val="00697C22"/>
    <w:rsid w:val="006A13F4"/>
    <w:rsid w:val="006A46B2"/>
    <w:rsid w:val="006C1D08"/>
    <w:rsid w:val="006C2DB6"/>
    <w:rsid w:val="006C399D"/>
    <w:rsid w:val="006D01FF"/>
    <w:rsid w:val="006D513F"/>
    <w:rsid w:val="006D56B0"/>
    <w:rsid w:val="006E1BA9"/>
    <w:rsid w:val="006E2701"/>
    <w:rsid w:val="006E501D"/>
    <w:rsid w:val="006F27E3"/>
    <w:rsid w:val="00703428"/>
    <w:rsid w:val="00704B57"/>
    <w:rsid w:val="00705F4B"/>
    <w:rsid w:val="00716749"/>
    <w:rsid w:val="007302D3"/>
    <w:rsid w:val="00747BDF"/>
    <w:rsid w:val="007508D9"/>
    <w:rsid w:val="007552B2"/>
    <w:rsid w:val="0075754D"/>
    <w:rsid w:val="00780675"/>
    <w:rsid w:val="00790357"/>
    <w:rsid w:val="007B307B"/>
    <w:rsid w:val="007B7C03"/>
    <w:rsid w:val="007C60C0"/>
    <w:rsid w:val="007D0407"/>
    <w:rsid w:val="007D6D9A"/>
    <w:rsid w:val="007E4B5D"/>
    <w:rsid w:val="007E6238"/>
    <w:rsid w:val="008029FE"/>
    <w:rsid w:val="008041DC"/>
    <w:rsid w:val="00810B25"/>
    <w:rsid w:val="00810C41"/>
    <w:rsid w:val="00815D11"/>
    <w:rsid w:val="008269F7"/>
    <w:rsid w:val="00840CCD"/>
    <w:rsid w:val="00856F20"/>
    <w:rsid w:val="00857365"/>
    <w:rsid w:val="008726A3"/>
    <w:rsid w:val="00883454"/>
    <w:rsid w:val="008B595A"/>
    <w:rsid w:val="008B7540"/>
    <w:rsid w:val="008C1680"/>
    <w:rsid w:val="008C4F73"/>
    <w:rsid w:val="008D1FD1"/>
    <w:rsid w:val="008F0CD8"/>
    <w:rsid w:val="008F2688"/>
    <w:rsid w:val="008F6A24"/>
    <w:rsid w:val="00911436"/>
    <w:rsid w:val="00912BAA"/>
    <w:rsid w:val="00914CDF"/>
    <w:rsid w:val="00920A40"/>
    <w:rsid w:val="00922416"/>
    <w:rsid w:val="009241EA"/>
    <w:rsid w:val="00940370"/>
    <w:rsid w:val="00950DE8"/>
    <w:rsid w:val="00953775"/>
    <w:rsid w:val="009552E5"/>
    <w:rsid w:val="00966139"/>
    <w:rsid w:val="009675A9"/>
    <w:rsid w:val="00970086"/>
    <w:rsid w:val="00977728"/>
    <w:rsid w:val="0098090A"/>
    <w:rsid w:val="0098759F"/>
    <w:rsid w:val="00987D6F"/>
    <w:rsid w:val="009917B8"/>
    <w:rsid w:val="00994C8F"/>
    <w:rsid w:val="009A2BA8"/>
    <w:rsid w:val="009B649E"/>
    <w:rsid w:val="009C3B83"/>
    <w:rsid w:val="009D4CC4"/>
    <w:rsid w:val="009E7620"/>
    <w:rsid w:val="009F2752"/>
    <w:rsid w:val="009F398F"/>
    <w:rsid w:val="009F4646"/>
    <w:rsid w:val="009F75B6"/>
    <w:rsid w:val="00A03182"/>
    <w:rsid w:val="00A12C1A"/>
    <w:rsid w:val="00A50599"/>
    <w:rsid w:val="00AC43EC"/>
    <w:rsid w:val="00AD002F"/>
    <w:rsid w:val="00AD6119"/>
    <w:rsid w:val="00AD751D"/>
    <w:rsid w:val="00AE088E"/>
    <w:rsid w:val="00AE1109"/>
    <w:rsid w:val="00AE6971"/>
    <w:rsid w:val="00AF55CE"/>
    <w:rsid w:val="00B02542"/>
    <w:rsid w:val="00B03A6C"/>
    <w:rsid w:val="00B07899"/>
    <w:rsid w:val="00B124E3"/>
    <w:rsid w:val="00B12AB5"/>
    <w:rsid w:val="00B16933"/>
    <w:rsid w:val="00B20975"/>
    <w:rsid w:val="00B21E8E"/>
    <w:rsid w:val="00B312C4"/>
    <w:rsid w:val="00B33966"/>
    <w:rsid w:val="00B35D19"/>
    <w:rsid w:val="00B36D71"/>
    <w:rsid w:val="00B40B7B"/>
    <w:rsid w:val="00B548BA"/>
    <w:rsid w:val="00B56E69"/>
    <w:rsid w:val="00B573BA"/>
    <w:rsid w:val="00B57683"/>
    <w:rsid w:val="00B6043D"/>
    <w:rsid w:val="00B64876"/>
    <w:rsid w:val="00B854DC"/>
    <w:rsid w:val="00B8630F"/>
    <w:rsid w:val="00BA4CAB"/>
    <w:rsid w:val="00BB06F1"/>
    <w:rsid w:val="00BB1376"/>
    <w:rsid w:val="00BC62B3"/>
    <w:rsid w:val="00BD07C1"/>
    <w:rsid w:val="00BE1339"/>
    <w:rsid w:val="00BE462E"/>
    <w:rsid w:val="00BF21CE"/>
    <w:rsid w:val="00BF706F"/>
    <w:rsid w:val="00C015FD"/>
    <w:rsid w:val="00C13AA9"/>
    <w:rsid w:val="00C156D5"/>
    <w:rsid w:val="00C31781"/>
    <w:rsid w:val="00C32113"/>
    <w:rsid w:val="00C331EA"/>
    <w:rsid w:val="00C36F23"/>
    <w:rsid w:val="00C400A4"/>
    <w:rsid w:val="00C53542"/>
    <w:rsid w:val="00C616FD"/>
    <w:rsid w:val="00C636CD"/>
    <w:rsid w:val="00C66AB9"/>
    <w:rsid w:val="00C75A87"/>
    <w:rsid w:val="00C80E91"/>
    <w:rsid w:val="00C8371B"/>
    <w:rsid w:val="00C91069"/>
    <w:rsid w:val="00C9271F"/>
    <w:rsid w:val="00CA060B"/>
    <w:rsid w:val="00CB0D50"/>
    <w:rsid w:val="00CB2BD3"/>
    <w:rsid w:val="00CC244E"/>
    <w:rsid w:val="00CD45B4"/>
    <w:rsid w:val="00CD6E34"/>
    <w:rsid w:val="00CE518B"/>
    <w:rsid w:val="00CF1BA4"/>
    <w:rsid w:val="00CF6251"/>
    <w:rsid w:val="00D07AAD"/>
    <w:rsid w:val="00D12477"/>
    <w:rsid w:val="00D210DE"/>
    <w:rsid w:val="00D22A9D"/>
    <w:rsid w:val="00D24545"/>
    <w:rsid w:val="00D46D7D"/>
    <w:rsid w:val="00D46DCA"/>
    <w:rsid w:val="00D46FAB"/>
    <w:rsid w:val="00D505F5"/>
    <w:rsid w:val="00D55104"/>
    <w:rsid w:val="00D86C41"/>
    <w:rsid w:val="00DA355D"/>
    <w:rsid w:val="00DA4C3D"/>
    <w:rsid w:val="00DA50D7"/>
    <w:rsid w:val="00DB2F94"/>
    <w:rsid w:val="00DC50B8"/>
    <w:rsid w:val="00DF6C47"/>
    <w:rsid w:val="00DF7BBB"/>
    <w:rsid w:val="00DF7DE2"/>
    <w:rsid w:val="00E0790F"/>
    <w:rsid w:val="00E156DF"/>
    <w:rsid w:val="00E2222B"/>
    <w:rsid w:val="00E26513"/>
    <w:rsid w:val="00E50BDA"/>
    <w:rsid w:val="00E5143C"/>
    <w:rsid w:val="00E51E54"/>
    <w:rsid w:val="00E63453"/>
    <w:rsid w:val="00E65231"/>
    <w:rsid w:val="00E6600B"/>
    <w:rsid w:val="00E67342"/>
    <w:rsid w:val="00E77760"/>
    <w:rsid w:val="00E81C7D"/>
    <w:rsid w:val="00E83045"/>
    <w:rsid w:val="00E84130"/>
    <w:rsid w:val="00E85470"/>
    <w:rsid w:val="00E91383"/>
    <w:rsid w:val="00EB16E6"/>
    <w:rsid w:val="00EB6744"/>
    <w:rsid w:val="00EB6E6F"/>
    <w:rsid w:val="00EB79ED"/>
    <w:rsid w:val="00EC346A"/>
    <w:rsid w:val="00EC3F00"/>
    <w:rsid w:val="00ED1CA7"/>
    <w:rsid w:val="00ED231C"/>
    <w:rsid w:val="00ED38F1"/>
    <w:rsid w:val="00EE1F51"/>
    <w:rsid w:val="00EE5B71"/>
    <w:rsid w:val="00EF2D54"/>
    <w:rsid w:val="00F049B9"/>
    <w:rsid w:val="00F059D8"/>
    <w:rsid w:val="00F0676B"/>
    <w:rsid w:val="00F073B3"/>
    <w:rsid w:val="00F1340C"/>
    <w:rsid w:val="00F25C3E"/>
    <w:rsid w:val="00F272B4"/>
    <w:rsid w:val="00F628D1"/>
    <w:rsid w:val="00F756DC"/>
    <w:rsid w:val="00F872A9"/>
    <w:rsid w:val="00F91D9F"/>
    <w:rsid w:val="00F92007"/>
    <w:rsid w:val="00FA7887"/>
    <w:rsid w:val="00FB2FF2"/>
    <w:rsid w:val="00FB3049"/>
    <w:rsid w:val="00FD1FFE"/>
    <w:rsid w:val="00FD356C"/>
    <w:rsid w:val="00FD57B3"/>
    <w:rsid w:val="00FE5227"/>
    <w:rsid w:val="00FE7052"/>
    <w:rsid w:val="00FF28F7"/>
    <w:rsid w:val="00FF2EC7"/>
    <w:rsid w:val="00FF4744"/>
    <w:rsid w:val="00FF4F36"/>
    <w:rsid w:val="00FF4FE1"/>
    <w:rsid w:val="00FF5E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93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E156D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156DF"/>
    <w:rPr>
      <w:rFonts w:ascii="Arial" w:eastAsia="Times New Roman" w:hAnsi="Arial" w:cs="Arial"/>
      <w:b/>
      <w:bCs/>
      <w:color w:val="26282F"/>
      <w:sz w:val="24"/>
      <w:szCs w:val="24"/>
    </w:rPr>
  </w:style>
  <w:style w:type="paragraph" w:customStyle="1" w:styleId="a3">
    <w:name w:val="Прижатый влево"/>
    <w:basedOn w:val="a"/>
    <w:next w:val="a"/>
    <w:uiPriority w:val="99"/>
    <w:rsid w:val="00E156D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4">
    <w:name w:val="header"/>
    <w:basedOn w:val="a"/>
    <w:link w:val="a5"/>
    <w:uiPriority w:val="99"/>
    <w:rsid w:val="00E156D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rsid w:val="00E156DF"/>
    <w:rPr>
      <w:rFonts w:ascii="Arial" w:eastAsia="Times New Roman" w:hAnsi="Arial" w:cs="Arial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F059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059D8"/>
  </w:style>
  <w:style w:type="paragraph" w:styleId="a8">
    <w:name w:val="Balloon Text"/>
    <w:basedOn w:val="a"/>
    <w:link w:val="a9"/>
    <w:uiPriority w:val="99"/>
    <w:semiHidden/>
    <w:unhideWhenUsed/>
    <w:rsid w:val="00AD00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D002F"/>
    <w:rPr>
      <w:rFonts w:ascii="Segoe UI" w:hAnsi="Segoe UI" w:cs="Segoe UI"/>
      <w:sz w:val="18"/>
      <w:szCs w:val="18"/>
    </w:rPr>
  </w:style>
  <w:style w:type="paragraph" w:customStyle="1" w:styleId="ConsNormal">
    <w:name w:val="ConsNormal"/>
    <w:rsid w:val="00F272B4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a">
    <w:name w:val="List Paragraph"/>
    <w:basedOn w:val="a"/>
    <w:uiPriority w:val="34"/>
    <w:qFormat/>
    <w:rsid w:val="007C60C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58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529600-0F7F-4456-A46A-1E7F52D79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1684</Words>
  <Characters>9604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2</cp:revision>
  <cp:lastPrinted>2023-12-18T06:41:00Z</cp:lastPrinted>
  <dcterms:created xsi:type="dcterms:W3CDTF">2024-02-21T08:06:00Z</dcterms:created>
  <dcterms:modified xsi:type="dcterms:W3CDTF">2024-02-21T08:06:00Z</dcterms:modified>
</cp:coreProperties>
</file>