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742C7F" w:rsidRDefault="00A82409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45.15pt;margin-top:-13.45pt;width:75.4pt;height:22.3pt;z-index:251657728;mso-width-relative:margin;mso-height-relative:margin" stroked="f">
            <v:fill opacity="0"/>
            <v:textbox style="mso-next-textbox:#_x0000_s1068">
              <w:txbxContent>
                <w:p w:rsidR="0082287F" w:rsidRPr="00E20B00" w:rsidRDefault="0082287F" w:rsidP="00E20B0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E74AE" w:rsidRPr="00742C7F">
        <w:rPr>
          <w:rFonts w:ascii="Times New Roman" w:hAnsi="Times New Roman"/>
          <w:sz w:val="28"/>
          <w:szCs w:val="28"/>
        </w:rPr>
        <w:t>П</w:t>
      </w:r>
      <w:r w:rsidR="004B6256">
        <w:rPr>
          <w:rFonts w:ascii="Times New Roman" w:hAnsi="Times New Roman"/>
          <w:sz w:val="28"/>
          <w:szCs w:val="28"/>
        </w:rPr>
        <w:t>риложение</w:t>
      </w:r>
      <w:r w:rsidR="00C77E95">
        <w:rPr>
          <w:rFonts w:ascii="Times New Roman" w:hAnsi="Times New Roman"/>
          <w:sz w:val="28"/>
          <w:szCs w:val="28"/>
        </w:rPr>
        <w:t xml:space="preserve"> </w:t>
      </w:r>
    </w:p>
    <w:p w:rsidR="005030D2" w:rsidRPr="00742C7F" w:rsidRDefault="005030D2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к под</w:t>
      </w:r>
      <w:r w:rsidR="00BE74AE" w:rsidRPr="00742C7F">
        <w:rPr>
          <w:rFonts w:ascii="Times New Roman" w:hAnsi="Times New Roman"/>
          <w:sz w:val="28"/>
          <w:szCs w:val="28"/>
        </w:rPr>
        <w:t>программ</w:t>
      </w:r>
      <w:r w:rsidRPr="00742C7F">
        <w:rPr>
          <w:rFonts w:ascii="Times New Roman" w:hAnsi="Times New Roman"/>
          <w:sz w:val="28"/>
          <w:szCs w:val="28"/>
        </w:rPr>
        <w:t>е</w:t>
      </w:r>
      <w:r w:rsidR="00BC12CD">
        <w:rPr>
          <w:rFonts w:ascii="Times New Roman" w:hAnsi="Times New Roman"/>
          <w:sz w:val="28"/>
          <w:szCs w:val="28"/>
        </w:rPr>
        <w:t xml:space="preserve"> </w:t>
      </w:r>
      <w:r w:rsidR="00341CBA" w:rsidRPr="00742C7F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742C7F" w:rsidRDefault="00842665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742C7F" w:rsidRDefault="005030D2" w:rsidP="009D5C7F">
      <w:pPr>
        <w:suppressLineNumbers/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«</w:t>
      </w:r>
      <w:r w:rsidR="00525CB6" w:rsidRPr="00525CB6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 Медведовского сельского поселения Тимашевского района</w:t>
      </w:r>
      <w:r w:rsidRPr="00742C7F">
        <w:rPr>
          <w:rFonts w:ascii="Times New Roman" w:hAnsi="Times New Roman"/>
          <w:sz w:val="28"/>
          <w:szCs w:val="28"/>
        </w:rPr>
        <w:t>»</w:t>
      </w:r>
    </w:p>
    <w:p w:rsidR="00570A24" w:rsidRPr="00742C7F" w:rsidRDefault="00570A24" w:rsidP="00BE74AE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C50B33" w:rsidRPr="00DF20EE" w:rsidRDefault="00C50B33" w:rsidP="00C50B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523673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Медведовского сельского поселения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20EE">
        <w:rPr>
          <w:rFonts w:ascii="Times New Roman" w:hAnsi="Times New Roman"/>
          <w:b/>
          <w:sz w:val="28"/>
          <w:szCs w:val="28"/>
        </w:rPr>
        <w:t>«Социально-экономическое и территориальное развитие»</w:t>
      </w:r>
    </w:p>
    <w:p w:rsidR="009D5C7F" w:rsidRPr="00DF20EE" w:rsidRDefault="009D5C7F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2410"/>
        <w:gridCol w:w="2522"/>
        <w:gridCol w:w="1447"/>
        <w:gridCol w:w="1134"/>
        <w:gridCol w:w="1104"/>
        <w:gridCol w:w="993"/>
        <w:gridCol w:w="2409"/>
        <w:gridCol w:w="1843"/>
      </w:tblGrid>
      <w:tr w:rsidR="000B7C12" w:rsidRPr="009D5C7F" w:rsidTr="00B151FF">
        <w:trPr>
          <w:trHeight w:val="51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231" w:type="dxa"/>
            <w:gridSpan w:val="3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9D5C7F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0B7C12" w:rsidRPr="009D5C7F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 (кол-во)</w:t>
            </w:r>
          </w:p>
        </w:tc>
        <w:tc>
          <w:tcPr>
            <w:tcW w:w="1843" w:type="dxa"/>
            <w:vMerge w:val="restart"/>
          </w:tcPr>
          <w:p w:rsidR="000B7C12" w:rsidRPr="009D5C7F" w:rsidRDefault="00B151FF" w:rsidP="00B151FF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9D5C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9D5C7F" w:rsidTr="00B151FF">
        <w:tc>
          <w:tcPr>
            <w:tcW w:w="738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9D5C7F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CE3613">
              <w:rPr>
                <w:rFonts w:ascii="Times New Roman" w:hAnsi="Times New Roman"/>
                <w:sz w:val="28"/>
                <w:szCs w:val="28"/>
              </w:rPr>
              <w:t>2</w:t>
            </w:r>
            <w:r w:rsidR="003D5DD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B7C12" w:rsidRPr="009D5C7F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CE3613">
              <w:rPr>
                <w:rFonts w:ascii="Times New Roman" w:hAnsi="Times New Roman"/>
                <w:sz w:val="28"/>
                <w:szCs w:val="28"/>
              </w:rPr>
              <w:t>2</w:t>
            </w:r>
            <w:r w:rsidR="003D5DD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0B7C12" w:rsidRPr="009D5C7F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6369C8" w:rsidRPr="009D5C7F">
              <w:rPr>
                <w:rFonts w:ascii="Times New Roman" w:hAnsi="Times New Roman"/>
                <w:sz w:val="28"/>
                <w:szCs w:val="28"/>
              </w:rPr>
              <w:t>2</w:t>
            </w:r>
            <w:r w:rsidR="003D5DD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02374" w:rsidRPr="009D5C7F" w:rsidTr="00493CA4">
        <w:trPr>
          <w:trHeight w:val="420"/>
        </w:trPr>
        <w:tc>
          <w:tcPr>
            <w:tcW w:w="738" w:type="dxa"/>
            <w:vMerge w:val="restart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02374" w:rsidRPr="009D5C7F" w:rsidRDefault="00E1485C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Основное </w:t>
            </w:r>
            <w:r w:rsidR="008C337C">
              <w:rPr>
                <w:rFonts w:ascii="Times New Roman" w:hAnsi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 </w:t>
            </w:r>
            <w:r w:rsidR="008C337C">
              <w:rPr>
                <w:rFonts w:ascii="Times New Roman" w:hAnsi="Times New Roman"/>
                <w:sz w:val="28"/>
                <w:szCs w:val="28"/>
              </w:rPr>
              <w:t>«</w:t>
            </w:r>
            <w:r w:rsidR="00602374" w:rsidRPr="009D5C7F">
              <w:rPr>
                <w:rFonts w:ascii="Times New Roman" w:hAnsi="Times New Roman"/>
                <w:sz w:val="28"/>
                <w:szCs w:val="28"/>
              </w:rPr>
              <w:t xml:space="preserve">Создание безбарьерной среды </w:t>
            </w:r>
            <w:r w:rsidR="00A64DC0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02374" w:rsidRPr="009D5C7F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  <w:r w:rsidR="008C337C">
              <w:rPr>
                <w:rFonts w:ascii="Times New Roman" w:hAnsi="Times New Roman"/>
                <w:sz w:val="28"/>
                <w:szCs w:val="28"/>
              </w:rPr>
              <w:t>», в том числе:</w:t>
            </w: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602374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602374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602374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02374" w:rsidRPr="009D5C7F" w:rsidRDefault="00602374" w:rsidP="003D5D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602374" w:rsidRPr="009D5C7F" w:rsidRDefault="00B151FF" w:rsidP="00493CA4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</w:t>
            </w:r>
            <w:r w:rsidR="00A65DD9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A65DD9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602374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602374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602374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8C337C">
        <w:trPr>
          <w:trHeight w:val="797"/>
        </w:trPr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37C" w:rsidRPr="009D5C7F" w:rsidTr="008C337C">
        <w:trPr>
          <w:trHeight w:val="372"/>
        </w:trPr>
        <w:tc>
          <w:tcPr>
            <w:tcW w:w="738" w:type="dxa"/>
            <w:vMerge w:val="restart"/>
            <w:shd w:val="clear" w:color="auto" w:fill="auto"/>
          </w:tcPr>
          <w:p w:rsidR="008C337C" w:rsidRPr="009D5C7F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C337C" w:rsidRPr="00EF60F9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C337C">
              <w:rPr>
                <w:rFonts w:ascii="Times New Roman" w:hAnsi="Times New Roman"/>
                <w:sz w:val="28"/>
                <w:szCs w:val="28"/>
              </w:rPr>
              <w:t xml:space="preserve">Строительные работы по объекту «Устройство безопасного и </w:t>
            </w:r>
            <w:r w:rsidRPr="008C337C">
              <w:rPr>
                <w:rFonts w:ascii="Times New Roman" w:hAnsi="Times New Roman"/>
                <w:sz w:val="28"/>
                <w:szCs w:val="28"/>
              </w:rPr>
              <w:lastRenderedPageBreak/>
              <w:t>благоустроенного входа в здание администрации Медведовского сельского поселения Тимашевского района»</w:t>
            </w:r>
          </w:p>
        </w:tc>
        <w:tc>
          <w:tcPr>
            <w:tcW w:w="2522" w:type="dxa"/>
            <w:shd w:val="clear" w:color="auto" w:fill="auto"/>
          </w:tcPr>
          <w:p w:rsidR="008C337C" w:rsidRPr="00D72C26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72C26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447" w:type="dxa"/>
            <w:shd w:val="clear" w:color="auto" w:fill="auto"/>
          </w:tcPr>
          <w:p w:rsidR="008C337C" w:rsidRPr="00785D9B" w:rsidRDefault="008C337C" w:rsidP="008C33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5D9B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8C337C" w:rsidRDefault="008C337C" w:rsidP="008C337C">
            <w:r>
              <w:t>-</w:t>
            </w:r>
          </w:p>
        </w:tc>
        <w:tc>
          <w:tcPr>
            <w:tcW w:w="993" w:type="dxa"/>
          </w:tcPr>
          <w:p w:rsidR="008C337C" w:rsidRDefault="008C337C" w:rsidP="008C337C">
            <w: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Демонтажные работы существующего крыльца, пандуса, устройство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пандуса с ограждением из нержавеющей стали, монтаж новой входной группы (крыльца с ограждением)</w:t>
            </w:r>
          </w:p>
          <w:p w:rsidR="008C337C" w:rsidRPr="009D5C7F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8C337C" w:rsidRPr="009D5C7F" w:rsidRDefault="008C337C" w:rsidP="003845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37C" w:rsidRPr="009D5C7F" w:rsidTr="008C337C">
        <w:trPr>
          <w:trHeight w:val="396"/>
        </w:trPr>
        <w:tc>
          <w:tcPr>
            <w:tcW w:w="738" w:type="dxa"/>
            <w:vMerge/>
            <w:shd w:val="clear" w:color="auto" w:fill="auto"/>
          </w:tcPr>
          <w:p w:rsidR="008C337C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8C337C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D72C26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72C2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785D9B" w:rsidRDefault="008C337C" w:rsidP="008C33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5D9B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8C337C" w:rsidRPr="00F25EB4" w:rsidRDefault="008C337C" w:rsidP="008C33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8C337C" w:rsidRDefault="008C337C" w:rsidP="008C337C">
            <w:r>
              <w:t>-</w:t>
            </w:r>
          </w:p>
        </w:tc>
        <w:tc>
          <w:tcPr>
            <w:tcW w:w="993" w:type="dxa"/>
          </w:tcPr>
          <w:p w:rsidR="008C337C" w:rsidRDefault="008C337C" w:rsidP="008C337C">
            <w: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C337C" w:rsidRPr="009D5C7F" w:rsidRDefault="008C337C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37C" w:rsidRPr="009D5C7F" w:rsidTr="008C337C">
        <w:trPr>
          <w:trHeight w:val="444"/>
        </w:trPr>
        <w:tc>
          <w:tcPr>
            <w:tcW w:w="738" w:type="dxa"/>
            <w:vMerge/>
            <w:shd w:val="clear" w:color="auto" w:fill="auto"/>
          </w:tcPr>
          <w:p w:rsidR="008C337C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8C337C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D72C26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72C2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C337C" w:rsidRPr="009D5C7F" w:rsidRDefault="008C337C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37C" w:rsidRPr="009D5C7F" w:rsidTr="008C337C">
        <w:trPr>
          <w:trHeight w:val="552"/>
        </w:trPr>
        <w:tc>
          <w:tcPr>
            <w:tcW w:w="738" w:type="dxa"/>
            <w:vMerge/>
            <w:shd w:val="clear" w:color="auto" w:fill="auto"/>
          </w:tcPr>
          <w:p w:rsidR="008C337C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8C337C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D72C26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72C2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C337C" w:rsidRPr="009D5C7F" w:rsidRDefault="008C337C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37C" w:rsidRPr="009D5C7F" w:rsidTr="008C337C">
        <w:trPr>
          <w:trHeight w:val="1804"/>
        </w:trPr>
        <w:tc>
          <w:tcPr>
            <w:tcW w:w="738" w:type="dxa"/>
            <w:vMerge/>
            <w:shd w:val="clear" w:color="auto" w:fill="auto"/>
          </w:tcPr>
          <w:p w:rsidR="008C337C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8C337C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D72C26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72C2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C337C" w:rsidRPr="00F25EB4" w:rsidRDefault="008C337C" w:rsidP="008C33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C337C" w:rsidRPr="009D5C7F" w:rsidRDefault="008C337C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rPr>
          <w:trHeight w:val="217"/>
        </w:trPr>
        <w:tc>
          <w:tcPr>
            <w:tcW w:w="738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9D5C7F" w:rsidRPr="009D5C7F" w:rsidRDefault="008C337C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9D5C7F" w:rsidRPr="009D5C7F" w:rsidRDefault="008C337C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9D5C7F" w:rsidRPr="009D5C7F" w:rsidRDefault="008C337C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D5C7F" w:rsidRPr="009D5C7F" w:rsidRDefault="008C337C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602374" w:rsidRPr="009D5C7F" w:rsidRDefault="008C337C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602374" w:rsidRPr="009D5C7F" w:rsidRDefault="008C337C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602374" w:rsidRPr="009D5C7F" w:rsidRDefault="008C337C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02374" w:rsidRPr="009D5C7F" w:rsidRDefault="008C337C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rPr>
          <w:trHeight w:val="545"/>
        </w:trPr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168B" w:rsidRDefault="0027168B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6EE9" w:rsidRDefault="00AF6EE9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23673" w:rsidRDefault="00523673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5E90" w:rsidRDefault="00AF5E90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B16A1" w:rsidRPr="00BB16A1" w:rsidRDefault="00BB16A1" w:rsidP="00BB16A1">
      <w:pPr>
        <w:autoSpaceDN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0"/>
          <w:lang w:eastAsia="ru-RU"/>
        </w:rPr>
      </w:pPr>
      <w:r w:rsidRPr="00BB16A1">
        <w:rPr>
          <w:rFonts w:ascii="Times New Roman" w:eastAsia="Times New Roman" w:hAnsi="Times New Roman"/>
          <w:sz w:val="28"/>
          <w:szCs w:val="20"/>
          <w:lang w:eastAsia="ru-RU"/>
        </w:rPr>
        <w:t xml:space="preserve">Руководитель МУ «Управление </w:t>
      </w:r>
    </w:p>
    <w:p w:rsidR="00BB16A1" w:rsidRPr="00BB16A1" w:rsidRDefault="00BB16A1" w:rsidP="00BB16A1">
      <w:pPr>
        <w:autoSpaceDN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0"/>
          <w:lang w:eastAsia="ru-RU"/>
        </w:rPr>
      </w:pPr>
      <w:r w:rsidRPr="00BB16A1">
        <w:rPr>
          <w:rFonts w:ascii="Times New Roman" w:eastAsia="Times New Roman" w:hAnsi="Times New Roman"/>
          <w:sz w:val="28"/>
          <w:szCs w:val="20"/>
          <w:lang w:eastAsia="ru-RU"/>
        </w:rPr>
        <w:t>СТС и ЖКХ» Медведовского</w:t>
      </w:r>
    </w:p>
    <w:p w:rsidR="00BB16A1" w:rsidRPr="00BB16A1" w:rsidRDefault="00BB16A1" w:rsidP="00BB16A1">
      <w:pPr>
        <w:autoSpaceDN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0"/>
          <w:lang w:eastAsia="ru-RU"/>
        </w:rPr>
      </w:pPr>
      <w:r w:rsidRPr="00BB16A1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</w:t>
      </w:r>
    </w:p>
    <w:p w:rsidR="00BB16A1" w:rsidRPr="00BB16A1" w:rsidRDefault="00BB16A1" w:rsidP="00BB16A1">
      <w:pPr>
        <w:autoSpaceDN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0"/>
          <w:lang w:eastAsia="ru-RU"/>
        </w:rPr>
      </w:pPr>
      <w:r w:rsidRPr="00BB16A1">
        <w:rPr>
          <w:rFonts w:ascii="Times New Roman" w:eastAsia="Times New Roman" w:hAnsi="Times New Roman"/>
          <w:sz w:val="28"/>
          <w:szCs w:val="20"/>
          <w:lang w:eastAsia="ru-RU"/>
        </w:rPr>
        <w:t xml:space="preserve">Тимашевского района                                              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                                   </w:t>
      </w:r>
      <w:r w:rsidRPr="00BB16A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М.Е. Кошелапов</w:t>
      </w:r>
    </w:p>
    <w:p w:rsidR="007C204F" w:rsidRPr="007C204F" w:rsidRDefault="007C204F" w:rsidP="00BB16A1">
      <w:pPr>
        <w:autoSpaceDN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0"/>
          <w:lang w:eastAsia="ru-RU"/>
        </w:rPr>
      </w:pPr>
    </w:p>
    <w:sectPr w:rsidR="007C204F" w:rsidRPr="007C204F" w:rsidSect="00B151FF">
      <w:headerReference w:type="default" r:id="rId7"/>
      <w:headerReference w:type="first" r:id="rId8"/>
      <w:pgSz w:w="16838" w:h="11906" w:orient="landscape"/>
      <w:pgMar w:top="1701" w:right="962" w:bottom="22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96A" w:rsidRDefault="00E2496A" w:rsidP="009D5C7F">
      <w:pPr>
        <w:spacing w:after="0" w:line="240" w:lineRule="auto"/>
      </w:pPr>
      <w:r>
        <w:separator/>
      </w:r>
    </w:p>
  </w:endnote>
  <w:endnote w:type="continuationSeparator" w:id="1">
    <w:p w:rsidR="00E2496A" w:rsidRDefault="00E2496A" w:rsidP="009D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96A" w:rsidRDefault="00E2496A" w:rsidP="009D5C7F">
      <w:pPr>
        <w:spacing w:after="0" w:line="240" w:lineRule="auto"/>
      </w:pPr>
      <w:r>
        <w:separator/>
      </w:r>
    </w:p>
  </w:footnote>
  <w:footnote w:type="continuationSeparator" w:id="1">
    <w:p w:rsidR="00E2496A" w:rsidRDefault="00E2496A" w:rsidP="009D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A82409">
    <w:pPr>
      <w:pStyle w:val="a6"/>
    </w:pPr>
    <w:sdt>
      <w:sdtPr>
        <w:id w:val="136830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5" style="position:absolute;margin-left:434.4pt;margin-top:0;width:57.55pt;height:25.95pt;z-index:25166080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815CA1" w:rsidRDefault="00815CA1" w:rsidP="00815CA1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51" style="position:absolute;margin-left:767.85pt;margin-top:267.45pt;width:60pt;height:37.6pt;z-index:251658752;mso-position-horizontal-relative:page;mso-position-vertical-relative:page" o:allowincell="f" stroked="f">
          <v:textbox style="layout-flow:vertical;mso-next-textbox:#_x0000_s2051">
            <w:txbxContent>
              <w:p w:rsidR="009D5C7F" w:rsidRPr="00B151FF" w:rsidRDefault="00A82409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9D5C7F" w:rsidRPr="00B151FF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BB16A1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A82409">
    <w:pPr>
      <w:pStyle w:val="a6"/>
    </w:pP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9D5C7F" w:rsidRPr="009D5C7F" w:rsidRDefault="009D5C7F" w:rsidP="009D5C7F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9D5C7F" w:rsidRPr="009D5C7F" w:rsidRDefault="00A82409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BB16A1" w:rsidRPr="00BB16A1">
                    <w:rPr>
                      <w:rFonts w:ascii="Cambria" w:hAnsi="Cambria"/>
                      <w:noProof/>
                      <w:sz w:val="48"/>
                      <w:szCs w:val="44"/>
                    </w:rPr>
                    <w:t>1</w:t>
                  </w:r>
                </w:fldSimple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42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21ABF"/>
    <w:rsid w:val="00022885"/>
    <w:rsid w:val="00024991"/>
    <w:rsid w:val="00024EA3"/>
    <w:rsid w:val="0003507D"/>
    <w:rsid w:val="00045C5D"/>
    <w:rsid w:val="0005012E"/>
    <w:rsid w:val="00067AAE"/>
    <w:rsid w:val="00080364"/>
    <w:rsid w:val="0008134B"/>
    <w:rsid w:val="00082194"/>
    <w:rsid w:val="000A372B"/>
    <w:rsid w:val="000A3A35"/>
    <w:rsid w:val="000A3FA7"/>
    <w:rsid w:val="000A5510"/>
    <w:rsid w:val="000A5A9B"/>
    <w:rsid w:val="000B2BDD"/>
    <w:rsid w:val="000B7C12"/>
    <w:rsid w:val="000D0B10"/>
    <w:rsid w:val="000D4309"/>
    <w:rsid w:val="000D691F"/>
    <w:rsid w:val="000D74CB"/>
    <w:rsid w:val="000E0AEF"/>
    <w:rsid w:val="000F242F"/>
    <w:rsid w:val="0013287D"/>
    <w:rsid w:val="00147A73"/>
    <w:rsid w:val="00154E0B"/>
    <w:rsid w:val="00155BA4"/>
    <w:rsid w:val="001627A3"/>
    <w:rsid w:val="001727D1"/>
    <w:rsid w:val="00172FA0"/>
    <w:rsid w:val="001778A3"/>
    <w:rsid w:val="00180B70"/>
    <w:rsid w:val="00180CBF"/>
    <w:rsid w:val="00181A54"/>
    <w:rsid w:val="00181BC6"/>
    <w:rsid w:val="00194469"/>
    <w:rsid w:val="00197D78"/>
    <w:rsid w:val="001A1C7C"/>
    <w:rsid w:val="001A22A8"/>
    <w:rsid w:val="001B6E9D"/>
    <w:rsid w:val="001C36BD"/>
    <w:rsid w:val="001D122D"/>
    <w:rsid w:val="001D5EF8"/>
    <w:rsid w:val="001F4A1C"/>
    <w:rsid w:val="001F6ABD"/>
    <w:rsid w:val="0020690E"/>
    <w:rsid w:val="00221FE0"/>
    <w:rsid w:val="00230156"/>
    <w:rsid w:val="00243844"/>
    <w:rsid w:val="00260A79"/>
    <w:rsid w:val="00263A12"/>
    <w:rsid w:val="00270F62"/>
    <w:rsid w:val="0027168B"/>
    <w:rsid w:val="0028020D"/>
    <w:rsid w:val="00282E66"/>
    <w:rsid w:val="00291E31"/>
    <w:rsid w:val="00295DF9"/>
    <w:rsid w:val="002A4F53"/>
    <w:rsid w:val="002B47B2"/>
    <w:rsid w:val="002C4AD4"/>
    <w:rsid w:val="002C63F7"/>
    <w:rsid w:val="002C66E0"/>
    <w:rsid w:val="002D7CDF"/>
    <w:rsid w:val="002E2117"/>
    <w:rsid w:val="002E41E3"/>
    <w:rsid w:val="002E6976"/>
    <w:rsid w:val="002F6EBF"/>
    <w:rsid w:val="0031269E"/>
    <w:rsid w:val="00326D17"/>
    <w:rsid w:val="003352E3"/>
    <w:rsid w:val="00341CBA"/>
    <w:rsid w:val="00347326"/>
    <w:rsid w:val="00351918"/>
    <w:rsid w:val="00353E01"/>
    <w:rsid w:val="00365933"/>
    <w:rsid w:val="00367137"/>
    <w:rsid w:val="003845AF"/>
    <w:rsid w:val="003871D7"/>
    <w:rsid w:val="003920C0"/>
    <w:rsid w:val="00395C07"/>
    <w:rsid w:val="003B7AF2"/>
    <w:rsid w:val="003D5DDB"/>
    <w:rsid w:val="003F6CCE"/>
    <w:rsid w:val="00406787"/>
    <w:rsid w:val="00433103"/>
    <w:rsid w:val="00433CCB"/>
    <w:rsid w:val="004374CB"/>
    <w:rsid w:val="004450E3"/>
    <w:rsid w:val="004715EC"/>
    <w:rsid w:val="00472C5B"/>
    <w:rsid w:val="004743D7"/>
    <w:rsid w:val="00484BBA"/>
    <w:rsid w:val="0048588D"/>
    <w:rsid w:val="00493CA4"/>
    <w:rsid w:val="004B2519"/>
    <w:rsid w:val="004B6256"/>
    <w:rsid w:val="004D1E49"/>
    <w:rsid w:val="004E1355"/>
    <w:rsid w:val="004E3961"/>
    <w:rsid w:val="004F2197"/>
    <w:rsid w:val="004F2F0A"/>
    <w:rsid w:val="00500A44"/>
    <w:rsid w:val="005030D2"/>
    <w:rsid w:val="005152D1"/>
    <w:rsid w:val="0052252E"/>
    <w:rsid w:val="00523673"/>
    <w:rsid w:val="00525A1A"/>
    <w:rsid w:val="00525CB6"/>
    <w:rsid w:val="00527459"/>
    <w:rsid w:val="00535C94"/>
    <w:rsid w:val="005535EB"/>
    <w:rsid w:val="00555D40"/>
    <w:rsid w:val="00564F47"/>
    <w:rsid w:val="00570469"/>
    <w:rsid w:val="005706B8"/>
    <w:rsid w:val="00570A24"/>
    <w:rsid w:val="00585A99"/>
    <w:rsid w:val="005879FE"/>
    <w:rsid w:val="005970C4"/>
    <w:rsid w:val="005A4F31"/>
    <w:rsid w:val="005B27EB"/>
    <w:rsid w:val="005B4238"/>
    <w:rsid w:val="005E1AA3"/>
    <w:rsid w:val="005F163F"/>
    <w:rsid w:val="005F75B7"/>
    <w:rsid w:val="006004B2"/>
    <w:rsid w:val="00602374"/>
    <w:rsid w:val="00606899"/>
    <w:rsid w:val="006130CB"/>
    <w:rsid w:val="00621E08"/>
    <w:rsid w:val="006369C8"/>
    <w:rsid w:val="00653451"/>
    <w:rsid w:val="0066346D"/>
    <w:rsid w:val="006A1B3B"/>
    <w:rsid w:val="006A521A"/>
    <w:rsid w:val="006B0D57"/>
    <w:rsid w:val="006B1A7C"/>
    <w:rsid w:val="006C518E"/>
    <w:rsid w:val="006C7205"/>
    <w:rsid w:val="006D58AD"/>
    <w:rsid w:val="006D7755"/>
    <w:rsid w:val="006D7989"/>
    <w:rsid w:val="006F4DBD"/>
    <w:rsid w:val="00710A75"/>
    <w:rsid w:val="007200A8"/>
    <w:rsid w:val="0072057D"/>
    <w:rsid w:val="00721C59"/>
    <w:rsid w:val="0073570F"/>
    <w:rsid w:val="00742C7F"/>
    <w:rsid w:val="0075556F"/>
    <w:rsid w:val="0077167E"/>
    <w:rsid w:val="00771DCC"/>
    <w:rsid w:val="007919A1"/>
    <w:rsid w:val="0079311D"/>
    <w:rsid w:val="007A57BA"/>
    <w:rsid w:val="007B1D33"/>
    <w:rsid w:val="007B1E64"/>
    <w:rsid w:val="007C204F"/>
    <w:rsid w:val="007D19B9"/>
    <w:rsid w:val="00806471"/>
    <w:rsid w:val="00813679"/>
    <w:rsid w:val="00815CA1"/>
    <w:rsid w:val="008171CF"/>
    <w:rsid w:val="0082287F"/>
    <w:rsid w:val="00823A06"/>
    <w:rsid w:val="00827C2C"/>
    <w:rsid w:val="00842665"/>
    <w:rsid w:val="008529B9"/>
    <w:rsid w:val="00854569"/>
    <w:rsid w:val="00856286"/>
    <w:rsid w:val="00862BF5"/>
    <w:rsid w:val="0089366F"/>
    <w:rsid w:val="00896D11"/>
    <w:rsid w:val="008A213F"/>
    <w:rsid w:val="008A7C03"/>
    <w:rsid w:val="008C337C"/>
    <w:rsid w:val="008D57E7"/>
    <w:rsid w:val="008D6157"/>
    <w:rsid w:val="008F53A6"/>
    <w:rsid w:val="008F5F18"/>
    <w:rsid w:val="008F65FA"/>
    <w:rsid w:val="00903B2F"/>
    <w:rsid w:val="00923C2C"/>
    <w:rsid w:val="00924D77"/>
    <w:rsid w:val="00954777"/>
    <w:rsid w:val="00957B10"/>
    <w:rsid w:val="00980D72"/>
    <w:rsid w:val="0099689D"/>
    <w:rsid w:val="009A7556"/>
    <w:rsid w:val="009D5C7F"/>
    <w:rsid w:val="00A02CEF"/>
    <w:rsid w:val="00A03389"/>
    <w:rsid w:val="00A07F99"/>
    <w:rsid w:val="00A1083A"/>
    <w:rsid w:val="00A13AF6"/>
    <w:rsid w:val="00A32333"/>
    <w:rsid w:val="00A333B1"/>
    <w:rsid w:val="00A37DCF"/>
    <w:rsid w:val="00A64DC0"/>
    <w:rsid w:val="00A651A5"/>
    <w:rsid w:val="00A65DD9"/>
    <w:rsid w:val="00A7763F"/>
    <w:rsid w:val="00A82409"/>
    <w:rsid w:val="00A82DC9"/>
    <w:rsid w:val="00AA4E9A"/>
    <w:rsid w:val="00AB4CAC"/>
    <w:rsid w:val="00AB7482"/>
    <w:rsid w:val="00AC1FE4"/>
    <w:rsid w:val="00AD2A9A"/>
    <w:rsid w:val="00AD3B75"/>
    <w:rsid w:val="00AE0196"/>
    <w:rsid w:val="00AE37EF"/>
    <w:rsid w:val="00AF5E90"/>
    <w:rsid w:val="00AF6EE9"/>
    <w:rsid w:val="00B0283C"/>
    <w:rsid w:val="00B151FF"/>
    <w:rsid w:val="00B35FBE"/>
    <w:rsid w:val="00B43652"/>
    <w:rsid w:val="00B61548"/>
    <w:rsid w:val="00BA3321"/>
    <w:rsid w:val="00BB16A1"/>
    <w:rsid w:val="00BB7E8F"/>
    <w:rsid w:val="00BC0374"/>
    <w:rsid w:val="00BC12CD"/>
    <w:rsid w:val="00BC5A76"/>
    <w:rsid w:val="00BD70E6"/>
    <w:rsid w:val="00BE74AE"/>
    <w:rsid w:val="00C142D8"/>
    <w:rsid w:val="00C222E1"/>
    <w:rsid w:val="00C34D47"/>
    <w:rsid w:val="00C366A7"/>
    <w:rsid w:val="00C447D5"/>
    <w:rsid w:val="00C46CDE"/>
    <w:rsid w:val="00C50B33"/>
    <w:rsid w:val="00C568B4"/>
    <w:rsid w:val="00C625E3"/>
    <w:rsid w:val="00C63343"/>
    <w:rsid w:val="00C77E95"/>
    <w:rsid w:val="00CA02D7"/>
    <w:rsid w:val="00CA1C08"/>
    <w:rsid w:val="00CA62DA"/>
    <w:rsid w:val="00CB5F84"/>
    <w:rsid w:val="00CD52AF"/>
    <w:rsid w:val="00CE13FA"/>
    <w:rsid w:val="00CE3613"/>
    <w:rsid w:val="00CE5BDE"/>
    <w:rsid w:val="00CF47DE"/>
    <w:rsid w:val="00CF6E79"/>
    <w:rsid w:val="00D2155D"/>
    <w:rsid w:val="00D40A12"/>
    <w:rsid w:val="00D44895"/>
    <w:rsid w:val="00D463A3"/>
    <w:rsid w:val="00D530C6"/>
    <w:rsid w:val="00D62275"/>
    <w:rsid w:val="00D83949"/>
    <w:rsid w:val="00D8529C"/>
    <w:rsid w:val="00D93FD6"/>
    <w:rsid w:val="00D94D0B"/>
    <w:rsid w:val="00DA08D7"/>
    <w:rsid w:val="00DA2159"/>
    <w:rsid w:val="00DA49CA"/>
    <w:rsid w:val="00DB434F"/>
    <w:rsid w:val="00DD26B9"/>
    <w:rsid w:val="00DD6569"/>
    <w:rsid w:val="00DF20EE"/>
    <w:rsid w:val="00E02209"/>
    <w:rsid w:val="00E1485C"/>
    <w:rsid w:val="00E20B00"/>
    <w:rsid w:val="00E245F1"/>
    <w:rsid w:val="00E2496A"/>
    <w:rsid w:val="00E310EA"/>
    <w:rsid w:val="00E4031C"/>
    <w:rsid w:val="00E40720"/>
    <w:rsid w:val="00E4363F"/>
    <w:rsid w:val="00E52C33"/>
    <w:rsid w:val="00E56CE8"/>
    <w:rsid w:val="00E61C03"/>
    <w:rsid w:val="00E815BF"/>
    <w:rsid w:val="00E8611C"/>
    <w:rsid w:val="00EA6EB0"/>
    <w:rsid w:val="00EB1CB8"/>
    <w:rsid w:val="00ED0710"/>
    <w:rsid w:val="00ED192A"/>
    <w:rsid w:val="00ED51FF"/>
    <w:rsid w:val="00EE3E91"/>
    <w:rsid w:val="00EF5195"/>
    <w:rsid w:val="00EF60F9"/>
    <w:rsid w:val="00EF6891"/>
    <w:rsid w:val="00F159F8"/>
    <w:rsid w:val="00F347EA"/>
    <w:rsid w:val="00F34F51"/>
    <w:rsid w:val="00F43453"/>
    <w:rsid w:val="00F63FB3"/>
    <w:rsid w:val="00F75F1F"/>
    <w:rsid w:val="00F872E5"/>
    <w:rsid w:val="00F96005"/>
    <w:rsid w:val="00FB0CA7"/>
    <w:rsid w:val="00FC07F6"/>
    <w:rsid w:val="00FC5BD9"/>
    <w:rsid w:val="00FD3783"/>
    <w:rsid w:val="00FE34EC"/>
    <w:rsid w:val="00FE41A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9D5C7F"/>
  </w:style>
  <w:style w:type="paragraph" w:styleId="a6">
    <w:name w:val="header"/>
    <w:basedOn w:val="a"/>
    <w:link w:val="a7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5C7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D5C7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52ED-AD60-4CCB-8913-27E1A5C9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32</cp:revision>
  <cp:lastPrinted>2023-06-22T07:44:00Z</cp:lastPrinted>
  <dcterms:created xsi:type="dcterms:W3CDTF">2021-05-25T10:41:00Z</dcterms:created>
  <dcterms:modified xsi:type="dcterms:W3CDTF">2023-12-12T07:45:00Z</dcterms:modified>
</cp:coreProperties>
</file>