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ACC" w:rsidRPr="007765B5" w:rsidRDefault="00114ACC" w:rsidP="00114ACC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Приложение </w:t>
      </w:r>
    </w:p>
    <w:p w:rsidR="00114ACC" w:rsidRPr="007765B5" w:rsidRDefault="00114ACC" w:rsidP="00114ACC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 xml:space="preserve">к подпрограмме Медведовского </w:t>
      </w:r>
      <w:proofErr w:type="gramStart"/>
      <w:r w:rsidRPr="007765B5">
        <w:rPr>
          <w:rFonts w:ascii="Times New Roman" w:hAnsi="Times New Roman"/>
          <w:sz w:val="28"/>
          <w:szCs w:val="28"/>
        </w:rPr>
        <w:t>сельского</w:t>
      </w:r>
      <w:proofErr w:type="gramEnd"/>
    </w:p>
    <w:p w:rsidR="00114ACC" w:rsidRDefault="00114ACC" w:rsidP="00114ACC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Pr="007765B5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Pr="007765B5">
        <w:rPr>
          <w:rFonts w:ascii="Times New Roman" w:hAnsi="Times New Roman"/>
          <w:sz w:val="28"/>
          <w:szCs w:val="28"/>
        </w:rPr>
        <w:t xml:space="preserve"> района</w:t>
      </w:r>
    </w:p>
    <w:p w:rsidR="00114ACC" w:rsidRDefault="00114ACC" w:rsidP="00114ACC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«</w:t>
      </w:r>
      <w:proofErr w:type="spellStart"/>
      <w:r w:rsidRPr="007765B5">
        <w:rPr>
          <w:rFonts w:ascii="Times New Roman" w:hAnsi="Times New Roman"/>
          <w:sz w:val="28"/>
          <w:szCs w:val="28"/>
        </w:rPr>
        <w:t>Медведовскому</w:t>
      </w:r>
      <w:proofErr w:type="spellEnd"/>
      <w:r w:rsidRPr="007765B5">
        <w:rPr>
          <w:rFonts w:ascii="Times New Roman" w:hAnsi="Times New Roman"/>
          <w:sz w:val="28"/>
          <w:szCs w:val="28"/>
        </w:rPr>
        <w:t xml:space="preserve"> сельскому поселению</w:t>
      </w:r>
    </w:p>
    <w:p w:rsidR="00114ACC" w:rsidRPr="002D68EE" w:rsidRDefault="00114ACC" w:rsidP="00114ACC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- современный облик»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14ACC" w:rsidRPr="002D68EE" w:rsidRDefault="00114ACC" w:rsidP="00114ACC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114ACC" w:rsidRPr="00BD176D" w:rsidRDefault="00114ACC" w:rsidP="00114A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D176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МЕРОПРИЯТИЙ ПОДПРОГРАММЫ</w:t>
      </w:r>
    </w:p>
    <w:p w:rsidR="00114ACC" w:rsidRPr="00BD176D" w:rsidRDefault="00114ACC" w:rsidP="00114A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D176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муниципальной программы Медведовского </w:t>
      </w:r>
    </w:p>
    <w:p w:rsidR="00114ACC" w:rsidRPr="00BD176D" w:rsidRDefault="00114ACC" w:rsidP="00114A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D176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сельского поселения </w:t>
      </w:r>
      <w:r w:rsidRPr="00BD176D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proofErr w:type="gramStart"/>
      <w:r w:rsidRPr="00BD176D">
        <w:rPr>
          <w:rFonts w:ascii="Times New Roman" w:hAnsi="Times New Roman"/>
          <w:b/>
          <w:color w:val="000000" w:themeColor="text1"/>
          <w:sz w:val="28"/>
          <w:szCs w:val="28"/>
        </w:rPr>
        <w:t>Социально-экономическое</w:t>
      </w:r>
      <w:proofErr w:type="gramEnd"/>
      <w:r w:rsidRPr="00BD176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114ACC" w:rsidRPr="00BD176D" w:rsidRDefault="00114ACC" w:rsidP="00114A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D176D">
        <w:rPr>
          <w:rFonts w:ascii="Times New Roman" w:hAnsi="Times New Roman"/>
          <w:b/>
          <w:color w:val="000000" w:themeColor="text1"/>
          <w:sz w:val="28"/>
          <w:szCs w:val="28"/>
        </w:rPr>
        <w:t>и территориальное развитие»</w:t>
      </w:r>
    </w:p>
    <w:p w:rsidR="00114ACC" w:rsidRPr="002D68EE" w:rsidRDefault="00114ACC" w:rsidP="00114ACC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394"/>
        <w:gridCol w:w="2547"/>
        <w:gridCol w:w="1280"/>
        <w:gridCol w:w="1280"/>
        <w:gridCol w:w="1280"/>
        <w:gridCol w:w="1280"/>
        <w:gridCol w:w="2269"/>
        <w:gridCol w:w="1420"/>
      </w:tblGrid>
      <w:tr w:rsidR="00114ACC" w:rsidRPr="00F25EB4" w:rsidTr="00114ACC">
        <w:trPr>
          <w:trHeight w:val="518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14ACC" w:rsidRPr="00F25EB4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F25EB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5EB4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F25EB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114ACC" w:rsidRPr="00E0407F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114ACC" w:rsidRPr="00E0407F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547" w:type="dxa"/>
            <w:vMerge w:val="restart"/>
            <w:shd w:val="clear" w:color="auto" w:fill="auto"/>
            <w:vAlign w:val="center"/>
          </w:tcPr>
          <w:p w:rsidR="00114ACC" w:rsidRPr="00E0407F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Источники </w:t>
            </w:r>
          </w:p>
          <w:p w:rsidR="00114ACC" w:rsidRPr="00E0407F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финансирования</w:t>
            </w:r>
          </w:p>
        </w:tc>
        <w:tc>
          <w:tcPr>
            <w:tcW w:w="1280" w:type="dxa"/>
            <w:vMerge w:val="restart"/>
            <w:shd w:val="clear" w:color="auto" w:fill="auto"/>
            <w:vAlign w:val="center"/>
          </w:tcPr>
          <w:p w:rsidR="00114ACC" w:rsidRPr="00E0407F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114ACC" w:rsidRPr="00E0407F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114ACC" w:rsidRPr="00E0407F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тыс</w:t>
            </w:r>
            <w:proofErr w:type="gramStart"/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уб</w:t>
            </w:r>
            <w:proofErr w:type="spellEnd"/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40" w:type="dxa"/>
            <w:gridSpan w:val="3"/>
            <w:shd w:val="clear" w:color="auto" w:fill="auto"/>
            <w:vAlign w:val="center"/>
          </w:tcPr>
          <w:p w:rsidR="00114ACC" w:rsidRPr="00E0407F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269" w:type="dxa"/>
            <w:vMerge w:val="restart"/>
            <w:shd w:val="clear" w:color="auto" w:fill="auto"/>
            <w:vAlign w:val="center"/>
          </w:tcPr>
          <w:p w:rsidR="00114ACC" w:rsidRPr="00E0407F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Непосредственный</w:t>
            </w:r>
          </w:p>
          <w:p w:rsidR="00114ACC" w:rsidRPr="00E0407F" w:rsidRDefault="00114ACC" w:rsidP="00114ACC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114ACC" w:rsidRPr="00E0407F" w:rsidRDefault="00114ACC" w:rsidP="00114ACC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114ACC" w:rsidRPr="00E0407F" w:rsidRDefault="00114ACC" w:rsidP="00114ACC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114ACC" w:rsidRPr="00E0407F" w:rsidRDefault="00114ACC" w:rsidP="00114ACC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Координатор муниципальной программы </w:t>
            </w:r>
          </w:p>
        </w:tc>
      </w:tr>
      <w:tr w:rsidR="00114ACC" w:rsidRPr="00F25EB4" w:rsidTr="00114ACC">
        <w:tc>
          <w:tcPr>
            <w:tcW w:w="851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24 год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25 год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 год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c>
          <w:tcPr>
            <w:tcW w:w="851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4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114ACC" w:rsidRPr="00F25EB4" w:rsidTr="00114ACC">
        <w:trPr>
          <w:trHeight w:val="444"/>
        </w:trPr>
        <w:tc>
          <w:tcPr>
            <w:tcW w:w="851" w:type="dxa"/>
            <w:vMerge w:val="restart"/>
            <w:shd w:val="clear" w:color="auto" w:fill="auto"/>
          </w:tcPr>
          <w:p w:rsidR="00114ACC" w:rsidRPr="005848B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Основное мероприятие № 1 «</w:t>
            </w:r>
            <w:proofErr w:type="spellStart"/>
            <w:r w:rsidRPr="00F25EB4">
              <w:rPr>
                <w:rFonts w:ascii="Times New Roman" w:hAnsi="Times New Roman"/>
                <w:sz w:val="28"/>
                <w:szCs w:val="28"/>
              </w:rPr>
              <w:t>Медведовскому</w:t>
            </w:r>
            <w:proofErr w:type="spellEnd"/>
            <w:r w:rsidRPr="00F25EB4">
              <w:rPr>
                <w:rFonts w:ascii="Times New Roman" w:hAnsi="Times New Roman"/>
                <w:sz w:val="28"/>
                <w:szCs w:val="28"/>
              </w:rPr>
              <w:t xml:space="preserve"> сельскому поселению современный облик</w:t>
            </w:r>
            <w:r>
              <w:rPr>
                <w:rFonts w:ascii="Times New Roman" w:hAnsi="Times New Roman"/>
                <w:sz w:val="28"/>
                <w:szCs w:val="28"/>
              </w:rPr>
              <w:t>», в том числе: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B302C2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31 687,5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20 443,2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B302C2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5 005,9</w:t>
            </w:r>
          </w:p>
        </w:tc>
        <w:tc>
          <w:tcPr>
            <w:tcW w:w="1280" w:type="dxa"/>
            <w:vAlign w:val="center"/>
          </w:tcPr>
          <w:p w:rsidR="00114ACC" w:rsidRPr="00502C41" w:rsidRDefault="00B302C2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6 238,4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поселения,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114ACC" w:rsidRPr="00F25EB4" w:rsidTr="00114ACC">
        <w:trPr>
          <w:trHeight w:val="58"/>
        </w:trPr>
        <w:tc>
          <w:tcPr>
            <w:tcW w:w="851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B302C2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18 124,1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6 879,8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B302C2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5 005,9</w:t>
            </w:r>
          </w:p>
        </w:tc>
        <w:tc>
          <w:tcPr>
            <w:tcW w:w="1280" w:type="dxa"/>
            <w:vAlign w:val="center"/>
          </w:tcPr>
          <w:p w:rsidR="00114ACC" w:rsidRPr="00502C41" w:rsidRDefault="00114ACC" w:rsidP="00B302C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B302C2">
              <w:rPr>
                <w:rFonts w:ascii="Times New Roman" w:hAnsi="Times New Roman"/>
                <w:sz w:val="28"/>
                <w:szCs w:val="28"/>
              </w:rPr>
              <w:t> 238,4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19"/>
        </w:trPr>
        <w:tc>
          <w:tcPr>
            <w:tcW w:w="851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C264D8" w:rsidRDefault="00B302C2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10 478,5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4646A2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10 478,5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B302C2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B302C2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37"/>
        </w:trPr>
        <w:tc>
          <w:tcPr>
            <w:tcW w:w="851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3 084,9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3 084,9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7781A" w:rsidRDefault="00114ACC" w:rsidP="00114AC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1752"/>
        </w:trPr>
        <w:tc>
          <w:tcPr>
            <w:tcW w:w="851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небюджетные </w:t>
            </w:r>
          </w:p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44"/>
        </w:trPr>
        <w:tc>
          <w:tcPr>
            <w:tcW w:w="851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Благоустройство и озеленение </w:t>
            </w: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80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8 168,0</w:t>
            </w:r>
          </w:p>
        </w:tc>
        <w:tc>
          <w:tcPr>
            <w:tcW w:w="1280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3 497,9</w:t>
            </w:r>
          </w:p>
        </w:tc>
        <w:tc>
          <w:tcPr>
            <w:tcW w:w="1280" w:type="dxa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4 670,1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Pr="00F25EB4" w:rsidRDefault="00B302C2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73073">
              <w:rPr>
                <w:rFonts w:ascii="Times New Roman" w:hAnsi="Times New Roman" w:cs="Times New Roman"/>
                <w:sz w:val="28"/>
                <w:szCs w:val="28"/>
              </w:rPr>
              <w:t>уст</w:t>
            </w:r>
            <w:r w:rsidRPr="000730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73073">
              <w:rPr>
                <w:rFonts w:ascii="Times New Roman" w:hAnsi="Times New Roman" w:cs="Times New Roman"/>
                <w:sz w:val="28"/>
                <w:szCs w:val="28"/>
              </w:rPr>
              <w:t xml:space="preserve">новка детских </w:t>
            </w:r>
            <w:r w:rsidRPr="00073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площадок, бесшовного резинового покрытия, покос сорной растительности на территории посел</w:t>
            </w:r>
            <w:r w:rsidRPr="0007307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3073">
              <w:rPr>
                <w:rFonts w:ascii="Times New Roman" w:hAnsi="Times New Roman" w:cs="Times New Roman"/>
                <w:sz w:val="28"/>
                <w:szCs w:val="28"/>
              </w:rPr>
              <w:t>ния, протяженность отремонтированн</w:t>
            </w:r>
            <w:r w:rsidRPr="0007307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3073">
              <w:rPr>
                <w:rFonts w:ascii="Times New Roman" w:hAnsi="Times New Roman" w:cs="Times New Roman"/>
                <w:sz w:val="28"/>
                <w:szCs w:val="28"/>
              </w:rPr>
              <w:t>го тротуарного покрытия, потребленная электроэнергия уличного освещения, протяженность устройства тротуарного покрытия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8 168,0</w:t>
            </w:r>
          </w:p>
        </w:tc>
        <w:tc>
          <w:tcPr>
            <w:tcW w:w="1280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3 497,9</w:t>
            </w:r>
          </w:p>
        </w:tc>
        <w:tc>
          <w:tcPr>
            <w:tcW w:w="1280" w:type="dxa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4 670,1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600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раевой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D0AD6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2C60E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72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B302C2">
        <w:trPr>
          <w:trHeight w:val="4864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небюджетные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96"/>
        </w:trPr>
        <w:tc>
          <w:tcPr>
            <w:tcW w:w="851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«Ремонт тротуара по ул. Мира от ул. Ленина до дома № 160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Медведовском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сельском поселении»</w:t>
            </w:r>
          </w:p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80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2455,6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2455,6</w:t>
            </w:r>
          </w:p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A3177C" w:rsidRDefault="00A3177C" w:rsidP="00A317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605 м</w:t>
            </w:r>
          </w:p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14ACC" w:rsidRPr="00020D75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96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691,0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691,0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24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раевой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1764,6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1764,6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49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небюджетные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48"/>
        </w:trPr>
        <w:tc>
          <w:tcPr>
            <w:tcW w:w="851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Коммунальные </w:t>
            </w:r>
            <w:r w:rsidRPr="00F25EB4">
              <w:rPr>
                <w:rFonts w:ascii="Times New Roman" w:hAnsi="Times New Roman"/>
                <w:sz w:val="28"/>
                <w:szCs w:val="28"/>
              </w:rPr>
              <w:lastRenderedPageBreak/>
              <w:t>расходы по уличному освещению</w:t>
            </w: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4 526,3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1 450,0</w:t>
            </w:r>
          </w:p>
        </w:tc>
        <w:tc>
          <w:tcPr>
            <w:tcW w:w="1280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1 508,0</w:t>
            </w:r>
          </w:p>
        </w:tc>
        <w:tc>
          <w:tcPr>
            <w:tcW w:w="1280" w:type="dxa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1 568,3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Оплата за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потребленную электроэнергию уличного освещения ежемесячно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Заместит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ель главы Медведовского сельского поселения,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114ACC" w:rsidRPr="00F25EB4" w:rsidTr="00114ACC">
        <w:trPr>
          <w:trHeight w:val="401"/>
        </w:trPr>
        <w:tc>
          <w:tcPr>
            <w:tcW w:w="851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4 526,3</w:t>
            </w:r>
          </w:p>
        </w:tc>
        <w:tc>
          <w:tcPr>
            <w:tcW w:w="1280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1 450,0</w:t>
            </w:r>
          </w:p>
        </w:tc>
        <w:tc>
          <w:tcPr>
            <w:tcW w:w="1280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1 508,0</w:t>
            </w:r>
          </w:p>
        </w:tc>
        <w:tc>
          <w:tcPr>
            <w:tcW w:w="1280" w:type="dxa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1 568,3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07"/>
        </w:trPr>
        <w:tc>
          <w:tcPr>
            <w:tcW w:w="851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раевой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D0AD6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2C60E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c>
          <w:tcPr>
            <w:tcW w:w="851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502C41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984"/>
        </w:trPr>
        <w:tc>
          <w:tcPr>
            <w:tcW w:w="851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502C41" w:rsidRDefault="00114ACC" w:rsidP="00114AC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небюджетные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89"/>
        </w:trPr>
        <w:tc>
          <w:tcPr>
            <w:tcW w:w="851" w:type="dxa"/>
            <w:vMerge w:val="restart"/>
            <w:shd w:val="clear" w:color="auto" w:fill="auto"/>
          </w:tcPr>
          <w:p w:rsidR="00114ACC" w:rsidRDefault="00114ACC" w:rsidP="00A317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A317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Ремонт тротуара по ул. Мира от дома № 160 до ул. </w:t>
            </w:r>
            <w:proofErr w:type="spellStart"/>
            <w:r w:rsidRPr="005B576A">
              <w:rPr>
                <w:rFonts w:ascii="Times New Roman" w:hAnsi="Times New Roman"/>
                <w:sz w:val="28"/>
                <w:szCs w:val="28"/>
              </w:rPr>
              <w:t>Чонгарской</w:t>
            </w:r>
            <w:proofErr w:type="spellEnd"/>
            <w:r w:rsidRPr="005B576A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5B576A">
              <w:rPr>
                <w:rFonts w:ascii="Times New Roman" w:hAnsi="Times New Roman"/>
                <w:sz w:val="28"/>
                <w:szCs w:val="28"/>
              </w:rPr>
              <w:t>Медведовском</w:t>
            </w:r>
            <w:proofErr w:type="spellEnd"/>
            <w:r w:rsidRPr="005B576A">
              <w:rPr>
                <w:rFonts w:ascii="Times New Roman" w:hAnsi="Times New Roman"/>
                <w:sz w:val="28"/>
                <w:szCs w:val="28"/>
              </w:rPr>
              <w:t xml:space="preserve"> 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2 231,7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2 231,7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567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поселения,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114ACC" w:rsidRPr="00F25EB4" w:rsidTr="00114ACC">
        <w:trPr>
          <w:trHeight w:val="117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117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1 605,7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1 605,7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117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680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44"/>
        </w:trPr>
        <w:tc>
          <w:tcPr>
            <w:tcW w:w="851" w:type="dxa"/>
            <w:vMerge w:val="restart"/>
            <w:shd w:val="clear" w:color="auto" w:fill="auto"/>
          </w:tcPr>
          <w:p w:rsidR="00114ACC" w:rsidRDefault="00114ACC" w:rsidP="00A317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A317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Ремонт тротуара по ул. Мира от ул. </w:t>
            </w:r>
            <w:proofErr w:type="spellStart"/>
            <w:r w:rsidRPr="005B576A">
              <w:rPr>
                <w:rFonts w:ascii="Times New Roman" w:hAnsi="Times New Roman"/>
                <w:sz w:val="28"/>
                <w:szCs w:val="28"/>
              </w:rPr>
              <w:t>Чонгарской</w:t>
            </w:r>
            <w:proofErr w:type="spellEnd"/>
            <w:r w:rsidRPr="005B576A">
              <w:rPr>
                <w:rFonts w:ascii="Times New Roman" w:hAnsi="Times New Roman"/>
                <w:sz w:val="28"/>
                <w:szCs w:val="28"/>
              </w:rPr>
              <w:t xml:space="preserve"> до ул. Егорлыкской в </w:t>
            </w:r>
            <w:proofErr w:type="spellStart"/>
            <w:r w:rsidRPr="005B576A">
              <w:rPr>
                <w:rFonts w:ascii="Times New Roman" w:hAnsi="Times New Roman"/>
                <w:sz w:val="28"/>
                <w:szCs w:val="28"/>
              </w:rPr>
              <w:t>Медведовском</w:t>
            </w:r>
            <w:proofErr w:type="spellEnd"/>
            <w:r w:rsidRPr="005B57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576A">
              <w:rPr>
                <w:rFonts w:ascii="Times New Roman" w:hAnsi="Times New Roman"/>
                <w:sz w:val="28"/>
                <w:szCs w:val="28"/>
              </w:rPr>
              <w:lastRenderedPageBreak/>
              <w:t>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1 537,9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1 537,9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404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поселения,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114ACC" w:rsidRPr="00F25EB4" w:rsidTr="00114ACC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451,7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451,7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87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1 086,2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1 086,2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B302C2">
        <w:trPr>
          <w:trHeight w:val="1090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1051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13"/>
        </w:trPr>
        <w:tc>
          <w:tcPr>
            <w:tcW w:w="851" w:type="dxa"/>
            <w:vMerge w:val="restart"/>
            <w:shd w:val="clear" w:color="auto" w:fill="auto"/>
          </w:tcPr>
          <w:p w:rsidR="00114ACC" w:rsidRDefault="00114ACC" w:rsidP="00A317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A317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Ремонт тротуара по ул. Мира от ул. Егорлыкской до ул. Телеграфной в </w:t>
            </w:r>
            <w:proofErr w:type="spellStart"/>
            <w:r w:rsidRPr="005B576A">
              <w:rPr>
                <w:rFonts w:ascii="Times New Roman" w:hAnsi="Times New Roman"/>
                <w:sz w:val="28"/>
                <w:szCs w:val="28"/>
              </w:rPr>
              <w:t>Медведовском</w:t>
            </w:r>
            <w:proofErr w:type="spellEnd"/>
            <w:r w:rsidRPr="005B576A">
              <w:rPr>
                <w:rFonts w:ascii="Times New Roman" w:hAnsi="Times New Roman"/>
                <w:sz w:val="28"/>
                <w:szCs w:val="28"/>
              </w:rPr>
              <w:t xml:space="preserve"> 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2 164,4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2 164,4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564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поселения,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114ACC" w:rsidRPr="00F25EB4" w:rsidTr="00114ACC">
        <w:trPr>
          <w:trHeight w:val="557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627,4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627,4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21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1 537,0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1 537,0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567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114ACC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06"/>
        </w:trPr>
        <w:tc>
          <w:tcPr>
            <w:tcW w:w="851" w:type="dxa"/>
            <w:vMerge w:val="restart"/>
            <w:shd w:val="clear" w:color="auto" w:fill="auto"/>
          </w:tcPr>
          <w:p w:rsidR="00114ACC" w:rsidRDefault="00114ACC" w:rsidP="00A3177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A317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Ремонт тротуара по ул. Мира от ул. </w:t>
            </w:r>
            <w:proofErr w:type="gramStart"/>
            <w:r w:rsidRPr="005B576A">
              <w:rPr>
                <w:rFonts w:ascii="Times New Roman" w:hAnsi="Times New Roman"/>
                <w:sz w:val="28"/>
                <w:szCs w:val="28"/>
              </w:rPr>
              <w:t>Телеграфной</w:t>
            </w:r>
            <w:proofErr w:type="gramEnd"/>
            <w:r w:rsidRPr="005B576A">
              <w:rPr>
                <w:rFonts w:ascii="Times New Roman" w:hAnsi="Times New Roman"/>
                <w:sz w:val="28"/>
                <w:szCs w:val="28"/>
              </w:rPr>
              <w:t xml:space="preserve"> до ул. Сорокина в </w:t>
            </w:r>
            <w:proofErr w:type="spellStart"/>
            <w:r w:rsidRPr="005B576A">
              <w:rPr>
                <w:rFonts w:ascii="Times New Roman" w:hAnsi="Times New Roman"/>
                <w:sz w:val="28"/>
                <w:szCs w:val="28"/>
              </w:rPr>
              <w:t>Медведовском</w:t>
            </w:r>
            <w:proofErr w:type="spellEnd"/>
            <w:r w:rsidRPr="005B576A">
              <w:rPr>
                <w:rFonts w:ascii="Times New Roman" w:hAnsi="Times New Roman"/>
                <w:sz w:val="28"/>
                <w:szCs w:val="28"/>
              </w:rPr>
              <w:t xml:space="preserve"> 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2 262,6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2 262,6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587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F44EC4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поселения,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курирующий 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114ACC" w:rsidRPr="00F25EB4" w:rsidTr="00114ACC">
        <w:trPr>
          <w:trHeight w:val="412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656,9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656,9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25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1 605,7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1 605,7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B302C2">
        <w:trPr>
          <w:trHeight w:val="1787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2090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13"/>
        </w:trPr>
        <w:tc>
          <w:tcPr>
            <w:tcW w:w="851" w:type="dxa"/>
            <w:vMerge w:val="restart"/>
            <w:shd w:val="clear" w:color="auto" w:fill="auto"/>
          </w:tcPr>
          <w:p w:rsidR="00114ACC" w:rsidRDefault="00114ACC" w:rsidP="00A317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A3177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Ремонт тротуара по ул. Мира </w:t>
            </w:r>
            <w:proofErr w:type="gramStart"/>
            <w:r w:rsidRPr="005B576A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5B576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ул. Сорокина до ул. </w:t>
            </w:r>
            <w:proofErr w:type="gramStart"/>
            <w:r w:rsidRPr="005B576A">
              <w:rPr>
                <w:rFonts w:ascii="Times New Roman" w:hAnsi="Times New Roman"/>
                <w:sz w:val="28"/>
                <w:szCs w:val="28"/>
              </w:rPr>
              <w:t>Мельничной</w:t>
            </w:r>
            <w:proofErr w:type="gramEnd"/>
            <w:r w:rsidRPr="005B576A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5B576A">
              <w:rPr>
                <w:rFonts w:ascii="Times New Roman" w:hAnsi="Times New Roman"/>
                <w:sz w:val="28"/>
                <w:szCs w:val="28"/>
              </w:rPr>
              <w:t>Медведовском</w:t>
            </w:r>
            <w:proofErr w:type="spellEnd"/>
            <w:r w:rsidRPr="005B576A">
              <w:rPr>
                <w:rFonts w:ascii="Times New Roman" w:hAnsi="Times New Roman"/>
                <w:sz w:val="28"/>
                <w:szCs w:val="28"/>
              </w:rPr>
              <w:t xml:space="preserve"> 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2 507,3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2 507,3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582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F44EC4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поселения,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114ACC" w:rsidRPr="00F25EB4" w:rsidTr="00114ACC">
        <w:trPr>
          <w:trHeight w:val="412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702,3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702,3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84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1 805,0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1 805,0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1690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07"/>
        </w:trPr>
        <w:tc>
          <w:tcPr>
            <w:tcW w:w="851" w:type="dxa"/>
            <w:vMerge w:val="restart"/>
            <w:shd w:val="clear" w:color="auto" w:fill="auto"/>
          </w:tcPr>
          <w:p w:rsidR="00114ACC" w:rsidRDefault="00114ACC" w:rsidP="00A317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A317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Ремонт тротуара по ул. </w:t>
            </w:r>
            <w:proofErr w:type="gramStart"/>
            <w:r w:rsidRPr="005B576A">
              <w:rPr>
                <w:rFonts w:ascii="Times New Roman" w:hAnsi="Times New Roman"/>
                <w:sz w:val="28"/>
                <w:szCs w:val="28"/>
              </w:rPr>
              <w:t>Профессиональной</w:t>
            </w:r>
            <w:proofErr w:type="gramEnd"/>
            <w:r w:rsidRPr="005B576A">
              <w:rPr>
                <w:rFonts w:ascii="Times New Roman" w:hAnsi="Times New Roman"/>
                <w:sz w:val="28"/>
                <w:szCs w:val="28"/>
              </w:rPr>
              <w:t xml:space="preserve"> от ул. Ленина до ул. Кропоткина в </w:t>
            </w:r>
            <w:proofErr w:type="spellStart"/>
            <w:r w:rsidRPr="005B576A">
              <w:rPr>
                <w:rFonts w:ascii="Times New Roman" w:hAnsi="Times New Roman"/>
                <w:sz w:val="28"/>
                <w:szCs w:val="28"/>
              </w:rPr>
              <w:t>Медведовском</w:t>
            </w:r>
            <w:proofErr w:type="spellEnd"/>
            <w:r w:rsidRPr="005B576A">
              <w:rPr>
                <w:rFonts w:ascii="Times New Roman" w:hAnsi="Times New Roman"/>
                <w:sz w:val="28"/>
                <w:szCs w:val="28"/>
              </w:rPr>
              <w:t xml:space="preserve"> 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1 792,1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1 792,1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365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поселения,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курирующий данное 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425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511,0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511,0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98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B302C2">
        <w:trPr>
          <w:trHeight w:val="2085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1 229,9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1 229,9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2027"/>
        </w:trPr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72"/>
        </w:trPr>
        <w:tc>
          <w:tcPr>
            <w:tcW w:w="851" w:type="dxa"/>
            <w:vMerge w:val="restart"/>
            <w:shd w:val="clear" w:color="auto" w:fill="auto"/>
          </w:tcPr>
          <w:p w:rsidR="00114ACC" w:rsidRDefault="00114ACC" w:rsidP="00A3177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A317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Ремонт тротуара по ул. </w:t>
            </w:r>
            <w:proofErr w:type="gramStart"/>
            <w:r w:rsidRPr="005B576A">
              <w:rPr>
                <w:rFonts w:ascii="Times New Roman" w:hAnsi="Times New Roman"/>
                <w:sz w:val="28"/>
                <w:szCs w:val="28"/>
              </w:rPr>
              <w:t>Профессиональной</w:t>
            </w:r>
            <w:proofErr w:type="gramEnd"/>
            <w:r w:rsidRPr="005B576A">
              <w:rPr>
                <w:rFonts w:ascii="Times New Roman" w:hAnsi="Times New Roman"/>
                <w:sz w:val="28"/>
                <w:szCs w:val="28"/>
              </w:rPr>
              <w:t xml:space="preserve"> от ул. Кропоткина до пересечения с ул. Фадеева в </w:t>
            </w:r>
            <w:proofErr w:type="spellStart"/>
            <w:r w:rsidRPr="005B576A">
              <w:rPr>
                <w:rFonts w:ascii="Times New Roman" w:hAnsi="Times New Roman"/>
                <w:sz w:val="28"/>
                <w:szCs w:val="28"/>
              </w:rPr>
              <w:t>Медведовском</w:t>
            </w:r>
            <w:proofErr w:type="spellEnd"/>
            <w:r w:rsidRPr="005B576A">
              <w:rPr>
                <w:rFonts w:ascii="Times New Roman" w:hAnsi="Times New Roman"/>
                <w:sz w:val="28"/>
                <w:szCs w:val="28"/>
              </w:rPr>
              <w:t xml:space="preserve"> 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1 332,0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1 332,0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тротуарного покрытия протяженностью 269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7E07FD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поселения,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114ACC" w:rsidRPr="00F25EB4" w:rsidTr="00114ACC"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386,2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386,2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7E07FD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14ACC" w:rsidRPr="00F25EB4" w:rsidTr="00114ACC"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945,8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945,8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7E07FD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14ACC" w:rsidRPr="00F25EB4" w:rsidTr="00114ACC"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7E07FD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14ACC" w:rsidRPr="00F25EB4" w:rsidTr="00114ACC">
        <w:tc>
          <w:tcPr>
            <w:tcW w:w="851" w:type="dxa"/>
            <w:vMerge/>
            <w:shd w:val="clear" w:color="auto" w:fill="auto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7E07FD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14ACC" w:rsidRPr="00F25EB4" w:rsidTr="00114ACC">
        <w:trPr>
          <w:trHeight w:val="374"/>
        </w:trPr>
        <w:tc>
          <w:tcPr>
            <w:tcW w:w="851" w:type="dxa"/>
            <w:vMerge w:val="restart"/>
            <w:shd w:val="clear" w:color="auto" w:fill="auto"/>
          </w:tcPr>
          <w:p w:rsidR="00114ACC" w:rsidRDefault="00114ACC" w:rsidP="00A3177C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1.1</w:t>
            </w:r>
            <w:r w:rsidR="00A3177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Устройство тротуара по пер. Вишневому и по ул. Чайковского до ул. </w:t>
            </w:r>
            <w:proofErr w:type="gramStart"/>
            <w:r w:rsidRPr="005B576A">
              <w:rPr>
                <w:rFonts w:ascii="Times New Roman" w:hAnsi="Times New Roman"/>
                <w:sz w:val="28"/>
                <w:szCs w:val="28"/>
              </w:rPr>
              <w:t>Западной</w:t>
            </w:r>
            <w:proofErr w:type="gramEnd"/>
            <w:r w:rsidRPr="005B576A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5B576A">
              <w:rPr>
                <w:rFonts w:ascii="Times New Roman" w:hAnsi="Times New Roman"/>
                <w:sz w:val="28"/>
                <w:szCs w:val="28"/>
              </w:rPr>
              <w:t>Медведовском</w:t>
            </w:r>
            <w:proofErr w:type="spellEnd"/>
            <w:r w:rsidRPr="005B576A">
              <w:rPr>
                <w:rFonts w:ascii="Times New Roman" w:hAnsi="Times New Roman"/>
                <w:sz w:val="28"/>
                <w:szCs w:val="28"/>
              </w:rPr>
              <w:t xml:space="preserve"> 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2 709,6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2 709,6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Default="00114ACC" w:rsidP="00114ACC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vAlign w:val="center"/>
          </w:tcPr>
          <w:p w:rsidR="00114ACC" w:rsidRPr="00F25EB4" w:rsidRDefault="00114ACC" w:rsidP="00114ACC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114ACC" w:rsidRPr="00F25EB4" w:rsidRDefault="00114ACC" w:rsidP="00114AC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A844B0">
              <w:rPr>
                <w:rFonts w:ascii="Times New Roman" w:hAnsi="Times New Roman"/>
                <w:sz w:val="28"/>
                <w:szCs w:val="28"/>
              </w:rPr>
              <w:t xml:space="preserve">Устройство тротуарного покрытия протяженностью </w:t>
            </w:r>
            <w:r>
              <w:rPr>
                <w:rFonts w:ascii="Times New Roman" w:hAnsi="Times New Roman"/>
                <w:sz w:val="28"/>
                <w:szCs w:val="28"/>
              </w:rPr>
              <w:t>561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 xml:space="preserve">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7E07FD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поселения,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114ACC" w:rsidRPr="00F25EB4" w:rsidTr="00114ACC">
        <w:tc>
          <w:tcPr>
            <w:tcW w:w="851" w:type="dxa"/>
            <w:vMerge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777,3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777,3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114ACC" w:rsidRPr="00037E8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A844B0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A844B0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c>
          <w:tcPr>
            <w:tcW w:w="851" w:type="dxa"/>
            <w:vMerge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77,3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77,3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114ACC" w:rsidRPr="00037E8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A844B0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A844B0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114ACC">
        <w:tc>
          <w:tcPr>
            <w:tcW w:w="851" w:type="dxa"/>
            <w:vMerge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1 855,0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1 855,0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114ACC" w:rsidRPr="00037E8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A844B0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A844B0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B302C2">
        <w:trPr>
          <w:trHeight w:val="1344"/>
        </w:trPr>
        <w:tc>
          <w:tcPr>
            <w:tcW w:w="851" w:type="dxa"/>
            <w:vMerge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114ACC" w:rsidRPr="00037E8D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114ACC" w:rsidRPr="00037E8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114ACC" w:rsidRPr="00037E8D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  <w:shd w:val="clear" w:color="auto" w:fill="auto"/>
          </w:tcPr>
          <w:p w:rsidR="00114ACC" w:rsidRPr="00A844B0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A844B0" w:rsidRDefault="00114ACC" w:rsidP="00114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177C" w:rsidTr="00835459">
        <w:tblPrEx>
          <w:tblLook w:val="0000"/>
        </w:tblPrEx>
        <w:trPr>
          <w:trHeight w:val="253"/>
        </w:trPr>
        <w:tc>
          <w:tcPr>
            <w:tcW w:w="851" w:type="dxa"/>
            <w:vMerge w:val="restart"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 w:val="restart"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47" w:type="dxa"/>
          </w:tcPr>
          <w:p w:rsidR="00A3177C" w:rsidRPr="00A3177C" w:rsidRDefault="00A3177C" w:rsidP="00A7736C">
            <w:pPr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vAlign w:val="center"/>
          </w:tcPr>
          <w:p w:rsidR="00A3177C" w:rsidRPr="00A3177C" w:rsidRDefault="00A3177C" w:rsidP="00A7736C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31 687,5</w:t>
            </w:r>
          </w:p>
        </w:tc>
        <w:tc>
          <w:tcPr>
            <w:tcW w:w="1280" w:type="dxa"/>
            <w:vAlign w:val="center"/>
          </w:tcPr>
          <w:p w:rsidR="00A3177C" w:rsidRPr="00A3177C" w:rsidRDefault="00A3177C" w:rsidP="00A7736C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20 443,2</w:t>
            </w:r>
          </w:p>
        </w:tc>
        <w:tc>
          <w:tcPr>
            <w:tcW w:w="1280" w:type="dxa"/>
            <w:vAlign w:val="center"/>
          </w:tcPr>
          <w:p w:rsidR="00A3177C" w:rsidRPr="00A3177C" w:rsidRDefault="00A3177C" w:rsidP="00A7736C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5 005,9</w:t>
            </w:r>
          </w:p>
        </w:tc>
        <w:tc>
          <w:tcPr>
            <w:tcW w:w="1280" w:type="dxa"/>
            <w:vAlign w:val="center"/>
          </w:tcPr>
          <w:p w:rsidR="00A3177C" w:rsidRPr="00A3177C" w:rsidRDefault="00A3177C" w:rsidP="00A7736C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6 238,4</w:t>
            </w:r>
          </w:p>
        </w:tc>
        <w:tc>
          <w:tcPr>
            <w:tcW w:w="2269" w:type="dxa"/>
            <w:vMerge w:val="restart"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vMerge w:val="restart"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77C" w:rsidTr="00A3177C">
        <w:tblPrEx>
          <w:tblLook w:val="0000"/>
        </w:tblPrEx>
        <w:trPr>
          <w:trHeight w:val="444"/>
        </w:trPr>
        <w:tc>
          <w:tcPr>
            <w:tcW w:w="851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A3177C" w:rsidRPr="00A3177C" w:rsidRDefault="00A3177C" w:rsidP="00A7736C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280" w:type="dxa"/>
          </w:tcPr>
          <w:p w:rsidR="00A3177C" w:rsidRPr="00A3177C" w:rsidRDefault="00A3177C" w:rsidP="00A7736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18 124,1</w:t>
            </w:r>
          </w:p>
        </w:tc>
        <w:tc>
          <w:tcPr>
            <w:tcW w:w="1280" w:type="dxa"/>
          </w:tcPr>
          <w:p w:rsidR="00A3177C" w:rsidRPr="00A3177C" w:rsidRDefault="00A3177C" w:rsidP="00A7736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6 879,8</w:t>
            </w:r>
          </w:p>
        </w:tc>
        <w:tc>
          <w:tcPr>
            <w:tcW w:w="1280" w:type="dxa"/>
          </w:tcPr>
          <w:p w:rsidR="00A3177C" w:rsidRPr="00A3177C" w:rsidRDefault="00A3177C" w:rsidP="00A7736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5 005,9</w:t>
            </w:r>
          </w:p>
        </w:tc>
        <w:tc>
          <w:tcPr>
            <w:tcW w:w="1280" w:type="dxa"/>
          </w:tcPr>
          <w:p w:rsidR="00A3177C" w:rsidRPr="00A3177C" w:rsidRDefault="00A3177C" w:rsidP="00A7736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6 238,4</w:t>
            </w:r>
          </w:p>
        </w:tc>
        <w:tc>
          <w:tcPr>
            <w:tcW w:w="2269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77C" w:rsidTr="00A3177C">
        <w:tblPrEx>
          <w:tblLook w:val="0000"/>
        </w:tblPrEx>
        <w:trPr>
          <w:trHeight w:val="480"/>
        </w:trPr>
        <w:tc>
          <w:tcPr>
            <w:tcW w:w="851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A3177C" w:rsidRPr="00A3177C" w:rsidRDefault="00A3177C" w:rsidP="00A7736C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80" w:type="dxa"/>
          </w:tcPr>
          <w:p w:rsidR="00A3177C" w:rsidRPr="00A3177C" w:rsidRDefault="00A3177C" w:rsidP="00A7736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10 478,5</w:t>
            </w:r>
          </w:p>
        </w:tc>
        <w:tc>
          <w:tcPr>
            <w:tcW w:w="1280" w:type="dxa"/>
          </w:tcPr>
          <w:p w:rsidR="00A3177C" w:rsidRPr="00A3177C" w:rsidRDefault="00A3177C" w:rsidP="00A7736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10 478,5</w:t>
            </w:r>
          </w:p>
        </w:tc>
        <w:tc>
          <w:tcPr>
            <w:tcW w:w="1280" w:type="dxa"/>
          </w:tcPr>
          <w:p w:rsidR="00A3177C" w:rsidRPr="00A3177C" w:rsidRDefault="00A3177C" w:rsidP="00A7736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A3177C" w:rsidRPr="00A3177C" w:rsidRDefault="00A3177C" w:rsidP="00A7736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77C" w:rsidTr="00A3177C">
        <w:tblPrEx>
          <w:tblLook w:val="0000"/>
        </w:tblPrEx>
        <w:trPr>
          <w:trHeight w:val="456"/>
        </w:trPr>
        <w:tc>
          <w:tcPr>
            <w:tcW w:w="851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A3177C" w:rsidRPr="00A3177C" w:rsidRDefault="00A3177C" w:rsidP="00A7736C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Федеральный бюджет</w:t>
            </w:r>
          </w:p>
        </w:tc>
        <w:tc>
          <w:tcPr>
            <w:tcW w:w="1280" w:type="dxa"/>
          </w:tcPr>
          <w:p w:rsidR="00A3177C" w:rsidRPr="00A3177C" w:rsidRDefault="00A3177C" w:rsidP="00A7736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3 084,9</w:t>
            </w:r>
          </w:p>
        </w:tc>
        <w:tc>
          <w:tcPr>
            <w:tcW w:w="1280" w:type="dxa"/>
          </w:tcPr>
          <w:p w:rsidR="00A3177C" w:rsidRPr="00A3177C" w:rsidRDefault="00A3177C" w:rsidP="00A7736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3 084,9</w:t>
            </w:r>
          </w:p>
        </w:tc>
        <w:tc>
          <w:tcPr>
            <w:tcW w:w="1280" w:type="dxa"/>
          </w:tcPr>
          <w:p w:rsidR="00A3177C" w:rsidRPr="00A3177C" w:rsidRDefault="00A3177C" w:rsidP="00A7736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A3177C" w:rsidRPr="00A3177C" w:rsidRDefault="00A3177C" w:rsidP="00A7736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77C" w:rsidTr="00A3177C">
        <w:tblPrEx>
          <w:tblLook w:val="0000"/>
        </w:tblPrEx>
        <w:trPr>
          <w:trHeight w:val="603"/>
        </w:trPr>
        <w:tc>
          <w:tcPr>
            <w:tcW w:w="851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A3177C" w:rsidRPr="00A3177C" w:rsidRDefault="00A3177C" w:rsidP="00A7736C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 xml:space="preserve">Внебюджетные </w:t>
            </w:r>
          </w:p>
          <w:p w:rsidR="00A3177C" w:rsidRPr="00A3177C" w:rsidRDefault="00A3177C" w:rsidP="00A7736C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источники</w:t>
            </w:r>
          </w:p>
        </w:tc>
        <w:tc>
          <w:tcPr>
            <w:tcW w:w="1280" w:type="dxa"/>
          </w:tcPr>
          <w:p w:rsidR="00A3177C" w:rsidRPr="00A3177C" w:rsidRDefault="00A3177C" w:rsidP="00A7736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A3177C" w:rsidRPr="00A3177C" w:rsidRDefault="00A3177C" w:rsidP="00A7736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A3177C" w:rsidRPr="00A3177C" w:rsidRDefault="00A3177C" w:rsidP="00A7736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80" w:type="dxa"/>
          </w:tcPr>
          <w:p w:rsidR="00A3177C" w:rsidRPr="00A3177C" w:rsidRDefault="00A3177C" w:rsidP="00A7736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177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269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A3177C" w:rsidRPr="00A3177C" w:rsidRDefault="00A3177C" w:rsidP="00114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177C" w:rsidRDefault="00A3177C"/>
    <w:p w:rsidR="00A3177C" w:rsidRPr="00A3177C" w:rsidRDefault="00A3177C" w:rsidP="00A317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3177C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A3177C">
        <w:rPr>
          <w:rFonts w:ascii="Times New Roman" w:hAnsi="Times New Roman" w:cs="Times New Roman"/>
          <w:sz w:val="28"/>
          <w:szCs w:val="28"/>
        </w:rPr>
        <w:t xml:space="preserve"> обязанности главы</w:t>
      </w:r>
    </w:p>
    <w:p w:rsidR="00A3177C" w:rsidRPr="00A3177C" w:rsidRDefault="00A3177C" w:rsidP="00A317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77C">
        <w:rPr>
          <w:rFonts w:ascii="Times New Roman" w:hAnsi="Times New Roman" w:cs="Times New Roman"/>
          <w:sz w:val="28"/>
          <w:szCs w:val="28"/>
        </w:rPr>
        <w:t xml:space="preserve">Медведовского сельского поселения </w:t>
      </w:r>
    </w:p>
    <w:p w:rsidR="00A3177C" w:rsidRPr="00A3177C" w:rsidRDefault="00A3177C" w:rsidP="00A317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3177C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A3177C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Р.С. Ермаков</w:t>
      </w:r>
    </w:p>
    <w:sectPr w:rsidR="00A3177C" w:rsidRPr="00A3177C" w:rsidSect="00B302C2">
      <w:pgSz w:w="16838" w:h="11906" w:orient="landscape"/>
      <w:pgMar w:top="170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4ACC"/>
    <w:rsid w:val="00114ACC"/>
    <w:rsid w:val="002C3803"/>
    <w:rsid w:val="00A3177C"/>
    <w:rsid w:val="00B30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3</cp:revision>
  <cp:lastPrinted>2023-12-06T12:35:00Z</cp:lastPrinted>
  <dcterms:created xsi:type="dcterms:W3CDTF">2023-12-06T12:10:00Z</dcterms:created>
  <dcterms:modified xsi:type="dcterms:W3CDTF">2023-12-06T12:35:00Z</dcterms:modified>
</cp:coreProperties>
</file>