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10" w:rsidRPr="009D50A1" w:rsidRDefault="00F96110" w:rsidP="00F961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D50A1">
        <w:rPr>
          <w:b/>
          <w:bCs/>
          <w:sz w:val="28"/>
          <w:szCs w:val="28"/>
        </w:rPr>
        <w:t xml:space="preserve">Прокуратурой </w:t>
      </w:r>
      <w:r>
        <w:rPr>
          <w:b/>
          <w:bCs/>
          <w:sz w:val="28"/>
          <w:szCs w:val="28"/>
        </w:rPr>
        <w:t>Тимашевского района</w:t>
      </w:r>
      <w:r w:rsidRPr="009D50A1">
        <w:rPr>
          <w:b/>
          <w:bCs/>
          <w:sz w:val="28"/>
          <w:szCs w:val="28"/>
        </w:rPr>
        <w:t xml:space="preserve"> утвержден</w:t>
      </w:r>
      <w:r>
        <w:rPr>
          <w:b/>
          <w:bCs/>
          <w:sz w:val="28"/>
          <w:szCs w:val="28"/>
        </w:rPr>
        <w:t>о</w:t>
      </w:r>
      <w:r w:rsidRPr="009D50A1">
        <w:rPr>
          <w:b/>
          <w:bCs/>
          <w:sz w:val="28"/>
          <w:szCs w:val="28"/>
        </w:rPr>
        <w:t xml:space="preserve"> обвинительн</w:t>
      </w:r>
      <w:r>
        <w:rPr>
          <w:b/>
          <w:bCs/>
          <w:sz w:val="28"/>
          <w:szCs w:val="28"/>
        </w:rPr>
        <w:t>ое заключение</w:t>
      </w:r>
      <w:r w:rsidRPr="009D50A1">
        <w:rPr>
          <w:b/>
          <w:bCs/>
          <w:sz w:val="28"/>
          <w:szCs w:val="28"/>
        </w:rPr>
        <w:t xml:space="preserve"> по уголовному </w:t>
      </w:r>
      <w:proofErr w:type="gramStart"/>
      <w:r w:rsidRPr="009D50A1">
        <w:rPr>
          <w:b/>
          <w:bCs/>
          <w:sz w:val="28"/>
          <w:szCs w:val="28"/>
        </w:rPr>
        <w:t>делу</w:t>
      </w:r>
      <w:r w:rsidR="000C31E3">
        <w:rPr>
          <w:b/>
          <w:bCs/>
          <w:sz w:val="28"/>
          <w:szCs w:val="28"/>
        </w:rPr>
        <w:t xml:space="preserve">  о</w:t>
      </w:r>
      <w:proofErr w:type="gramEnd"/>
      <w:r w:rsidR="000C31E3">
        <w:rPr>
          <w:b/>
          <w:bCs/>
          <w:sz w:val="28"/>
          <w:szCs w:val="28"/>
        </w:rPr>
        <w:t xml:space="preserve"> незаконном приобретении и хранении наркотических средств</w:t>
      </w:r>
      <w:bookmarkStart w:id="0" w:name="_GoBack"/>
      <w:bookmarkEnd w:id="0"/>
    </w:p>
    <w:p w:rsidR="00E872A2" w:rsidRPr="00E872A2" w:rsidRDefault="00E872A2" w:rsidP="00E872A2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110" w:rsidRPr="00FA77AC" w:rsidRDefault="00F96110" w:rsidP="00F96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7AC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 xml:space="preserve">Тимашевского района в </w:t>
      </w:r>
      <w:r w:rsidRPr="00FA77A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77AC">
        <w:rPr>
          <w:rFonts w:ascii="Times New Roman" w:hAnsi="Times New Roman" w:cs="Times New Roman"/>
          <w:sz w:val="28"/>
          <w:szCs w:val="28"/>
        </w:rPr>
        <w:t xml:space="preserve"> обвинительн</w:t>
      </w:r>
      <w:r>
        <w:rPr>
          <w:rFonts w:ascii="Times New Roman" w:hAnsi="Times New Roman" w:cs="Times New Roman"/>
          <w:sz w:val="28"/>
          <w:szCs w:val="28"/>
        </w:rPr>
        <w:t xml:space="preserve">ое заключение </w:t>
      </w:r>
      <w:r w:rsidRPr="00FA77AC">
        <w:rPr>
          <w:rFonts w:ascii="Times New Roman" w:hAnsi="Times New Roman" w:cs="Times New Roman"/>
          <w:sz w:val="28"/>
          <w:szCs w:val="28"/>
        </w:rPr>
        <w:t>в отношении местного жителя, обвиняемо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A77AC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7AC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 2</w:t>
      </w:r>
      <w:r w:rsidRPr="00FA77AC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228</w:t>
      </w:r>
      <w:r w:rsidRPr="00FA77AC">
        <w:rPr>
          <w:rFonts w:ascii="Times New Roman" w:hAnsi="Times New Roman" w:cs="Times New Roman"/>
          <w:sz w:val="28"/>
          <w:szCs w:val="28"/>
        </w:rPr>
        <w:t xml:space="preserve"> УК РФ</w:t>
      </w:r>
      <w:r w:rsidR="009E0EF1">
        <w:rPr>
          <w:rFonts w:ascii="Times New Roman" w:hAnsi="Times New Roman" w:cs="Times New Roman"/>
          <w:sz w:val="28"/>
          <w:szCs w:val="28"/>
        </w:rPr>
        <w:t>, в</w:t>
      </w:r>
      <w:r w:rsidR="009B3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50ADA">
        <w:rPr>
          <w:rFonts w:ascii="Times New Roman" w:hAnsi="Times New Roman" w:cs="Times New Roman"/>
          <w:sz w:val="28"/>
          <w:szCs w:val="28"/>
        </w:rPr>
        <w:t>езаконн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B3CA7">
        <w:rPr>
          <w:rFonts w:ascii="Times New Roman" w:hAnsi="Times New Roman" w:cs="Times New Roman"/>
          <w:sz w:val="28"/>
          <w:szCs w:val="28"/>
        </w:rPr>
        <w:t>м</w:t>
      </w:r>
      <w:r w:rsidRPr="00550ADA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9B3CA7">
        <w:rPr>
          <w:rFonts w:ascii="Times New Roman" w:hAnsi="Times New Roman" w:cs="Times New Roman"/>
          <w:sz w:val="28"/>
          <w:szCs w:val="28"/>
        </w:rPr>
        <w:t>и</w:t>
      </w:r>
      <w:r w:rsidR="00B325C8">
        <w:rPr>
          <w:rFonts w:ascii="Times New Roman" w:hAnsi="Times New Roman" w:cs="Times New Roman"/>
          <w:sz w:val="28"/>
          <w:szCs w:val="28"/>
        </w:rPr>
        <w:t xml:space="preserve"> и </w:t>
      </w:r>
      <w:r w:rsidRPr="00550ADA">
        <w:rPr>
          <w:rFonts w:ascii="Times New Roman" w:hAnsi="Times New Roman" w:cs="Times New Roman"/>
          <w:sz w:val="28"/>
          <w:szCs w:val="28"/>
        </w:rPr>
        <w:t>хранени</w:t>
      </w:r>
      <w:r w:rsidR="009B3CA7">
        <w:rPr>
          <w:rFonts w:ascii="Times New Roman" w:hAnsi="Times New Roman" w:cs="Times New Roman"/>
          <w:sz w:val="28"/>
          <w:szCs w:val="28"/>
        </w:rPr>
        <w:t>и</w:t>
      </w:r>
      <w:r w:rsidR="00B325C8">
        <w:rPr>
          <w:rFonts w:ascii="Times New Roman" w:hAnsi="Times New Roman" w:cs="Times New Roman"/>
          <w:sz w:val="28"/>
          <w:szCs w:val="28"/>
        </w:rPr>
        <w:t xml:space="preserve"> </w:t>
      </w:r>
      <w:r w:rsidRPr="00550ADA">
        <w:rPr>
          <w:rFonts w:ascii="Times New Roman" w:hAnsi="Times New Roman" w:cs="Times New Roman"/>
          <w:sz w:val="28"/>
          <w:szCs w:val="28"/>
        </w:rPr>
        <w:t>наркотических средств</w:t>
      </w:r>
      <w:r w:rsidR="00B325C8">
        <w:rPr>
          <w:rFonts w:ascii="Times New Roman" w:hAnsi="Times New Roman" w:cs="Times New Roman"/>
          <w:sz w:val="28"/>
          <w:szCs w:val="28"/>
        </w:rPr>
        <w:t xml:space="preserve"> в крупном размере.</w:t>
      </w:r>
    </w:p>
    <w:p w:rsidR="00F96110" w:rsidRPr="00971AEE" w:rsidRDefault="00F96110" w:rsidP="00F96110">
      <w:pPr>
        <w:pStyle w:val="a4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Следствием</w:t>
      </w:r>
      <w:r w:rsidRPr="00EB32FA">
        <w:rPr>
          <w:rFonts w:eastAsiaTheme="minorHAnsi"/>
          <w:sz w:val="28"/>
          <w:szCs w:val="28"/>
          <w:lang w:eastAsia="en-US"/>
        </w:rPr>
        <w:t xml:space="preserve"> установлено, что обвиняемый, </w:t>
      </w:r>
      <w:r>
        <w:rPr>
          <w:rFonts w:eastAsiaTheme="minorHAnsi"/>
          <w:sz w:val="28"/>
          <w:szCs w:val="28"/>
          <w:lang w:eastAsia="en-US"/>
        </w:rPr>
        <w:t>находясь на территории ул.</w:t>
      </w:r>
      <w:r w:rsidR="00B325C8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К</w:t>
      </w:r>
      <w:r w:rsidRPr="00550ADA">
        <w:rPr>
          <w:rFonts w:eastAsiaTheme="minorHAnsi"/>
          <w:sz w:val="28"/>
          <w:szCs w:val="28"/>
          <w:lang w:eastAsia="en-US"/>
        </w:rPr>
        <w:t>оммунистическ</w:t>
      </w:r>
      <w:r>
        <w:rPr>
          <w:rFonts w:eastAsiaTheme="minorHAnsi"/>
          <w:sz w:val="28"/>
          <w:szCs w:val="28"/>
          <w:lang w:eastAsia="en-US"/>
        </w:rPr>
        <w:t xml:space="preserve">ой, </w:t>
      </w:r>
      <w:r w:rsidRPr="00550ADA">
        <w:rPr>
          <w:rFonts w:eastAsiaTheme="minorHAnsi"/>
          <w:sz w:val="28"/>
          <w:szCs w:val="28"/>
          <w:lang w:eastAsia="en-US"/>
        </w:rPr>
        <w:t>х.</w:t>
      </w:r>
      <w:r>
        <w:rPr>
          <w:rFonts w:eastAsiaTheme="minorHAnsi"/>
          <w:sz w:val="28"/>
          <w:szCs w:val="28"/>
          <w:lang w:eastAsia="en-US"/>
        </w:rPr>
        <w:t xml:space="preserve"> Б</w:t>
      </w:r>
      <w:r w:rsidRPr="00550ADA">
        <w:rPr>
          <w:rFonts w:eastAsiaTheme="minorHAnsi"/>
          <w:sz w:val="28"/>
          <w:szCs w:val="28"/>
          <w:lang w:eastAsia="en-US"/>
        </w:rPr>
        <w:t>еднягина</w:t>
      </w:r>
      <w:r>
        <w:rPr>
          <w:rFonts w:eastAsiaTheme="minorHAnsi"/>
          <w:sz w:val="28"/>
          <w:szCs w:val="28"/>
          <w:lang w:eastAsia="en-US"/>
        </w:rPr>
        <w:t>, Тимашевского</w:t>
      </w:r>
      <w:r w:rsidRPr="00550ADA">
        <w:rPr>
          <w:rFonts w:eastAsiaTheme="minorHAnsi"/>
          <w:sz w:val="28"/>
          <w:szCs w:val="28"/>
          <w:lang w:eastAsia="en-US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>айо</w:t>
      </w:r>
      <w:r w:rsidRPr="00550ADA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а</w:t>
      </w:r>
      <w:r w:rsidRPr="00550AD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хранил во дворе хозяйственной постройки </w:t>
      </w:r>
      <w:r w:rsidRPr="00550ADA">
        <w:rPr>
          <w:rFonts w:eastAsiaTheme="minorHAnsi"/>
          <w:sz w:val="28"/>
          <w:szCs w:val="28"/>
          <w:lang w:eastAsia="en-US"/>
        </w:rPr>
        <w:t>веществ</w:t>
      </w:r>
      <w:r w:rsidR="009B3CA7">
        <w:rPr>
          <w:rFonts w:eastAsiaTheme="minorHAnsi"/>
          <w:sz w:val="28"/>
          <w:szCs w:val="28"/>
          <w:lang w:eastAsia="en-US"/>
        </w:rPr>
        <w:t>а</w:t>
      </w:r>
      <w:r w:rsidRPr="00550ADA">
        <w:rPr>
          <w:rFonts w:eastAsiaTheme="minorHAnsi"/>
          <w:sz w:val="28"/>
          <w:szCs w:val="28"/>
          <w:lang w:eastAsia="en-US"/>
        </w:rPr>
        <w:t xml:space="preserve"> растительного происхождения</w:t>
      </w:r>
      <w:r w:rsidR="009B3CA7">
        <w:rPr>
          <w:rFonts w:eastAsiaTheme="minorHAnsi"/>
          <w:sz w:val="28"/>
          <w:szCs w:val="28"/>
          <w:lang w:eastAsia="en-US"/>
        </w:rPr>
        <w:t xml:space="preserve">: </w:t>
      </w:r>
      <w:r w:rsidR="009B3CA7" w:rsidRPr="009B3CA7">
        <w:rPr>
          <w:rFonts w:eastAsiaTheme="minorHAnsi"/>
          <w:sz w:val="28"/>
          <w:szCs w:val="28"/>
          <w:lang w:eastAsia="en-US"/>
        </w:rPr>
        <w:t>марихуан</w:t>
      </w:r>
      <w:r w:rsidR="009B3CA7">
        <w:rPr>
          <w:rFonts w:eastAsiaTheme="minorHAnsi"/>
          <w:sz w:val="28"/>
          <w:szCs w:val="28"/>
          <w:lang w:eastAsia="en-US"/>
        </w:rPr>
        <w:t>у</w:t>
      </w:r>
      <w:r w:rsidR="009B3CA7" w:rsidRPr="009B3CA7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9B3CA7" w:rsidRPr="009B3CA7">
        <w:rPr>
          <w:rFonts w:eastAsiaTheme="minorHAnsi"/>
          <w:sz w:val="28"/>
          <w:szCs w:val="28"/>
          <w:lang w:eastAsia="en-US"/>
        </w:rPr>
        <w:t>каннабис</w:t>
      </w:r>
      <w:proofErr w:type="spellEnd"/>
      <w:r w:rsidR="009B3CA7" w:rsidRPr="009B3CA7">
        <w:rPr>
          <w:rFonts w:eastAsiaTheme="minorHAnsi"/>
          <w:sz w:val="28"/>
          <w:szCs w:val="28"/>
          <w:lang w:eastAsia="en-US"/>
        </w:rPr>
        <w:t>)</w:t>
      </w:r>
      <w:r w:rsidR="009B3CA7">
        <w:rPr>
          <w:rFonts w:eastAsiaTheme="minorHAnsi"/>
          <w:sz w:val="28"/>
          <w:szCs w:val="28"/>
          <w:lang w:eastAsia="en-US"/>
        </w:rPr>
        <w:t xml:space="preserve">, </w:t>
      </w:r>
      <w:r w:rsidR="009B3CA7" w:rsidRPr="009B3CA7">
        <w:rPr>
          <w:rFonts w:eastAsiaTheme="minorHAnsi"/>
          <w:sz w:val="28"/>
          <w:szCs w:val="28"/>
          <w:lang w:eastAsia="en-US"/>
        </w:rPr>
        <w:t>гашиш</w:t>
      </w:r>
      <w:r w:rsidR="009B3CA7">
        <w:rPr>
          <w:rFonts w:eastAsiaTheme="minorHAnsi"/>
          <w:sz w:val="28"/>
          <w:szCs w:val="28"/>
          <w:lang w:eastAsia="en-US"/>
        </w:rPr>
        <w:t xml:space="preserve">, </w:t>
      </w:r>
      <w:r w:rsidR="009B3CA7" w:rsidRPr="009B3CA7">
        <w:rPr>
          <w:rFonts w:eastAsiaTheme="minorHAnsi"/>
          <w:sz w:val="28"/>
          <w:szCs w:val="28"/>
          <w:lang w:eastAsia="en-US"/>
        </w:rPr>
        <w:t>конопл</w:t>
      </w:r>
      <w:r w:rsidR="009B3CA7">
        <w:rPr>
          <w:rFonts w:eastAsiaTheme="minorHAnsi"/>
          <w:sz w:val="28"/>
          <w:szCs w:val="28"/>
          <w:lang w:eastAsia="en-US"/>
        </w:rPr>
        <w:t xml:space="preserve">ю, </w:t>
      </w:r>
      <w:r w:rsidR="00B325C8">
        <w:rPr>
          <w:rFonts w:eastAsiaTheme="minorHAnsi"/>
          <w:sz w:val="28"/>
          <w:szCs w:val="28"/>
          <w:lang w:eastAsia="en-US"/>
        </w:rPr>
        <w:t xml:space="preserve">до момента проведения обыска сотрудниками полиции и обнаружения </w:t>
      </w:r>
      <w:r w:rsidR="00B325C8" w:rsidRPr="00550ADA">
        <w:rPr>
          <w:sz w:val="28"/>
          <w:szCs w:val="28"/>
        </w:rPr>
        <w:t>наркотических средств</w:t>
      </w:r>
      <w:r w:rsidR="00B325C8">
        <w:rPr>
          <w:sz w:val="28"/>
          <w:szCs w:val="28"/>
        </w:rPr>
        <w:t>.</w:t>
      </w:r>
    </w:p>
    <w:p w:rsidR="00F96110" w:rsidRDefault="00F96110" w:rsidP="00F961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1AEE">
        <w:rPr>
          <w:rFonts w:eastAsiaTheme="minorHAnsi"/>
          <w:sz w:val="28"/>
          <w:szCs w:val="28"/>
          <w:lang w:eastAsia="en-US"/>
        </w:rPr>
        <w:t xml:space="preserve">Уголовное дело для рассмотрения по существу направлено в </w:t>
      </w:r>
      <w:r>
        <w:rPr>
          <w:rFonts w:eastAsiaTheme="minorHAnsi"/>
          <w:sz w:val="28"/>
          <w:szCs w:val="28"/>
          <w:lang w:eastAsia="en-US"/>
        </w:rPr>
        <w:t>Тимашевский районный</w:t>
      </w:r>
      <w:r w:rsidRPr="00971AEE">
        <w:rPr>
          <w:rFonts w:eastAsiaTheme="minorHAnsi"/>
          <w:sz w:val="28"/>
          <w:szCs w:val="28"/>
          <w:lang w:eastAsia="en-US"/>
        </w:rPr>
        <w:t xml:space="preserve"> суд.</w:t>
      </w:r>
    </w:p>
    <w:p w:rsidR="00F96110" w:rsidRPr="00971AEE" w:rsidRDefault="00F96110" w:rsidP="00F961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Обвиняемому грозит </w:t>
      </w:r>
      <w:r w:rsidRPr="00550ADA">
        <w:rPr>
          <w:rFonts w:eastAsiaTheme="minorHAnsi"/>
          <w:sz w:val="28"/>
          <w:szCs w:val="28"/>
          <w:lang w:eastAsia="en-US"/>
        </w:rPr>
        <w:t xml:space="preserve">до десяти лет </w:t>
      </w:r>
      <w:r>
        <w:rPr>
          <w:rFonts w:eastAsiaTheme="minorHAnsi"/>
          <w:sz w:val="28"/>
          <w:szCs w:val="28"/>
          <w:lang w:eastAsia="en-US"/>
        </w:rPr>
        <w:t>лишений свободы.</w:t>
      </w:r>
    </w:p>
    <w:p w:rsidR="00F96110" w:rsidRPr="00971AEE" w:rsidRDefault="00F96110" w:rsidP="00F961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Расследование проведено следователями следственного отдела ОМВД России по </w:t>
      </w:r>
      <w:proofErr w:type="spellStart"/>
      <w:r>
        <w:rPr>
          <w:rFonts w:eastAsiaTheme="minorHAnsi"/>
          <w:sz w:val="28"/>
          <w:szCs w:val="28"/>
          <w:lang w:eastAsia="en-US"/>
        </w:rPr>
        <w:t>Тимашевскому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району</w:t>
      </w:r>
      <w:r w:rsidRPr="00971AEE">
        <w:rPr>
          <w:rFonts w:eastAsiaTheme="minorHAnsi"/>
          <w:sz w:val="28"/>
          <w:szCs w:val="28"/>
          <w:lang w:eastAsia="en-US"/>
        </w:rPr>
        <w:t>.</w:t>
      </w:r>
    </w:p>
    <w:p w:rsidR="007A77A5" w:rsidRDefault="007A77A5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96110" w:rsidRDefault="00F96110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B734F" w:rsidRDefault="00FB381A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420EC4">
        <w:rPr>
          <w:rFonts w:ascii="Times New Roman" w:hAnsi="Times New Roman" w:cs="Times New Roman"/>
          <w:sz w:val="28"/>
          <w:szCs w:val="28"/>
        </w:rPr>
        <w:t xml:space="preserve">прокурора </w:t>
      </w:r>
    </w:p>
    <w:p w:rsidR="00FB734F" w:rsidRDefault="00FB734F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0EC4" w:rsidRDefault="00420EC4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</w:t>
      </w:r>
      <w:r w:rsidR="00FB7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</w:t>
      </w:r>
      <w:r w:rsidR="00FB734F">
        <w:rPr>
          <w:rFonts w:ascii="Times New Roman" w:hAnsi="Times New Roman" w:cs="Times New Roman"/>
          <w:sz w:val="28"/>
          <w:szCs w:val="28"/>
        </w:rPr>
        <w:t xml:space="preserve">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    </w:t>
      </w:r>
      <w:r w:rsidR="008C7F0F">
        <w:rPr>
          <w:rFonts w:ascii="Times New Roman" w:hAnsi="Times New Roman" w:cs="Times New Roman"/>
          <w:sz w:val="28"/>
          <w:szCs w:val="28"/>
        </w:rPr>
        <w:t xml:space="preserve">   </w:t>
      </w:r>
      <w:r w:rsidR="00FB734F">
        <w:rPr>
          <w:rFonts w:ascii="Times New Roman" w:hAnsi="Times New Roman" w:cs="Times New Roman"/>
          <w:sz w:val="28"/>
          <w:szCs w:val="28"/>
        </w:rPr>
        <w:t xml:space="preserve"> </w:t>
      </w:r>
      <w:r w:rsidR="008C7F0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8C7F0F">
        <w:rPr>
          <w:rFonts w:ascii="Times New Roman" w:hAnsi="Times New Roman" w:cs="Times New Roman"/>
          <w:sz w:val="28"/>
          <w:szCs w:val="28"/>
        </w:rPr>
        <w:t>Кашкина</w:t>
      </w:r>
      <w:proofErr w:type="spellEnd"/>
    </w:p>
    <w:p w:rsidR="003C5CD4" w:rsidRDefault="003C5CD4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C5CD4" w:rsidRDefault="003C5CD4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20.12.2023</w:t>
      </w:r>
    </w:p>
    <w:p w:rsidR="00440F89" w:rsidRPr="003772A8" w:rsidRDefault="00440F8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40F89" w:rsidRPr="003772A8" w:rsidSect="00E872A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7AD6"/>
    <w:multiLevelType w:val="hybridMultilevel"/>
    <w:tmpl w:val="2A240FD4"/>
    <w:lvl w:ilvl="0" w:tplc="0414C1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5773C1"/>
    <w:multiLevelType w:val="hybridMultilevel"/>
    <w:tmpl w:val="49824DB8"/>
    <w:lvl w:ilvl="0" w:tplc="11E851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A8"/>
    <w:rsid w:val="00003984"/>
    <w:rsid w:val="00065D4A"/>
    <w:rsid w:val="00074337"/>
    <w:rsid w:val="000C31E3"/>
    <w:rsid w:val="000E6C8C"/>
    <w:rsid w:val="00155F15"/>
    <w:rsid w:val="00241914"/>
    <w:rsid w:val="00241CEB"/>
    <w:rsid w:val="002474F1"/>
    <w:rsid w:val="003772A8"/>
    <w:rsid w:val="003B3B8E"/>
    <w:rsid w:val="003B67BC"/>
    <w:rsid w:val="003C45D9"/>
    <w:rsid w:val="003C5CD4"/>
    <w:rsid w:val="003C5FCA"/>
    <w:rsid w:val="003E3302"/>
    <w:rsid w:val="00420EC4"/>
    <w:rsid w:val="00440F89"/>
    <w:rsid w:val="004421CC"/>
    <w:rsid w:val="00450D16"/>
    <w:rsid w:val="004722B2"/>
    <w:rsid w:val="00561AB7"/>
    <w:rsid w:val="005B6457"/>
    <w:rsid w:val="005C4A27"/>
    <w:rsid w:val="005D6404"/>
    <w:rsid w:val="00613326"/>
    <w:rsid w:val="006F27F2"/>
    <w:rsid w:val="006F3CAC"/>
    <w:rsid w:val="00795C18"/>
    <w:rsid w:val="007A77A5"/>
    <w:rsid w:val="007C521D"/>
    <w:rsid w:val="0087675F"/>
    <w:rsid w:val="008B6473"/>
    <w:rsid w:val="008C7F0F"/>
    <w:rsid w:val="009426A6"/>
    <w:rsid w:val="0099317C"/>
    <w:rsid w:val="009B3CA7"/>
    <w:rsid w:val="009E0EF1"/>
    <w:rsid w:val="009E6FEA"/>
    <w:rsid w:val="00A14985"/>
    <w:rsid w:val="00A232A3"/>
    <w:rsid w:val="00A3015A"/>
    <w:rsid w:val="00A76021"/>
    <w:rsid w:val="00AA7703"/>
    <w:rsid w:val="00AE3378"/>
    <w:rsid w:val="00B325C8"/>
    <w:rsid w:val="00B55FA7"/>
    <w:rsid w:val="00B74728"/>
    <w:rsid w:val="00B93647"/>
    <w:rsid w:val="00B9405B"/>
    <w:rsid w:val="00B94829"/>
    <w:rsid w:val="00C0562A"/>
    <w:rsid w:val="00C05D95"/>
    <w:rsid w:val="00D551AE"/>
    <w:rsid w:val="00D6067C"/>
    <w:rsid w:val="00D71521"/>
    <w:rsid w:val="00D7342B"/>
    <w:rsid w:val="00DE3124"/>
    <w:rsid w:val="00E71979"/>
    <w:rsid w:val="00E84978"/>
    <w:rsid w:val="00E872A2"/>
    <w:rsid w:val="00EB1AC2"/>
    <w:rsid w:val="00EE5020"/>
    <w:rsid w:val="00F62F0D"/>
    <w:rsid w:val="00F96110"/>
    <w:rsid w:val="00FB381A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504D"/>
  <w15:docId w15:val="{94384207-A677-46FF-B311-9B159997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F9611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C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21</cp:revision>
  <cp:lastPrinted>2023-12-20T14:35:00Z</cp:lastPrinted>
  <dcterms:created xsi:type="dcterms:W3CDTF">2023-04-14T13:08:00Z</dcterms:created>
  <dcterms:modified xsi:type="dcterms:W3CDTF">2023-12-20T14:35:00Z</dcterms:modified>
</cp:coreProperties>
</file>