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635BF1" w:rsidRDefault="00635BF1" w:rsidP="00635BF1">
      <w:pPr>
        <w:keepNext/>
        <w:tabs>
          <w:tab w:val="left" w:pos="7920"/>
        </w:tabs>
        <w:spacing w:after="0" w:line="360" w:lineRule="exact"/>
        <w:ind w:left="-42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6E245C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6E2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A35" w:rsidRDefault="00E73A35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89A" w:rsidRDefault="006A689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9C0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D46FCA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="00D46FCA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4359C0" w:rsidRDefault="00D46FCA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17 августа 2020 г. № 118</w:t>
      </w:r>
    </w:p>
    <w:p w:rsidR="004359C0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4359C0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  <w:r w:rsidR="002F0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</w:p>
    <w:p w:rsidR="004359C0" w:rsidRDefault="007F6513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  <w:r w:rsidR="00D46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6513" w:rsidRPr="007F6513" w:rsidRDefault="00D46FCA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9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3ED3" w:rsidRDefault="00193ED3" w:rsidP="006D48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B2" w:rsidRPr="00EF1B75" w:rsidRDefault="00EC4CEB" w:rsidP="007F42B2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ции</w:t>
      </w:r>
      <w:r w:rsidR="007F42B2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статьей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 14 Федерального закона от 6 октября 2003 г. № 131–ФЗ «Об о</w:t>
      </w:r>
      <w:r w:rsidR="007F42B2">
        <w:rPr>
          <w:rFonts w:ascii="Times New Roman" w:eastAsia="Calibri" w:hAnsi="Times New Roman" w:cs="Times New Roman"/>
          <w:sz w:val="28"/>
          <w:szCs w:val="28"/>
        </w:rPr>
        <w:t>б</w:t>
      </w:r>
      <w:r w:rsidR="007F42B2">
        <w:rPr>
          <w:rFonts w:ascii="Times New Roman" w:eastAsia="Calibri" w:hAnsi="Times New Roman" w:cs="Times New Roman"/>
          <w:sz w:val="28"/>
          <w:szCs w:val="28"/>
        </w:rPr>
        <w:t>щих принципах организации местного самоуправления в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ции», с постановлением </w:t>
      </w:r>
      <w:r w:rsidR="007F42B2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7F42B2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</w:t>
      </w:r>
      <w:r w:rsidR="007F42B2">
        <w:rPr>
          <w:rFonts w:ascii="Times New Roman" w:eastAsia="Calibri" w:hAnsi="Times New Roman" w:cs="Times New Roman"/>
          <w:sz w:val="28"/>
          <w:szCs w:val="28"/>
        </w:rPr>
        <w:t>к</w:t>
      </w:r>
      <w:r w:rsidR="007F42B2">
        <w:rPr>
          <w:rFonts w:ascii="Times New Roman" w:eastAsia="Calibri" w:hAnsi="Times New Roman" w:cs="Times New Roman"/>
          <w:sz w:val="28"/>
          <w:szCs w:val="28"/>
        </w:rPr>
        <w:t>тивности реализации муниципальных программ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сельского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поселения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Тимашевского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района (в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редакции </w:t>
      </w:r>
      <w:r w:rsidR="00EF1B75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постановления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от 9 июня 2020 г. № 90)</w:t>
      </w:r>
      <w:r w:rsidR="007F42B2">
        <w:rPr>
          <w:rFonts w:ascii="Times New Roman" w:eastAsia="Calibri" w:hAnsi="Times New Roman" w:cs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объемов ф</w:t>
      </w:r>
      <w:r w:rsidR="007F42B2">
        <w:rPr>
          <w:rFonts w:ascii="Times New Roman" w:eastAsia="Calibri" w:hAnsi="Times New Roman" w:cs="Times New Roman"/>
          <w:sz w:val="28"/>
          <w:szCs w:val="28"/>
        </w:rPr>
        <w:t>и</w:t>
      </w:r>
      <w:r w:rsidR="007F42B2">
        <w:rPr>
          <w:rFonts w:ascii="Times New Roman" w:eastAsia="Calibri" w:hAnsi="Times New Roman" w:cs="Times New Roman"/>
          <w:sz w:val="28"/>
          <w:szCs w:val="28"/>
        </w:rPr>
        <w:t>нансирования муниципальной программы</w:t>
      </w:r>
      <w:r w:rsidR="007F42B2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Default="007F42B2" w:rsidP="007F42B2">
      <w:pPr>
        <w:spacing w:after="0" w:line="0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1. </w:t>
      </w:r>
      <w:bookmarkEnd w:id="0"/>
      <w:r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EF1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</w:t>
      </w:r>
      <w:r w:rsidR="00EF1B75">
        <w:rPr>
          <w:rFonts w:ascii="Times New Roman" w:hAnsi="Times New Roman" w:cs="Times New Roman"/>
          <w:sz w:val="28"/>
          <w:szCs w:val="28"/>
        </w:rPr>
        <w:t xml:space="preserve">кого района от 17 августа </w:t>
      </w:r>
      <w:r>
        <w:rPr>
          <w:rFonts w:ascii="Times New Roman" w:hAnsi="Times New Roman" w:cs="Times New Roman"/>
          <w:sz w:val="28"/>
          <w:szCs w:val="28"/>
        </w:rPr>
        <w:t>2020 г. № 118 «Об утверждении муниципальной программы Медведовского сельского поселения Тимашевского  района «Обеспечение деятельности органов местного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управления»  на 2021-2023 годы</w:t>
      </w:r>
      <w:r w:rsidR="005B49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F1B75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(прилагается).</w:t>
      </w:r>
    </w:p>
    <w:p w:rsidR="007F42B2" w:rsidRDefault="007F42B2" w:rsidP="007F42B2">
      <w:pPr>
        <w:suppressAutoHyphens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Финансово-экономическому отделу админи</w:t>
      </w:r>
      <w:r w:rsidR="00613319">
        <w:rPr>
          <w:rFonts w:ascii="Times New Roman" w:hAnsi="Times New Roman" w:cs="Times New Roman"/>
          <w:sz w:val="28"/>
          <w:szCs w:val="28"/>
        </w:rPr>
        <w:t xml:space="preserve">страции Медведовского сельского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 (</w:t>
      </w:r>
      <w:r w:rsidR="009569CA">
        <w:rPr>
          <w:rFonts w:ascii="Times New Roman" w:hAnsi="Times New Roman" w:cs="Times New Roman"/>
          <w:sz w:val="28"/>
          <w:szCs w:val="28"/>
        </w:rPr>
        <w:t>Барсукова А.В</w:t>
      </w:r>
      <w:r>
        <w:rPr>
          <w:rFonts w:ascii="Times New Roman" w:hAnsi="Times New Roman" w:cs="Times New Roman"/>
          <w:sz w:val="28"/>
          <w:szCs w:val="28"/>
        </w:rPr>
        <w:t>.) провести финан</w:t>
      </w:r>
      <w:r w:rsidR="00591D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сирование мероприятий муниципальной программы в пределах средств, предусмотренных на эти цели в соответствии с действующим </w:t>
      </w:r>
      <w:r w:rsidR="00591DC1">
        <w:rPr>
          <w:rFonts w:ascii="Times New Roman" w:hAnsi="Times New Roman" w:cs="Times New Roman"/>
          <w:sz w:val="28"/>
          <w:szCs w:val="28"/>
        </w:rPr>
        <w:t>законо-</w:t>
      </w:r>
      <w:r>
        <w:rPr>
          <w:rFonts w:ascii="Times New Roman" w:hAnsi="Times New Roman" w:cs="Times New Roman"/>
          <w:sz w:val="28"/>
          <w:szCs w:val="28"/>
        </w:rPr>
        <w:t>дательством.</w:t>
      </w:r>
    </w:p>
    <w:p w:rsidR="00E13375" w:rsidRDefault="00E1337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513DC5">
        <w:rPr>
          <w:rFonts w:ascii="Times New Roman" w:hAnsi="Times New Roman" w:cs="Times New Roman"/>
          <w:sz w:val="28"/>
          <w:szCs w:val="28"/>
        </w:rPr>
        <w:t>17</w:t>
      </w:r>
      <w:r w:rsidR="005409F2">
        <w:rPr>
          <w:rFonts w:ascii="Times New Roman" w:hAnsi="Times New Roman" w:cs="Times New Roman"/>
          <w:sz w:val="28"/>
          <w:szCs w:val="28"/>
        </w:rPr>
        <w:t xml:space="preserve"> </w:t>
      </w:r>
      <w:r w:rsidR="00513DC5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513DC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513DC5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34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в постановление администрации Медведовского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ского поселения Тимашевского района  от 17 августа 2020 г. № 118 «Об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«Обеспечение деятельности органов местного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управления» на 2021-2023 годы».</w:t>
      </w:r>
    </w:p>
    <w:p w:rsidR="00EC4CEB" w:rsidRDefault="00F81C5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F42B2">
        <w:rPr>
          <w:rFonts w:ascii="Times New Roman" w:hAnsi="Times New Roman" w:cs="Times New Roman"/>
          <w:sz w:val="28"/>
          <w:szCs w:val="28"/>
        </w:rPr>
        <w:t>. 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 w:rsidR="007F42B2">
        <w:rPr>
          <w:rFonts w:ascii="Times New Roman" w:hAnsi="Times New Roman" w:cs="Times New Roman"/>
          <w:sz w:val="28"/>
          <w:szCs w:val="20"/>
        </w:rPr>
        <w:t>д</w:t>
      </w:r>
      <w:r w:rsidR="007F42B2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AB7ACA">
        <w:rPr>
          <w:rFonts w:ascii="Times New Roman" w:hAnsi="Times New Roman" w:cs="Times New Roman"/>
          <w:sz w:val="28"/>
          <w:szCs w:val="20"/>
        </w:rPr>
        <w:t>Шорина Н.Н</w:t>
      </w:r>
      <w:r w:rsidR="007F42B2">
        <w:rPr>
          <w:rFonts w:ascii="Times New Roman" w:hAnsi="Times New Roman" w:cs="Times New Roman"/>
          <w:sz w:val="28"/>
          <w:szCs w:val="20"/>
        </w:rPr>
        <w:t>.) разме</w:t>
      </w:r>
      <w:r w:rsidR="007F42B2">
        <w:rPr>
          <w:rFonts w:ascii="Times New Roman" w:hAnsi="Times New Roman" w:cs="Times New Roman"/>
          <w:sz w:val="28"/>
          <w:szCs w:val="20"/>
        </w:rPr>
        <w:t>с</w:t>
      </w:r>
      <w:r w:rsidR="007F42B2">
        <w:rPr>
          <w:rFonts w:ascii="Times New Roman" w:hAnsi="Times New Roman" w:cs="Times New Roman"/>
          <w:sz w:val="28"/>
          <w:szCs w:val="20"/>
        </w:rPr>
        <w:t>тить на официальном сайте администрации Медведовского сельского посел</w:t>
      </w:r>
      <w:r w:rsidR="007F42B2">
        <w:rPr>
          <w:rFonts w:ascii="Times New Roman" w:hAnsi="Times New Roman" w:cs="Times New Roman"/>
          <w:sz w:val="28"/>
          <w:szCs w:val="20"/>
        </w:rPr>
        <w:t>е</w:t>
      </w:r>
      <w:r w:rsidR="007F42B2">
        <w:rPr>
          <w:rFonts w:ascii="Times New Roman" w:hAnsi="Times New Roman" w:cs="Times New Roman"/>
          <w:sz w:val="28"/>
          <w:szCs w:val="20"/>
        </w:rPr>
        <w:t>ния Тимашевского района в информационно-телекоммуникационной сети «Интернет».</w:t>
      </w:r>
    </w:p>
    <w:p w:rsidR="007F42B2" w:rsidRDefault="00C17F73" w:rsidP="007F42B2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F42B2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372E" w:rsidRDefault="003F6676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F42B2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D372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608">
        <w:rPr>
          <w:rFonts w:ascii="Times New Roman" w:hAnsi="Times New Roman" w:cs="Times New Roman"/>
          <w:sz w:val="28"/>
          <w:szCs w:val="28"/>
        </w:rPr>
        <w:t xml:space="preserve">  </w:t>
      </w:r>
      <w:r w:rsidR="003F6676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5D34A0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591" w:rsidRDefault="00F85591">
      <w:pPr>
        <w:spacing w:after="0" w:line="240" w:lineRule="auto"/>
      </w:pPr>
      <w:r>
        <w:separator/>
      </w:r>
    </w:p>
  </w:endnote>
  <w:endnote w:type="continuationSeparator" w:id="1">
    <w:p w:rsidR="00F85591" w:rsidRDefault="00F85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591" w:rsidRDefault="00F85591">
      <w:pPr>
        <w:spacing w:after="0" w:line="240" w:lineRule="auto"/>
      </w:pPr>
      <w:r>
        <w:separator/>
      </w:r>
    </w:p>
  </w:footnote>
  <w:footnote w:type="continuationSeparator" w:id="1">
    <w:p w:rsidR="00F85591" w:rsidRDefault="00F85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40973"/>
      <w:docPartObj>
        <w:docPartGallery w:val="Page Numbers (Top of Page)"/>
        <w:docPartUnique/>
      </w:docPartObj>
    </w:sdtPr>
    <w:sdtContent>
      <w:p w:rsidR="005D34A0" w:rsidRDefault="00F6003B">
        <w:pPr>
          <w:pStyle w:val="a3"/>
          <w:jc w:val="center"/>
        </w:pPr>
        <w:fldSimple w:instr=" PAGE   \* MERGEFORMAT ">
          <w:r w:rsidR="006E245C">
            <w:rPr>
              <w:noProof/>
            </w:rPr>
            <w:t>2</w:t>
          </w:r>
        </w:fldSimple>
      </w:p>
    </w:sdtContent>
  </w:sdt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9728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7C99"/>
    <w:rsid w:val="000A5D1B"/>
    <w:rsid w:val="000D26DC"/>
    <w:rsid w:val="00122400"/>
    <w:rsid w:val="00132ADE"/>
    <w:rsid w:val="00153317"/>
    <w:rsid w:val="00154C07"/>
    <w:rsid w:val="0016388F"/>
    <w:rsid w:val="00166377"/>
    <w:rsid w:val="0017021D"/>
    <w:rsid w:val="00187A2C"/>
    <w:rsid w:val="00193ED3"/>
    <w:rsid w:val="001C26E6"/>
    <w:rsid w:val="001C4947"/>
    <w:rsid w:val="001D75F5"/>
    <w:rsid w:val="001E4F63"/>
    <w:rsid w:val="001E5572"/>
    <w:rsid w:val="001F34B4"/>
    <w:rsid w:val="001F43A4"/>
    <w:rsid w:val="00206B99"/>
    <w:rsid w:val="00212EA8"/>
    <w:rsid w:val="00224125"/>
    <w:rsid w:val="00231883"/>
    <w:rsid w:val="00237E3E"/>
    <w:rsid w:val="00244FE3"/>
    <w:rsid w:val="00246B69"/>
    <w:rsid w:val="002501B5"/>
    <w:rsid w:val="002512F0"/>
    <w:rsid w:val="00260803"/>
    <w:rsid w:val="002734E1"/>
    <w:rsid w:val="00274DEF"/>
    <w:rsid w:val="002A05F2"/>
    <w:rsid w:val="002A742A"/>
    <w:rsid w:val="002C29B9"/>
    <w:rsid w:val="002D5E05"/>
    <w:rsid w:val="002F0DFD"/>
    <w:rsid w:val="002F6407"/>
    <w:rsid w:val="0032691D"/>
    <w:rsid w:val="00327239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3E0675"/>
    <w:rsid w:val="003F6676"/>
    <w:rsid w:val="00400BAD"/>
    <w:rsid w:val="00403A8D"/>
    <w:rsid w:val="0041339A"/>
    <w:rsid w:val="00413BBD"/>
    <w:rsid w:val="004263BB"/>
    <w:rsid w:val="00427BAD"/>
    <w:rsid w:val="0043198F"/>
    <w:rsid w:val="004359C0"/>
    <w:rsid w:val="004431E4"/>
    <w:rsid w:val="00452FAA"/>
    <w:rsid w:val="004727D6"/>
    <w:rsid w:val="0047395E"/>
    <w:rsid w:val="00485723"/>
    <w:rsid w:val="004B65AA"/>
    <w:rsid w:val="004C2BB2"/>
    <w:rsid w:val="004C3DD1"/>
    <w:rsid w:val="004C5D24"/>
    <w:rsid w:val="004C5D96"/>
    <w:rsid w:val="00502877"/>
    <w:rsid w:val="00513984"/>
    <w:rsid w:val="00513DC5"/>
    <w:rsid w:val="00524952"/>
    <w:rsid w:val="005409F2"/>
    <w:rsid w:val="00542E12"/>
    <w:rsid w:val="00544D52"/>
    <w:rsid w:val="00551EB7"/>
    <w:rsid w:val="0056243F"/>
    <w:rsid w:val="005753C9"/>
    <w:rsid w:val="005761F9"/>
    <w:rsid w:val="00591965"/>
    <w:rsid w:val="00591DC1"/>
    <w:rsid w:val="00593714"/>
    <w:rsid w:val="005B49F0"/>
    <w:rsid w:val="005D34A0"/>
    <w:rsid w:val="005D372E"/>
    <w:rsid w:val="005D5E21"/>
    <w:rsid w:val="005D6D38"/>
    <w:rsid w:val="005F3800"/>
    <w:rsid w:val="005F453E"/>
    <w:rsid w:val="005F7979"/>
    <w:rsid w:val="006004D3"/>
    <w:rsid w:val="00607EB6"/>
    <w:rsid w:val="00613319"/>
    <w:rsid w:val="00620F30"/>
    <w:rsid w:val="006300F9"/>
    <w:rsid w:val="00635BF1"/>
    <w:rsid w:val="0065008A"/>
    <w:rsid w:val="006541BB"/>
    <w:rsid w:val="00654F8F"/>
    <w:rsid w:val="00670AF0"/>
    <w:rsid w:val="00680368"/>
    <w:rsid w:val="00683AE7"/>
    <w:rsid w:val="006A4535"/>
    <w:rsid w:val="006A689A"/>
    <w:rsid w:val="006C0DFB"/>
    <w:rsid w:val="006C39C7"/>
    <w:rsid w:val="006C4093"/>
    <w:rsid w:val="006D48D8"/>
    <w:rsid w:val="006E236D"/>
    <w:rsid w:val="006E245C"/>
    <w:rsid w:val="006E7787"/>
    <w:rsid w:val="006F56D2"/>
    <w:rsid w:val="006F5ACC"/>
    <w:rsid w:val="00711AB7"/>
    <w:rsid w:val="00723D4D"/>
    <w:rsid w:val="00727348"/>
    <w:rsid w:val="007339D2"/>
    <w:rsid w:val="00740FCD"/>
    <w:rsid w:val="00754CAF"/>
    <w:rsid w:val="007611E0"/>
    <w:rsid w:val="00762115"/>
    <w:rsid w:val="007779D1"/>
    <w:rsid w:val="00783BA2"/>
    <w:rsid w:val="00790006"/>
    <w:rsid w:val="00790CBE"/>
    <w:rsid w:val="007B2118"/>
    <w:rsid w:val="007F42B2"/>
    <w:rsid w:val="007F6513"/>
    <w:rsid w:val="0080144E"/>
    <w:rsid w:val="00806212"/>
    <w:rsid w:val="0081212C"/>
    <w:rsid w:val="008236AF"/>
    <w:rsid w:val="00836E3D"/>
    <w:rsid w:val="008433DE"/>
    <w:rsid w:val="0084570D"/>
    <w:rsid w:val="008471C4"/>
    <w:rsid w:val="00851775"/>
    <w:rsid w:val="00866C3B"/>
    <w:rsid w:val="0087604F"/>
    <w:rsid w:val="00882DBE"/>
    <w:rsid w:val="00885A8B"/>
    <w:rsid w:val="00887318"/>
    <w:rsid w:val="00894EFA"/>
    <w:rsid w:val="00896ADD"/>
    <w:rsid w:val="008A1DA6"/>
    <w:rsid w:val="008C36A0"/>
    <w:rsid w:val="008E039F"/>
    <w:rsid w:val="008E1EC4"/>
    <w:rsid w:val="008E59CB"/>
    <w:rsid w:val="00914059"/>
    <w:rsid w:val="00920177"/>
    <w:rsid w:val="00935142"/>
    <w:rsid w:val="0093573E"/>
    <w:rsid w:val="009435C2"/>
    <w:rsid w:val="00944303"/>
    <w:rsid w:val="00947BF9"/>
    <w:rsid w:val="009569CA"/>
    <w:rsid w:val="00984192"/>
    <w:rsid w:val="00986093"/>
    <w:rsid w:val="00986A2E"/>
    <w:rsid w:val="009A6116"/>
    <w:rsid w:val="009B7811"/>
    <w:rsid w:val="009C04CF"/>
    <w:rsid w:val="009C13AC"/>
    <w:rsid w:val="009C5BF1"/>
    <w:rsid w:val="009C6BB8"/>
    <w:rsid w:val="009D4F5F"/>
    <w:rsid w:val="009D6B7C"/>
    <w:rsid w:val="009E2008"/>
    <w:rsid w:val="009F04F0"/>
    <w:rsid w:val="00A10396"/>
    <w:rsid w:val="00A34CD3"/>
    <w:rsid w:val="00A64AE7"/>
    <w:rsid w:val="00A65A17"/>
    <w:rsid w:val="00A8252F"/>
    <w:rsid w:val="00AA3A9F"/>
    <w:rsid w:val="00AB6DAF"/>
    <w:rsid w:val="00AB7ACA"/>
    <w:rsid w:val="00AC4F3C"/>
    <w:rsid w:val="00AD1396"/>
    <w:rsid w:val="00AF0A67"/>
    <w:rsid w:val="00B106C2"/>
    <w:rsid w:val="00B15824"/>
    <w:rsid w:val="00B23578"/>
    <w:rsid w:val="00B34258"/>
    <w:rsid w:val="00B34D20"/>
    <w:rsid w:val="00B46DB0"/>
    <w:rsid w:val="00B56747"/>
    <w:rsid w:val="00B773A3"/>
    <w:rsid w:val="00B80B16"/>
    <w:rsid w:val="00B90608"/>
    <w:rsid w:val="00BA0D08"/>
    <w:rsid w:val="00BB515F"/>
    <w:rsid w:val="00BE570A"/>
    <w:rsid w:val="00BF1FC2"/>
    <w:rsid w:val="00C06C8C"/>
    <w:rsid w:val="00C17F73"/>
    <w:rsid w:val="00C32E42"/>
    <w:rsid w:val="00C62E3C"/>
    <w:rsid w:val="00C72D71"/>
    <w:rsid w:val="00C96C4A"/>
    <w:rsid w:val="00CB3213"/>
    <w:rsid w:val="00CD291E"/>
    <w:rsid w:val="00CE492A"/>
    <w:rsid w:val="00CF7864"/>
    <w:rsid w:val="00D205AE"/>
    <w:rsid w:val="00D46FCA"/>
    <w:rsid w:val="00D57ADE"/>
    <w:rsid w:val="00D7249A"/>
    <w:rsid w:val="00D7342A"/>
    <w:rsid w:val="00D773C1"/>
    <w:rsid w:val="00DC62C9"/>
    <w:rsid w:val="00DD277D"/>
    <w:rsid w:val="00DF1DFF"/>
    <w:rsid w:val="00E05420"/>
    <w:rsid w:val="00E13375"/>
    <w:rsid w:val="00E2348A"/>
    <w:rsid w:val="00E2369F"/>
    <w:rsid w:val="00E26F42"/>
    <w:rsid w:val="00E314AF"/>
    <w:rsid w:val="00E61A5B"/>
    <w:rsid w:val="00E6553B"/>
    <w:rsid w:val="00E73A35"/>
    <w:rsid w:val="00E74BA6"/>
    <w:rsid w:val="00E7735B"/>
    <w:rsid w:val="00E90F6F"/>
    <w:rsid w:val="00E958E0"/>
    <w:rsid w:val="00E96F97"/>
    <w:rsid w:val="00EA7346"/>
    <w:rsid w:val="00EB0206"/>
    <w:rsid w:val="00EB6364"/>
    <w:rsid w:val="00EC2877"/>
    <w:rsid w:val="00EC4CEB"/>
    <w:rsid w:val="00ED1E98"/>
    <w:rsid w:val="00EF1B75"/>
    <w:rsid w:val="00F019AC"/>
    <w:rsid w:val="00F5542B"/>
    <w:rsid w:val="00F6003B"/>
    <w:rsid w:val="00F75C62"/>
    <w:rsid w:val="00F8023E"/>
    <w:rsid w:val="00F81C55"/>
    <w:rsid w:val="00F85591"/>
    <w:rsid w:val="00FC5EAE"/>
    <w:rsid w:val="00FD6CD6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420B-F040-47A9-A991-079855AA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2023-09-18T06:30:00Z</cp:lastPrinted>
  <dcterms:created xsi:type="dcterms:W3CDTF">2023-09-18T06:28:00Z</dcterms:created>
  <dcterms:modified xsi:type="dcterms:W3CDTF">2023-09-18T06:30:00Z</dcterms:modified>
</cp:coreProperties>
</file>