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E402C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6D1E">
        <w:rPr>
          <w:rFonts w:ascii="Times New Roman" w:hAnsi="Times New Roman" w:cs="Times New Roman"/>
          <w:sz w:val="28"/>
          <w:szCs w:val="28"/>
        </w:rPr>
        <w:t xml:space="preserve"> </w:t>
      </w:r>
      <w:r w:rsidR="00276B1F">
        <w:rPr>
          <w:rFonts w:ascii="Times New Roman" w:hAnsi="Times New Roman" w:cs="Times New Roman"/>
          <w:sz w:val="28"/>
          <w:szCs w:val="28"/>
        </w:rPr>
        <w:t xml:space="preserve">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0532B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32B" w:rsidRDefault="0070532B" w:rsidP="00D23AD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76B1F">
        <w:rPr>
          <w:rFonts w:ascii="Times New Roman" w:hAnsi="Times New Roman" w:cs="Times New Roman"/>
          <w:sz w:val="28"/>
          <w:szCs w:val="28"/>
        </w:rPr>
        <w:t xml:space="preserve">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D23AD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6F1A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6F1A">
        <w:rPr>
          <w:rFonts w:ascii="Times New Roman" w:hAnsi="Times New Roman" w:cs="Times New Roman"/>
          <w:sz w:val="28"/>
          <w:szCs w:val="28"/>
        </w:rPr>
        <w:t>Приложение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6F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E402C" w:rsidRPr="002A6F1A" w:rsidRDefault="002A6F1A" w:rsidP="002A6F1A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margin" w:tblpXSpec="right" w:tblpY="-110"/>
        <w:tblW w:w="0" w:type="auto"/>
        <w:tblLook w:val="04A0"/>
      </w:tblPr>
      <w:tblGrid>
        <w:gridCol w:w="4797"/>
      </w:tblGrid>
      <w:tr w:rsidR="003613BC" w:rsidRPr="003613BC" w:rsidTr="0070532B">
        <w:trPr>
          <w:trHeight w:val="2690"/>
        </w:trPr>
        <w:tc>
          <w:tcPr>
            <w:tcW w:w="4797" w:type="dxa"/>
          </w:tcPr>
          <w:p w:rsidR="002A6F1A" w:rsidRDefault="00FA74B7" w:rsidP="00D23AD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2A6F1A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3BC" w:rsidRPr="00B63263" w:rsidRDefault="00FA74B7" w:rsidP="0070532B">
            <w:pPr>
              <w:widowControl/>
              <w:autoSpaceDE/>
              <w:autoSpaceDN/>
              <w:adjustRightInd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613BC" w:rsidRPr="00B63263" w:rsidRDefault="0070532B" w:rsidP="0070532B">
            <w:pPr>
              <w:widowControl/>
              <w:autoSpaceDE/>
              <w:autoSpaceDN/>
              <w:adjustRightInd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613BC" w:rsidRPr="00B63263" w:rsidRDefault="0070532B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2020 г. </w:t>
            </w:r>
            <w:r w:rsidR="00015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3613BC" w:rsidRDefault="00C37BAD" w:rsidP="002A6F1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86B49">
              <w:rPr>
                <w:rFonts w:ascii="Times New Roman" w:hAnsi="Times New Roman" w:cs="Times New Roman"/>
                <w:sz w:val="28"/>
                <w:szCs w:val="28"/>
              </w:rPr>
              <w:t xml:space="preserve">Медведовского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70532B" w:rsidRPr="003613BC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</w:tc>
      </w:tr>
    </w:tbl>
    <w:p w:rsidR="003613BC" w:rsidRDefault="001D1F1E" w:rsidP="002A6F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13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63263" w:rsidRPr="00B63263" w:rsidRDefault="003613BC" w:rsidP="003613B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381F" w:rsidRDefault="00C1381F" w:rsidP="00C1381F"/>
    <w:p w:rsidR="0063563B" w:rsidRDefault="0063563B" w:rsidP="00C1381F"/>
    <w:p w:rsidR="003613BC" w:rsidRDefault="003613BC" w:rsidP="00C1381F"/>
    <w:p w:rsidR="003613BC" w:rsidRDefault="003613BC" w:rsidP="00C1381F"/>
    <w:p w:rsidR="003613BC" w:rsidRDefault="003613BC" w:rsidP="00C1381F"/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5E5D" w:rsidRDefault="0063563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</w:t>
      </w:r>
      <w:r w:rsidRPr="0021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63563B" w:rsidRDefault="00292AF1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6356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color w:val="auto"/>
          <w:sz w:val="28"/>
          <w:szCs w:val="28"/>
        </w:rPr>
        <w:t>2021-2023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01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42"/>
        <w:gridCol w:w="4961"/>
      </w:tblGrid>
      <w:tr w:rsidR="0096110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1147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1326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FC040C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Мед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прожи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ком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уровня комфортности проживания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снижение бюджетных расхо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507769">
        <w:trPr>
          <w:trHeight w:val="9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2FD3" w:rsidRPr="00995D24" w:rsidRDefault="00C93DA2" w:rsidP="00995D24">
            <w:pPr>
              <w:spacing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</w:t>
            </w:r>
            <w:r w:rsidR="003B2D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энергосберегающих и высокоэффектив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912272" w:rsidP="0080317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 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коммунальных инфраструктур</w:t>
            </w:r>
            <w:r w:rsidR="006F4161" w:rsidRPr="0033584E">
              <w:rPr>
                <w:rFonts w:ascii="Times New Roman" w:hAnsi="Times New Roman"/>
                <w:sz w:val="28"/>
                <w:szCs w:val="28"/>
              </w:rPr>
              <w:t>,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сновное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«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»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;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роектирование 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га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зопроводной сети</w:t>
            </w:r>
            <w:r w:rsidR="007E402C">
              <w:rPr>
                <w:rFonts w:ascii="Times New Roman" w:hAnsi="Times New Roman"/>
                <w:sz w:val="28"/>
                <w:szCs w:val="28"/>
              </w:rPr>
              <w:t>;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роектирование под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водящих сетей и ЦТП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т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 xml:space="preserve">ехническое 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об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служивание линий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 уличного электроос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вещения на территории поселения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служи</w:t>
            </w:r>
            <w:r w:rsidR="00A63D93">
              <w:rPr>
                <w:rFonts w:ascii="Times New Roman" w:hAnsi="Times New Roman"/>
                <w:sz w:val="28"/>
                <w:szCs w:val="28"/>
              </w:rPr>
              <w:t>вание ШРП и ГРПШ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с</w:t>
            </w:r>
            <w:r w:rsidR="00422133">
              <w:rPr>
                <w:rFonts w:ascii="Times New Roman" w:hAnsi="Times New Roman"/>
                <w:sz w:val="28"/>
                <w:szCs w:val="28"/>
              </w:rPr>
              <w:t>одержание МУ «Управление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CD398B">
              <w:rPr>
                <w:rFonts w:ascii="Times New Roman" w:hAnsi="Times New Roman"/>
                <w:sz w:val="28"/>
                <w:szCs w:val="28"/>
              </w:rPr>
              <w:t>»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Медве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33584E">
              <w:rPr>
                <w:rFonts w:ascii="Times New Roman" w:hAnsi="Times New Roman"/>
                <w:sz w:val="28"/>
                <w:szCs w:val="28"/>
              </w:rPr>
              <w:t>довского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.</w:t>
            </w:r>
            <w:r w:rsidR="00CD3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Строи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тельс</w:t>
            </w:r>
            <w:r w:rsidR="000B5E92" w:rsidRPr="0033584E">
              <w:rPr>
                <w:rFonts w:ascii="Times New Roman" w:hAnsi="Times New Roman"/>
                <w:sz w:val="28"/>
                <w:szCs w:val="28"/>
              </w:rPr>
              <w:t>т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во газопроводной сети.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72" w:rsidRPr="002E282C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Pr="0033584E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бюджетных ассигнова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2C69CC" w:rsidRPr="0033584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6146C0">
              <w:rPr>
                <w:rFonts w:ascii="Times New Roman" w:hAnsi="Times New Roman"/>
                <w:color w:val="000000"/>
                <w:sz w:val="28"/>
                <w:szCs w:val="28"/>
              </w:rPr>
              <w:t>177 550,5</w:t>
            </w:r>
            <w:r w:rsidR="00015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B56DD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, в том числе: </w:t>
            </w:r>
          </w:p>
          <w:p w:rsidR="00A519E4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6E8" w:rsidRDefault="006146C0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65 394,0</w:t>
            </w:r>
            <w:r w:rsidR="00380D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</w:t>
            </w:r>
            <w:r w:rsidR="0071538E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22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068,3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372C3E">
              <w:rPr>
                <w:rFonts w:ascii="Times New Roman" w:hAnsi="Times New Roman"/>
                <w:color w:val="000000"/>
                <w:sz w:val="28"/>
                <w:szCs w:val="28"/>
              </w:rPr>
              <w:t>27 423,4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6146C0">
              <w:rPr>
                <w:rFonts w:ascii="Times New Roman" w:hAnsi="Times New Roman"/>
                <w:sz w:val="28"/>
                <w:szCs w:val="28"/>
              </w:rPr>
              <w:t>15 902,3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C212C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212C">
              <w:rPr>
                <w:rFonts w:ascii="Times New Roman" w:hAnsi="Times New Roman"/>
                <w:sz w:val="28"/>
                <w:szCs w:val="28"/>
              </w:rPr>
              <w:t xml:space="preserve">з средств районного бюджета – </w:t>
            </w:r>
            <w:r w:rsidR="006146C0">
              <w:rPr>
                <w:rFonts w:ascii="Times New Roman" w:hAnsi="Times New Roman"/>
                <w:sz w:val="28"/>
                <w:szCs w:val="28"/>
              </w:rPr>
              <w:t>17 276,9</w:t>
            </w:r>
            <w:r w:rsidR="00FC3FE3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12F86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6146C0">
              <w:rPr>
                <w:rFonts w:ascii="Times New Roman" w:hAnsi="Times New Roman"/>
                <w:sz w:val="28"/>
                <w:szCs w:val="28"/>
              </w:rPr>
              <w:t>6 466,3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03532D" w:rsidRDefault="00CF1BC7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466E8">
              <w:rPr>
                <w:rFonts w:ascii="Times New Roman" w:hAnsi="Times New Roman"/>
                <w:sz w:val="28"/>
                <w:szCs w:val="28"/>
              </w:rPr>
              <w:t xml:space="preserve">з средств краевого бюджета – </w:t>
            </w:r>
          </w:p>
          <w:p w:rsidR="008466E8" w:rsidRDefault="009731D0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94879,6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рублей, в том числе: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19E4">
              <w:rPr>
                <w:rFonts w:ascii="Times New Roman" w:hAnsi="Times New Roman"/>
                <w:sz w:val="28"/>
                <w:szCs w:val="28"/>
              </w:rPr>
              <w:t>10000,0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372C3E">
              <w:rPr>
                <w:rFonts w:ascii="Times New Roman" w:hAnsi="Times New Roman"/>
                <w:sz w:val="28"/>
                <w:szCs w:val="28"/>
              </w:rPr>
              <w:t>78 068,4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272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155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9731D0">
              <w:rPr>
                <w:rFonts w:ascii="Times New Roman" w:hAnsi="Times New Roman"/>
                <w:sz w:val="28"/>
                <w:szCs w:val="28"/>
              </w:rPr>
              <w:t>6 811,2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  <w:p w:rsidR="0003532D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небюджетные источники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2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0,00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Pr="0033584E" w:rsidRDefault="0003532D" w:rsidP="00015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0,00 тыс. 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</w:tc>
      </w:tr>
    </w:tbl>
    <w:p w:rsidR="005F2EF8" w:rsidRPr="005F2EF8" w:rsidRDefault="005F2EF8" w:rsidP="005F2EF8">
      <w:bookmarkStart w:id="0" w:name="sub_100"/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73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1C4281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сельск</w:t>
      </w:r>
      <w:r w:rsidR="007F7FA7" w:rsidRPr="000B5E92">
        <w:rPr>
          <w:rFonts w:ascii="Times New Roman" w:hAnsi="Times New Roman" w:cs="Times New Roman"/>
          <w:sz w:val="28"/>
          <w:szCs w:val="28"/>
        </w:rPr>
        <w:t>о</w:t>
      </w:r>
      <w:r w:rsidR="007F7FA7" w:rsidRPr="000B5E92">
        <w:rPr>
          <w:rFonts w:ascii="Times New Roman" w:hAnsi="Times New Roman" w:cs="Times New Roman"/>
          <w:sz w:val="28"/>
          <w:szCs w:val="28"/>
        </w:rPr>
        <w:t>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проживает </w:t>
      </w:r>
      <w:r w:rsidR="001C4EF2" w:rsidRPr="000155C4">
        <w:rPr>
          <w:rFonts w:ascii="Times New Roman" w:hAnsi="Times New Roman" w:cs="Times New Roman"/>
          <w:sz w:val="28"/>
          <w:szCs w:val="28"/>
        </w:rPr>
        <w:t xml:space="preserve">19 </w:t>
      </w:r>
      <w:r w:rsidR="00CD398B">
        <w:rPr>
          <w:rFonts w:ascii="Times New Roman" w:hAnsi="Times New Roman" w:cs="Times New Roman"/>
          <w:sz w:val="28"/>
          <w:szCs w:val="28"/>
        </w:rPr>
        <w:t>393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</w:t>
      </w:r>
      <w:r w:rsidR="0084576F" w:rsidRPr="000B5E92">
        <w:rPr>
          <w:rFonts w:ascii="Times New Roman" w:hAnsi="Times New Roman" w:cs="Times New Roman"/>
          <w:sz w:val="28"/>
          <w:szCs w:val="28"/>
        </w:rPr>
        <w:t>е</w:t>
      </w:r>
      <w:r w:rsidR="0084576F" w:rsidRPr="000B5E92">
        <w:rPr>
          <w:rFonts w:ascii="Times New Roman" w:hAnsi="Times New Roman" w:cs="Times New Roman"/>
          <w:sz w:val="28"/>
          <w:szCs w:val="28"/>
        </w:rPr>
        <w:t>ст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водоснабжения 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хуторов и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число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</w:t>
      </w:r>
      <w:r w:rsidR="004F3C51">
        <w:rPr>
          <w:rFonts w:ascii="Times New Roman" w:hAnsi="Times New Roman" w:cs="Times New Roman"/>
          <w:sz w:val="28"/>
          <w:szCs w:val="28"/>
        </w:rPr>
        <w:t xml:space="preserve"> </w:t>
      </w:r>
      <w:r w:rsidR="0084576F" w:rsidRPr="000B5E92">
        <w:rPr>
          <w:rFonts w:ascii="Times New Roman" w:hAnsi="Times New Roman" w:cs="Times New Roman"/>
          <w:sz w:val="28"/>
          <w:szCs w:val="28"/>
        </w:rPr>
        <w:t>%. Выполнение мероприятий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4F3C51">
        <w:rPr>
          <w:rFonts w:ascii="Times New Roman" w:hAnsi="Times New Roman" w:cs="Times New Roman"/>
          <w:sz w:val="28"/>
          <w:szCs w:val="28"/>
        </w:rPr>
        <w:t>процентов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жителей. Таким обр</w:t>
      </w:r>
      <w:r w:rsidR="0084576F" w:rsidRPr="000B5E92">
        <w:rPr>
          <w:rFonts w:ascii="Times New Roman" w:hAnsi="Times New Roman" w:cs="Times New Roman"/>
          <w:sz w:val="28"/>
          <w:szCs w:val="28"/>
        </w:rPr>
        <w:t>а</w:t>
      </w:r>
      <w:r w:rsidR="0084576F" w:rsidRPr="000B5E92">
        <w:rPr>
          <w:rFonts w:ascii="Times New Roman" w:hAnsi="Times New Roman" w:cs="Times New Roman"/>
          <w:sz w:val="28"/>
          <w:szCs w:val="28"/>
        </w:rPr>
        <w:t>зом,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ние водой населения достигнет 98,98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4F3C51">
        <w:rPr>
          <w:rFonts w:ascii="Times New Roman" w:hAnsi="Times New Roman" w:cs="Times New Roman"/>
          <w:sz w:val="28"/>
          <w:szCs w:val="28"/>
        </w:rPr>
        <w:t>процентов.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щих скважин и водозаборов недостаточно для обеспечения населения водой. </w:t>
      </w:r>
      <w:r w:rsidR="00C34F79">
        <w:rPr>
          <w:rFonts w:ascii="Times New Roman" w:hAnsi="Times New Roman" w:cs="Times New Roman"/>
          <w:sz w:val="28"/>
          <w:szCs w:val="28"/>
        </w:rPr>
        <w:t xml:space="preserve">     </w:t>
      </w:r>
      <w:r w:rsidRPr="000B5E92">
        <w:rPr>
          <w:rFonts w:ascii="Times New Roman" w:hAnsi="Times New Roman" w:cs="Times New Roman"/>
          <w:sz w:val="28"/>
          <w:szCs w:val="28"/>
        </w:rPr>
        <w:t>В связи с этим выполнение мероприятий по строительству дополнительных во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нии.</w:t>
      </w:r>
      <w:r w:rsidR="00CA16D1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</w:t>
      </w:r>
      <w:r w:rsidR="003B2DB8">
        <w:rPr>
          <w:rFonts w:ascii="Times New Roman" w:hAnsi="Times New Roman" w:cs="Times New Roman"/>
          <w:sz w:val="28"/>
          <w:szCs w:val="28"/>
        </w:rPr>
        <w:t>р</w:t>
      </w:r>
      <w:r w:rsidRPr="000B5E92">
        <w:rPr>
          <w:rFonts w:ascii="Times New Roman" w:hAnsi="Times New Roman" w:cs="Times New Roman"/>
          <w:sz w:val="28"/>
          <w:szCs w:val="28"/>
        </w:rPr>
        <w:t>го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нию уровня безопасности населения и дорожного движения существует нео</w:t>
      </w:r>
      <w:r w:rsidRPr="000B5E92">
        <w:rPr>
          <w:rFonts w:ascii="Times New Roman" w:hAnsi="Times New Roman" w:cs="Times New Roman"/>
          <w:sz w:val="28"/>
          <w:szCs w:val="28"/>
        </w:rPr>
        <w:t>б</w:t>
      </w:r>
      <w:r w:rsidRPr="000B5E92">
        <w:rPr>
          <w:rFonts w:ascii="Times New Roman" w:hAnsi="Times New Roman" w:cs="Times New Roman"/>
          <w:sz w:val="28"/>
          <w:szCs w:val="28"/>
        </w:rPr>
        <w:t>ходи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номичное и энергоэффективное.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</w:t>
      </w:r>
      <w:r w:rsidRPr="000B5E92">
        <w:rPr>
          <w:rFonts w:ascii="Times New Roman" w:hAnsi="Times New Roman" w:cs="Times New Roman"/>
          <w:sz w:val="28"/>
          <w:szCs w:val="28"/>
        </w:rPr>
        <w:t>ь</w:t>
      </w:r>
      <w:r w:rsidRPr="000B5E92">
        <w:rPr>
          <w:rFonts w:ascii="Times New Roman" w:hAnsi="Times New Roman" w:cs="Times New Roman"/>
          <w:sz w:val="28"/>
          <w:szCs w:val="28"/>
        </w:rPr>
        <w:t>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</w:t>
      </w:r>
      <w:r w:rsidR="000F51A5">
        <w:rPr>
          <w:rFonts w:ascii="Times New Roman" w:hAnsi="Times New Roman" w:cs="Times New Roman"/>
          <w:sz w:val="28"/>
          <w:szCs w:val="28"/>
        </w:rPr>
        <w:t>й</w:t>
      </w:r>
      <w:r w:rsidR="000F51A5">
        <w:rPr>
          <w:rFonts w:ascii="Times New Roman" w:hAnsi="Times New Roman" w:cs="Times New Roman"/>
          <w:sz w:val="28"/>
          <w:szCs w:val="28"/>
        </w:rPr>
        <w:t>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lastRenderedPageBreak/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 xml:space="preserve">связи и жилищно-коммунального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</w:t>
      </w:r>
      <w:r w:rsidR="00804E08" w:rsidRPr="000B5E92">
        <w:rPr>
          <w:rFonts w:ascii="Times New Roman" w:hAnsi="Times New Roman" w:cs="Times New Roman"/>
          <w:sz w:val="28"/>
          <w:szCs w:val="28"/>
        </w:rPr>
        <w:t>е</w:t>
      </w:r>
      <w:r w:rsidR="00804E08" w:rsidRPr="000B5E92">
        <w:rPr>
          <w:rFonts w:ascii="Times New Roman" w:hAnsi="Times New Roman" w:cs="Times New Roman"/>
          <w:sz w:val="28"/>
          <w:szCs w:val="28"/>
        </w:rPr>
        <w:t>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B2DB8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131-</w:t>
      </w:r>
      <w:r w:rsidR="003B2DB8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ФЗ «Об общих прин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в целях осуществления деятельности по предметам ведения местного самоупра</w:t>
      </w:r>
      <w:r w:rsidRPr="000B5E92">
        <w:rPr>
          <w:rFonts w:ascii="Times New Roman" w:hAnsi="Times New Roman" w:cs="Times New Roman"/>
          <w:sz w:val="28"/>
          <w:szCs w:val="28"/>
        </w:rPr>
        <w:t>в</w:t>
      </w:r>
      <w:r w:rsidRPr="000B5E92">
        <w:rPr>
          <w:rFonts w:ascii="Times New Roman" w:hAnsi="Times New Roman" w:cs="Times New Roman"/>
          <w:sz w:val="28"/>
          <w:szCs w:val="28"/>
        </w:rPr>
        <w:t>ления в области строительства, связи и жилищно-коммунального хозяйства, выполнение функций заказчика-застройщика, ведение информационной сист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мы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ние уровня комфортности проживания населения, снижение бюдже</w:t>
      </w:r>
      <w:r w:rsidR="00410DDE" w:rsidRPr="000B5E92">
        <w:rPr>
          <w:rFonts w:ascii="Times New Roman" w:hAnsi="Times New Roman" w:cs="Times New Roman"/>
          <w:sz w:val="28"/>
          <w:szCs w:val="28"/>
        </w:rPr>
        <w:t>т</w:t>
      </w:r>
      <w:r w:rsidR="00410DDE" w:rsidRPr="000B5E92">
        <w:rPr>
          <w:rFonts w:ascii="Times New Roman" w:hAnsi="Times New Roman" w:cs="Times New Roman"/>
          <w:sz w:val="28"/>
          <w:szCs w:val="28"/>
        </w:rPr>
        <w:t>ных расхо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</w:t>
      </w:r>
      <w:r w:rsidR="00410DDE" w:rsidRPr="000B5E92">
        <w:rPr>
          <w:rFonts w:ascii="Times New Roman" w:hAnsi="Times New Roman" w:cs="Times New Roman"/>
          <w:sz w:val="28"/>
          <w:szCs w:val="28"/>
        </w:rPr>
        <w:t>н</w:t>
      </w:r>
      <w:r w:rsidR="00410DDE" w:rsidRPr="000B5E92">
        <w:rPr>
          <w:rFonts w:ascii="Times New Roman" w:hAnsi="Times New Roman" w:cs="Times New Roman"/>
          <w:sz w:val="28"/>
          <w:szCs w:val="28"/>
        </w:rPr>
        <w:t>фра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</w:t>
      </w:r>
      <w:r w:rsidR="00A711F6" w:rsidRPr="000B5E92">
        <w:rPr>
          <w:rFonts w:ascii="Times New Roman" w:hAnsi="Times New Roman" w:cs="Times New Roman"/>
          <w:sz w:val="28"/>
          <w:szCs w:val="28"/>
        </w:rPr>
        <w:t>ъ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</w:t>
      </w:r>
      <w:r w:rsidR="00410DDE" w:rsidRPr="000B5E92">
        <w:rPr>
          <w:rFonts w:ascii="Times New Roman" w:hAnsi="Times New Roman" w:cs="Times New Roman"/>
          <w:sz w:val="28"/>
          <w:szCs w:val="28"/>
        </w:rPr>
        <w:t>е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регаю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E46B59" w:rsidRDefault="00E46B59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 w:cs="Times New Roman"/>
          <w:sz w:val="28"/>
          <w:szCs w:val="28"/>
        </w:rPr>
        <w:t xml:space="preserve"> в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ожидается существенно улучшить освещенность, строительство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BA1" w:rsidRPr="000B5E92">
        <w:rPr>
          <w:rFonts w:ascii="Times New Roman" w:hAnsi="Times New Roman" w:cs="Times New Roman"/>
          <w:sz w:val="28"/>
          <w:szCs w:val="28"/>
        </w:rPr>
        <w:t>вых коммунальн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ых инфраструктур, </w:t>
      </w:r>
      <w:r w:rsidR="00700BA1" w:rsidRPr="000B5E92">
        <w:rPr>
          <w:rFonts w:ascii="Times New Roman" w:hAnsi="Times New Roman" w:cs="Times New Roman"/>
          <w:sz w:val="28"/>
          <w:szCs w:val="28"/>
        </w:rPr>
        <w:t>ремонт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и техническое обслуживание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с</w:t>
      </w:r>
      <w:r w:rsidR="009E7364" w:rsidRPr="000B5E92">
        <w:rPr>
          <w:rFonts w:ascii="Times New Roman" w:hAnsi="Times New Roman" w:cs="Times New Roman"/>
          <w:sz w:val="28"/>
          <w:szCs w:val="28"/>
        </w:rPr>
        <w:t>уще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ствующих сетей, </w:t>
      </w:r>
      <w:r w:rsidR="00700BA1" w:rsidRPr="000B5E92">
        <w:rPr>
          <w:rFonts w:ascii="Times New Roman" w:hAnsi="Times New Roman" w:cs="Times New Roman"/>
          <w:sz w:val="28"/>
          <w:szCs w:val="28"/>
        </w:rPr>
        <w:t>на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 w:rsidRPr="000B5E92">
        <w:rPr>
          <w:rFonts w:ascii="Times New Roman" w:hAnsi="Times New Roman" w:cs="Times New Roman"/>
          <w:sz w:val="28"/>
          <w:szCs w:val="28"/>
        </w:rPr>
        <w:t>Медведов</w:t>
      </w:r>
      <w:r w:rsidR="00CF5417">
        <w:rPr>
          <w:rFonts w:ascii="Times New Roman" w:hAnsi="Times New Roman" w:cs="Times New Roman"/>
          <w:sz w:val="28"/>
          <w:szCs w:val="28"/>
        </w:rPr>
        <w:t>с</w:t>
      </w:r>
      <w:r w:rsidR="00CF5417" w:rsidRPr="000B5E92">
        <w:rPr>
          <w:rFonts w:ascii="Times New Roman" w:hAnsi="Times New Roman" w:cs="Times New Roman"/>
          <w:sz w:val="28"/>
          <w:szCs w:val="28"/>
        </w:rPr>
        <w:t>кого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>
        <w:rPr>
          <w:rFonts w:ascii="Times New Roman" w:hAnsi="Times New Roman" w:cs="Times New Roman"/>
          <w:sz w:val="28"/>
          <w:szCs w:val="28"/>
        </w:rPr>
        <w:t>Ти</w:t>
      </w:r>
      <w:r w:rsidR="00CF5417" w:rsidRPr="000B5E92">
        <w:rPr>
          <w:rFonts w:ascii="Times New Roman" w:hAnsi="Times New Roman" w:cs="Times New Roman"/>
          <w:sz w:val="28"/>
          <w:szCs w:val="28"/>
        </w:rPr>
        <w:t>машев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F541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района, и как следствие, повысить уровень безопасности населения и улучшить условия </w:t>
      </w:r>
      <w:r w:rsidR="006B0211" w:rsidRPr="000B5E92">
        <w:rPr>
          <w:rFonts w:ascii="Times New Roman" w:hAnsi="Times New Roman" w:cs="Times New Roman"/>
          <w:sz w:val="28"/>
          <w:szCs w:val="28"/>
        </w:rPr>
        <w:t>проживания.</w:t>
      </w:r>
    </w:p>
    <w:p w:rsidR="00791677" w:rsidRPr="000B5E92" w:rsidRDefault="00635930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рамках данной муниципальной программы планируется </w:t>
      </w:r>
      <w:r w:rsidR="00E6460F">
        <w:rPr>
          <w:rFonts w:ascii="Times New Roman" w:hAnsi="Times New Roman" w:cs="Times New Roman"/>
          <w:sz w:val="28"/>
          <w:szCs w:val="28"/>
        </w:rPr>
        <w:t>органи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114B3A">
        <w:rPr>
          <w:rFonts w:ascii="Times New Roman" w:hAnsi="Times New Roman" w:cs="Times New Roman"/>
          <w:sz w:val="28"/>
          <w:szCs w:val="28"/>
        </w:rPr>
        <w:t>зация фонарей</w:t>
      </w:r>
      <w:r w:rsidR="00E6460F">
        <w:rPr>
          <w:rFonts w:ascii="Times New Roman" w:hAnsi="Times New Roman" w:cs="Times New Roman"/>
          <w:sz w:val="28"/>
          <w:szCs w:val="28"/>
        </w:rPr>
        <w:t xml:space="preserve"> уличного освещения по ул. Пушкина</w:t>
      </w:r>
      <w:r w:rsidR="00DD05B0">
        <w:rPr>
          <w:rFonts w:ascii="Times New Roman" w:hAnsi="Times New Roman" w:cs="Times New Roman"/>
          <w:sz w:val="28"/>
          <w:szCs w:val="28"/>
        </w:rPr>
        <w:t>, ул.</w:t>
      </w:r>
      <w:r w:rsidR="00540507">
        <w:rPr>
          <w:rFonts w:ascii="Times New Roman" w:hAnsi="Times New Roman" w:cs="Times New Roman"/>
          <w:sz w:val="28"/>
          <w:szCs w:val="28"/>
        </w:rPr>
        <w:t xml:space="preserve"> </w:t>
      </w:r>
      <w:r w:rsidR="00DD05B0">
        <w:rPr>
          <w:rFonts w:ascii="Times New Roman" w:hAnsi="Times New Roman" w:cs="Times New Roman"/>
          <w:sz w:val="28"/>
          <w:szCs w:val="28"/>
        </w:rPr>
        <w:t>Литвинова</w:t>
      </w:r>
      <w:r w:rsidR="00E6460F">
        <w:rPr>
          <w:rFonts w:ascii="Times New Roman" w:hAnsi="Times New Roman" w:cs="Times New Roman"/>
          <w:sz w:val="28"/>
          <w:szCs w:val="28"/>
        </w:rPr>
        <w:t xml:space="preserve"> </w:t>
      </w:r>
      <w:r w:rsidR="00C24A3F">
        <w:rPr>
          <w:rFonts w:ascii="Times New Roman" w:hAnsi="Times New Roman" w:cs="Times New Roman"/>
          <w:sz w:val="28"/>
          <w:szCs w:val="28"/>
        </w:rPr>
        <w:t>в Медв</w:t>
      </w:r>
      <w:r w:rsidR="00C24A3F">
        <w:rPr>
          <w:rFonts w:ascii="Times New Roman" w:hAnsi="Times New Roman" w:cs="Times New Roman"/>
          <w:sz w:val="28"/>
          <w:szCs w:val="28"/>
        </w:rPr>
        <w:t>е</w:t>
      </w:r>
      <w:r w:rsidR="00C24A3F">
        <w:rPr>
          <w:rFonts w:ascii="Times New Roman" w:hAnsi="Times New Roman" w:cs="Times New Roman"/>
          <w:sz w:val="28"/>
          <w:szCs w:val="28"/>
        </w:rPr>
        <w:t>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24A3F">
        <w:rPr>
          <w:rFonts w:ascii="Times New Roman" w:hAnsi="Times New Roman" w:cs="Times New Roman"/>
          <w:sz w:val="28"/>
          <w:szCs w:val="28"/>
        </w:rPr>
        <w:t>ском сельском поселении Тимаш</w:t>
      </w:r>
      <w:r w:rsidR="00114B3A">
        <w:rPr>
          <w:rFonts w:ascii="Times New Roman" w:hAnsi="Times New Roman" w:cs="Times New Roman"/>
          <w:sz w:val="28"/>
          <w:szCs w:val="28"/>
        </w:rPr>
        <w:t>евского района в количестве</w:t>
      </w:r>
      <w:r w:rsidR="00C24A3F">
        <w:rPr>
          <w:rFonts w:ascii="Times New Roman" w:hAnsi="Times New Roman" w:cs="Times New Roman"/>
          <w:sz w:val="28"/>
          <w:szCs w:val="28"/>
        </w:rPr>
        <w:t xml:space="preserve"> </w:t>
      </w:r>
      <w:r w:rsidR="008F59FD">
        <w:rPr>
          <w:rFonts w:ascii="Times New Roman" w:hAnsi="Times New Roman" w:cs="Times New Roman"/>
          <w:sz w:val="28"/>
          <w:szCs w:val="28"/>
        </w:rPr>
        <w:t>10 штук</w:t>
      </w:r>
      <w:r w:rsidR="00463B7A">
        <w:rPr>
          <w:rFonts w:ascii="Times New Roman" w:hAnsi="Times New Roman" w:cs="Times New Roman"/>
          <w:sz w:val="28"/>
          <w:szCs w:val="28"/>
        </w:rPr>
        <w:t xml:space="preserve"> на каж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63B7A">
        <w:rPr>
          <w:rFonts w:ascii="Times New Roman" w:hAnsi="Times New Roman" w:cs="Times New Roman"/>
          <w:sz w:val="28"/>
          <w:szCs w:val="28"/>
        </w:rPr>
        <w:t>дой</w:t>
      </w:r>
      <w:r w:rsidR="00C76FA0">
        <w:rPr>
          <w:rFonts w:ascii="Times New Roman" w:hAnsi="Times New Roman" w:cs="Times New Roman"/>
          <w:sz w:val="28"/>
          <w:szCs w:val="28"/>
        </w:rPr>
        <w:t xml:space="preserve">. Реализация данного мероприятия </w:t>
      </w:r>
      <w:r w:rsidR="009D53FF">
        <w:rPr>
          <w:rFonts w:ascii="Times New Roman" w:hAnsi="Times New Roman" w:cs="Times New Roman"/>
          <w:sz w:val="28"/>
          <w:szCs w:val="28"/>
        </w:rPr>
        <w:t>существенно повысит уровень без</w:t>
      </w:r>
      <w:r w:rsidR="009D53FF">
        <w:rPr>
          <w:rFonts w:ascii="Times New Roman" w:hAnsi="Times New Roman" w:cs="Times New Roman"/>
          <w:sz w:val="28"/>
          <w:szCs w:val="28"/>
        </w:rPr>
        <w:t>о</w:t>
      </w:r>
      <w:r w:rsidR="009D53FF">
        <w:rPr>
          <w:rFonts w:ascii="Times New Roman" w:hAnsi="Times New Roman" w:cs="Times New Roman"/>
          <w:sz w:val="28"/>
          <w:szCs w:val="28"/>
        </w:rPr>
        <w:t>пасно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D53FF">
        <w:rPr>
          <w:rFonts w:ascii="Times New Roman" w:hAnsi="Times New Roman" w:cs="Times New Roman"/>
          <w:sz w:val="28"/>
          <w:szCs w:val="28"/>
        </w:rPr>
        <w:t>сти дорожного и пешеходного движения на данном участке.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CE6A50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001091" w:rsidRDefault="00001091" w:rsidP="0000109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001091" w:rsidRDefault="000624CC" w:rsidP="0000109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>основных</w:t>
      </w:r>
      <w:r w:rsidR="0000109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0624CC" w:rsidRDefault="007D7C83" w:rsidP="003B2DB8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B2DB8" w:rsidRPr="003B2DB8" w:rsidRDefault="003B2DB8" w:rsidP="003B2DB8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5F2EF8">
        <w:rPr>
          <w:rFonts w:ascii="Times New Roman" w:hAnsi="Times New Roman" w:cs="Times New Roman"/>
          <w:sz w:val="28"/>
          <w:szCs w:val="28"/>
        </w:rPr>
        <w:t>21</w:t>
      </w:r>
      <w:r w:rsidR="00DD33CA" w:rsidRPr="000B5E92">
        <w:rPr>
          <w:rFonts w:ascii="Times New Roman" w:hAnsi="Times New Roman" w:cs="Times New Roman"/>
          <w:sz w:val="28"/>
          <w:szCs w:val="28"/>
        </w:rPr>
        <w:t>-20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5F2EF8">
        <w:rPr>
          <w:rFonts w:ascii="Times New Roman" w:hAnsi="Times New Roman" w:cs="Times New Roman"/>
          <w:sz w:val="28"/>
          <w:szCs w:val="28"/>
        </w:rPr>
        <w:t>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учреждений Медведов</w:t>
      </w:r>
      <w:r w:rsidR="00995D24">
        <w:rPr>
          <w:rFonts w:ascii="Times New Roman" w:hAnsi="Times New Roman" w:cs="Times New Roman"/>
          <w:sz w:val="28"/>
          <w:szCs w:val="28"/>
        </w:rPr>
        <w:t>-</w:t>
      </w:r>
      <w:r w:rsidR="0075062C" w:rsidRPr="000B5E92">
        <w:rPr>
          <w:rFonts w:ascii="Times New Roman" w:hAnsi="Times New Roman" w:cs="Times New Roman"/>
          <w:sz w:val="28"/>
          <w:szCs w:val="28"/>
        </w:rPr>
        <w:t>ского сельског</w:t>
      </w:r>
      <w:r w:rsidR="007E402C">
        <w:rPr>
          <w:rFonts w:ascii="Times New Roman" w:hAnsi="Times New Roman" w:cs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2)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одоснабжение и водоотведение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3)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еплоснабжение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417">
        <w:rPr>
          <w:rFonts w:ascii="Times New Roman" w:hAnsi="Times New Roman" w:cs="Times New Roman"/>
          <w:sz w:val="28"/>
          <w:szCs w:val="28"/>
        </w:rPr>
        <w:t xml:space="preserve">4)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азификация Медведовского сельского поселения Тимашевского </w:t>
      </w:r>
      <w:r w:rsidR="00804E08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рай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95D2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21AA9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93783F">
        <w:rPr>
          <w:rFonts w:ascii="Times New Roman" w:hAnsi="Times New Roman" w:cs="Times New Roman"/>
          <w:sz w:val="28"/>
          <w:szCs w:val="28"/>
        </w:rPr>
        <w:t>оды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146C0">
        <w:rPr>
          <w:rFonts w:ascii="Times New Roman" w:hAnsi="Times New Roman"/>
          <w:color w:val="000000"/>
          <w:sz w:val="28"/>
          <w:szCs w:val="28"/>
        </w:rPr>
        <w:t>177 550,5</w:t>
      </w:r>
      <w:r w:rsidR="00E13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935D2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93783F">
        <w:rPr>
          <w:rFonts w:ascii="Times New Roman" w:hAnsi="Times New Roman" w:cs="Times New Roman"/>
          <w:sz w:val="28"/>
          <w:szCs w:val="28"/>
        </w:rPr>
        <w:t>лей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54774" w:rsidRPr="000B5E92">
        <w:rPr>
          <w:rFonts w:ascii="Times New Roman" w:hAnsi="Times New Roman" w:cs="Times New Roman"/>
          <w:sz w:val="28"/>
          <w:szCs w:val="28"/>
        </w:rPr>
        <w:t>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>су</w:t>
      </w:r>
      <w:r w:rsidR="006E7223">
        <w:rPr>
          <w:rFonts w:ascii="Times New Roman" w:hAnsi="Times New Roman" w:cs="Times New Roman"/>
          <w:sz w:val="28"/>
          <w:szCs w:val="28"/>
        </w:rPr>
        <w:t>б</w:t>
      </w:r>
      <w:r w:rsidR="006E7223">
        <w:rPr>
          <w:rFonts w:ascii="Times New Roman" w:hAnsi="Times New Roman" w:cs="Times New Roman"/>
          <w:sz w:val="28"/>
          <w:szCs w:val="28"/>
        </w:rPr>
        <w:t xml:space="preserve">сидий из краевого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</w:t>
      </w:r>
      <w:r w:rsidR="006E7223">
        <w:rPr>
          <w:rFonts w:ascii="Times New Roman" w:hAnsi="Times New Roman" w:cs="Times New Roman"/>
          <w:sz w:val="28"/>
          <w:szCs w:val="28"/>
        </w:rPr>
        <w:t>р</w:t>
      </w:r>
      <w:r w:rsidR="006E7223">
        <w:rPr>
          <w:rFonts w:ascii="Times New Roman" w:hAnsi="Times New Roman" w:cs="Times New Roman"/>
          <w:sz w:val="28"/>
          <w:szCs w:val="28"/>
        </w:rPr>
        <w:t>ского края «Развитие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5F2EF8" w:rsidRPr="005F2EF8">
        <w:rPr>
          <w:rFonts w:ascii="Times New Roman" w:hAnsi="Times New Roman"/>
          <w:sz w:val="28"/>
          <w:szCs w:val="28"/>
        </w:rPr>
        <w:t xml:space="preserve"> 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</w:t>
      </w:r>
      <w:r w:rsidR="005F2EF8">
        <w:rPr>
          <w:rFonts w:ascii="Times New Roman" w:hAnsi="Times New Roman"/>
          <w:sz w:val="28"/>
          <w:szCs w:val="28"/>
        </w:rPr>
        <w:t>д</w:t>
      </w:r>
      <w:r w:rsidR="005F2EF8">
        <w:rPr>
          <w:rFonts w:ascii="Times New Roman" w:hAnsi="Times New Roman"/>
          <w:sz w:val="28"/>
          <w:szCs w:val="28"/>
        </w:rPr>
        <w:t>жетных ис</w:t>
      </w:r>
      <w:r w:rsidR="00995D24">
        <w:rPr>
          <w:rFonts w:ascii="Times New Roman" w:hAnsi="Times New Roman"/>
          <w:sz w:val="28"/>
          <w:szCs w:val="28"/>
        </w:rPr>
        <w:softHyphen/>
      </w:r>
      <w:r w:rsidR="005F2EF8">
        <w:rPr>
          <w:rFonts w:ascii="Times New Roman" w:hAnsi="Times New Roman"/>
          <w:sz w:val="28"/>
          <w:szCs w:val="28"/>
        </w:rPr>
        <w:t>точников.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6146C0">
        <w:rPr>
          <w:rFonts w:ascii="Times New Roman" w:hAnsi="Times New Roman"/>
          <w:color w:val="000000"/>
          <w:sz w:val="28"/>
          <w:szCs w:val="28"/>
        </w:rPr>
        <w:t>65 394,0</w:t>
      </w:r>
      <w:r w:rsidR="00E13E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22</w:t>
      </w:r>
      <w:r w:rsidR="00005A5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068,3</w:t>
      </w:r>
      <w:r w:rsidR="00036A4D">
        <w:rPr>
          <w:rFonts w:ascii="Times New Roman" w:hAnsi="Times New Roman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 w:rsidR="00005A5C">
        <w:rPr>
          <w:rFonts w:ascii="Times New Roman" w:hAnsi="Times New Roman"/>
          <w:color w:val="000000"/>
          <w:sz w:val="28"/>
          <w:szCs w:val="28"/>
        </w:rPr>
        <w:t>27 423,4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6146C0">
        <w:rPr>
          <w:rFonts w:ascii="Times New Roman" w:hAnsi="Times New Roman"/>
          <w:sz w:val="28"/>
          <w:szCs w:val="28"/>
        </w:rPr>
        <w:t>15 902,3</w:t>
      </w:r>
      <w:r w:rsidR="0093783F">
        <w:rPr>
          <w:rFonts w:ascii="Times New Roman" w:hAnsi="Times New Roman"/>
          <w:sz w:val="28"/>
          <w:szCs w:val="28"/>
        </w:rPr>
        <w:t xml:space="preserve"> тыс. рублей.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6146C0">
        <w:rPr>
          <w:rFonts w:ascii="Times New Roman" w:hAnsi="Times New Roman"/>
          <w:sz w:val="28"/>
          <w:szCs w:val="28"/>
        </w:rPr>
        <w:t>17 276,9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10</w:t>
      </w:r>
      <w:r w:rsidR="006146C0"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810,6</w:t>
      </w:r>
      <w:r w:rsidR="0093783F">
        <w:rPr>
          <w:rFonts w:ascii="Times New Roman" w:hAnsi="Times New Roman"/>
          <w:sz w:val="28"/>
          <w:szCs w:val="28"/>
        </w:rPr>
        <w:t xml:space="preserve"> 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6146C0">
        <w:rPr>
          <w:rFonts w:ascii="Times New Roman" w:hAnsi="Times New Roman"/>
          <w:sz w:val="28"/>
          <w:szCs w:val="28"/>
        </w:rPr>
        <w:t>6 466,3</w:t>
      </w:r>
      <w:r w:rsidRPr="00D46BCA">
        <w:rPr>
          <w:rFonts w:ascii="Times New Roman" w:hAnsi="Times New Roman"/>
          <w:sz w:val="28"/>
          <w:szCs w:val="28"/>
        </w:rPr>
        <w:t xml:space="preserve"> тыс. руб</w:t>
      </w:r>
      <w:r w:rsidR="0093783F">
        <w:rPr>
          <w:rFonts w:ascii="Times New Roman" w:hAnsi="Times New Roman"/>
          <w:sz w:val="28"/>
          <w:szCs w:val="28"/>
        </w:rPr>
        <w:t>лей.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CD5317">
        <w:rPr>
          <w:rFonts w:ascii="Times New Roman" w:hAnsi="Times New Roman"/>
          <w:sz w:val="28"/>
          <w:szCs w:val="28"/>
        </w:rPr>
        <w:t>94 879,6</w:t>
      </w:r>
      <w:r w:rsidR="00E13E15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C2012D">
        <w:rPr>
          <w:rFonts w:ascii="Times New Roman" w:hAnsi="Times New Roman"/>
          <w:sz w:val="28"/>
          <w:szCs w:val="28"/>
        </w:rPr>
        <w:t>10000,0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005A5C">
        <w:rPr>
          <w:rFonts w:ascii="Times New Roman" w:hAnsi="Times New Roman"/>
          <w:sz w:val="28"/>
          <w:szCs w:val="28"/>
        </w:rPr>
        <w:t>78 068,4</w:t>
      </w:r>
      <w:r w:rsidR="004B36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77A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D5317">
        <w:rPr>
          <w:rFonts w:ascii="Times New Roman" w:hAnsi="Times New Roman"/>
          <w:sz w:val="28"/>
          <w:szCs w:val="28"/>
        </w:rPr>
        <w:t>6 811,2</w:t>
      </w:r>
      <w:r>
        <w:rPr>
          <w:rFonts w:ascii="Times New Roman" w:hAnsi="Times New Roman"/>
          <w:sz w:val="28"/>
          <w:szCs w:val="28"/>
        </w:rPr>
        <w:t>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– </w:t>
      </w:r>
      <w:r w:rsidR="00E13E15">
        <w:rPr>
          <w:rFonts w:ascii="Times New Roman" w:hAnsi="Times New Roman"/>
          <w:sz w:val="28"/>
          <w:szCs w:val="28"/>
        </w:rPr>
        <w:t>0,00</w:t>
      </w:r>
      <w:r w:rsidR="005F2EF8">
        <w:rPr>
          <w:rFonts w:ascii="Times New Roman" w:hAnsi="Times New Roman"/>
          <w:sz w:val="28"/>
          <w:szCs w:val="28"/>
        </w:rPr>
        <w:t xml:space="preserve"> тыс.</w:t>
      </w:r>
      <w:r w:rsidR="0093783F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рублей, в том числе: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</w:t>
      </w:r>
      <w:r w:rsidR="00E13E15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0,00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C069C6" w:rsidRPr="000B5E92" w:rsidRDefault="005F2EF8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0,00 тыс. рублей.</w:t>
      </w:r>
    </w:p>
    <w:p w:rsidR="009B0263" w:rsidRDefault="00952A84" w:rsidP="007E4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57083" w:rsidRPr="000B5E92">
        <w:rPr>
          <w:rFonts w:ascii="Times New Roman" w:hAnsi="Times New Roman" w:cs="Times New Roman"/>
          <w:sz w:val="28"/>
          <w:szCs w:val="28"/>
        </w:rPr>
        <w:t>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индекс-дефлятором (в</w:t>
      </w:r>
      <w:r w:rsidR="009D0066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денеж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ным затратам.</w:t>
      </w:r>
      <w:r w:rsidR="00952A27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90" w:rsidRDefault="00442390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C6" w:rsidRPr="000B5E92" w:rsidRDefault="000B67C6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3669"/>
        <w:gridCol w:w="1897"/>
        <w:gridCol w:w="1735"/>
        <w:gridCol w:w="1782"/>
      </w:tblGrid>
      <w:tr w:rsidR="00D06E16" w:rsidRPr="000B5E92" w:rsidTr="00C11A4C">
        <w:trPr>
          <w:trHeight w:val="480"/>
        </w:trPr>
        <w:tc>
          <w:tcPr>
            <w:tcW w:w="341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основных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2777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Приведены нормативные денежные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затра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руб/км</w:t>
            </w:r>
          </w:p>
        </w:tc>
      </w:tr>
      <w:tr w:rsidR="00D06E16" w:rsidRPr="000B5E92" w:rsidTr="00C11A4C">
        <w:trPr>
          <w:trHeight w:val="487"/>
        </w:trPr>
        <w:tc>
          <w:tcPr>
            <w:tcW w:w="341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C11A4C">
        <w:tblPrEx>
          <w:tblLook w:val="0000"/>
        </w:tblPrEx>
        <w:trPr>
          <w:trHeight w:val="1609"/>
        </w:trPr>
        <w:tc>
          <w:tcPr>
            <w:tcW w:w="341" w:type="pct"/>
            <w:shd w:val="clear" w:color="auto" w:fill="auto"/>
          </w:tcPr>
          <w:p w:rsidR="001C4EF2" w:rsidRDefault="001C4EF2" w:rsidP="001C4EF2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8D085F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ний Медведовского сель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поселения Тимашев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  <w:tc>
          <w:tcPr>
            <w:tcW w:w="973" w:type="pct"/>
            <w:shd w:val="clear" w:color="auto" w:fill="auto"/>
          </w:tcPr>
          <w:p w:rsidR="009B0263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8805C9" w:rsidP="00E1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4117,5</w:t>
            </w:r>
          </w:p>
        </w:tc>
        <w:tc>
          <w:tcPr>
            <w:tcW w:w="890" w:type="pct"/>
            <w:shd w:val="clear" w:color="auto" w:fill="auto"/>
          </w:tcPr>
          <w:p w:rsidR="00EF7667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BE045A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5100,1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CD5317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6 071,6</w:t>
            </w:r>
          </w:p>
        </w:tc>
      </w:tr>
      <w:tr w:rsidR="00D06E16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06E16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3D343D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и водоотведение </w:t>
            </w:r>
            <w:r w:rsidR="00876A20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BE045A" w:rsidP="007D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6146C0" w:rsidP="004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7 708,1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1D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BE045A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88882,0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6146C0" w:rsidP="00EB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7 009,1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502,4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BE045A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503,8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6146C0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392,7</w:t>
            </w:r>
          </w:p>
        </w:tc>
      </w:tr>
      <w:tr w:rsidR="00AC6988" w:rsidRPr="000B5E92" w:rsidTr="00C11A4C">
        <w:tblPrEx>
          <w:tblLook w:val="0000"/>
        </w:tblPrEx>
        <w:trPr>
          <w:trHeight w:val="1320"/>
        </w:trPr>
        <w:tc>
          <w:tcPr>
            <w:tcW w:w="341" w:type="pct"/>
            <w:shd w:val="clear" w:color="auto" w:fill="auto"/>
          </w:tcPr>
          <w:p w:rsidR="001C4EF2" w:rsidRDefault="001C4EF2" w:rsidP="00983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AC6988" w:rsidRPr="009B0263" w:rsidRDefault="003C4A01" w:rsidP="001D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14436,6</w:t>
            </w:r>
          </w:p>
        </w:tc>
        <w:tc>
          <w:tcPr>
            <w:tcW w:w="890" w:type="pct"/>
            <w:shd w:val="clear" w:color="auto" w:fill="auto"/>
          </w:tcPr>
          <w:p w:rsidR="00AC6988" w:rsidRPr="001D746F" w:rsidRDefault="00BE045A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10833,4</w:t>
            </w:r>
          </w:p>
        </w:tc>
        <w:tc>
          <w:tcPr>
            <w:tcW w:w="914" w:type="pct"/>
            <w:shd w:val="clear" w:color="auto" w:fill="auto"/>
          </w:tcPr>
          <w:p w:rsidR="00AC6988" w:rsidRPr="009B0263" w:rsidRDefault="006146C0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7 998,3</w:t>
            </w:r>
          </w:p>
        </w:tc>
      </w:tr>
    </w:tbl>
    <w:p w:rsidR="00507769" w:rsidRDefault="00507769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DB343B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мене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дов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B5E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FE6D55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D072E6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Реализацию муниципальной программы осуществляет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83A04">
        <w:rPr>
          <w:rFonts w:ascii="Times New Roman" w:hAnsi="Times New Roman" w:cs="Times New Roman"/>
          <w:sz w:val="28"/>
          <w:szCs w:val="28"/>
        </w:rPr>
        <w:t>ведущий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специа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t>лист финансово-экономического отдела администрации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lastRenderedPageBreak/>
        <w:t>ского поселения</w:t>
      </w:r>
      <w:r w:rsidR="006E722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62929">
        <w:rPr>
          <w:rFonts w:ascii="Times New Roman" w:hAnsi="Times New Roman"/>
          <w:sz w:val="28"/>
          <w:szCs w:val="28"/>
        </w:rPr>
        <w:t>МУ «Управление СТС и ЖКХ» Медведовского сельского поселения Тимашевского района</w:t>
      </w:r>
      <w:r w:rsidRPr="000B5E92">
        <w:rPr>
          <w:rFonts w:ascii="Times New Roman" w:hAnsi="Times New Roman" w:cs="Times New Roman"/>
          <w:sz w:val="28"/>
          <w:szCs w:val="28"/>
        </w:rPr>
        <w:t>, котор</w:t>
      </w:r>
      <w:r w:rsidR="00700E98" w:rsidRPr="000B5E92">
        <w:rPr>
          <w:rFonts w:ascii="Times New Roman" w:hAnsi="Times New Roman" w:cs="Times New Roman"/>
          <w:sz w:val="28"/>
          <w:szCs w:val="28"/>
        </w:rPr>
        <w:t>ы</w:t>
      </w:r>
      <w:r w:rsidR="006E7223">
        <w:rPr>
          <w:rFonts w:ascii="Times New Roman" w:hAnsi="Times New Roman" w:cs="Times New Roman"/>
          <w:sz w:val="28"/>
          <w:szCs w:val="28"/>
        </w:rPr>
        <w:t>е: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381F" w:rsidRPr="000B5E92">
        <w:rPr>
          <w:rFonts w:ascii="Times New Roman" w:hAnsi="Times New Roman" w:cs="Times New Roman"/>
          <w:sz w:val="28"/>
          <w:szCs w:val="28"/>
        </w:rPr>
        <w:t>обеспечива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разработку муниципальной программы, ее согласование с координаторами подпрограмм, участниками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381F" w:rsidRPr="000B5E92">
        <w:rPr>
          <w:rFonts w:ascii="Times New Roman" w:hAnsi="Times New Roman" w:cs="Times New Roman"/>
          <w:sz w:val="28"/>
          <w:szCs w:val="28"/>
        </w:rPr>
        <w:t>формиру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структуру муниципальной программы и перечень коорд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организу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реализацию муниципальной программы, координацию дея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C1381F" w:rsidRPr="000B5E92">
        <w:rPr>
          <w:rFonts w:ascii="Times New Roman" w:hAnsi="Times New Roman" w:cs="Times New Roman"/>
          <w:sz w:val="28"/>
          <w:szCs w:val="28"/>
        </w:rPr>
        <w:t>м</w:t>
      </w:r>
      <w:r w:rsidR="00C1381F" w:rsidRPr="000B5E92">
        <w:rPr>
          <w:rFonts w:ascii="Times New Roman" w:hAnsi="Times New Roman" w:cs="Times New Roman"/>
          <w:sz w:val="28"/>
          <w:szCs w:val="28"/>
        </w:rPr>
        <w:t>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1F" w:rsidRPr="000B5E92">
        <w:rPr>
          <w:rFonts w:ascii="Times New Roman" w:hAnsi="Times New Roman" w:cs="Times New Roman"/>
          <w:sz w:val="28"/>
          <w:szCs w:val="28"/>
        </w:rPr>
        <w:t>нес</w:t>
      </w:r>
      <w:r w:rsidR="006E7223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ответственность за достижение целевых показателей муниц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паль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осуществля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подготовку предложений по объемам и источникам фи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разрабатыва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формы отчетности для координаторов подпрограмм и участников муниципальной программы, необходимые для осуществления кон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троля,</w:t>
      </w:r>
      <w:r w:rsidR="005A35B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за выполнением муниципальной программы, устанавливает сроки их пре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C1381F" w:rsidRPr="000B5E92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1F" w:rsidRPr="000B5E92">
        <w:rPr>
          <w:rFonts w:ascii="Times New Roman" w:hAnsi="Times New Roman" w:cs="Times New Roman"/>
          <w:sz w:val="28"/>
          <w:szCs w:val="28"/>
        </w:rPr>
        <w:t>ежегодно 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оценку эффективности реализации муниципальной программы;</w:t>
      </w:r>
    </w:p>
    <w:p w:rsidR="00C1381F" w:rsidRPr="000B5E92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размеща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т информацию о ходе реализации и достигнутых результатах муниципальной программы на официальном сайте </w:t>
      </w:r>
      <w:r w:rsidR="007E402C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3A04">
        <w:rPr>
          <w:rFonts w:ascii="Times New Roman" w:hAnsi="Times New Roman" w:cs="Times New Roman"/>
          <w:sz w:val="28"/>
          <w:szCs w:val="28"/>
        </w:rPr>
        <w:t>Медведов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83A04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216ED5">
        <w:rPr>
          <w:rFonts w:ascii="Times New Roman" w:hAnsi="Times New Roman" w:cs="Times New Roman"/>
          <w:sz w:val="28"/>
          <w:szCs w:val="28"/>
        </w:rPr>
        <w:t>Тимашевского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6ED5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22B7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</w:t>
      </w:r>
      <w:r w:rsidR="008119AB">
        <w:rPr>
          <w:rFonts w:ascii="Times New Roman" w:hAnsi="Times New Roman" w:cs="Times New Roman"/>
          <w:sz w:val="28"/>
          <w:szCs w:val="28"/>
        </w:rPr>
        <w:t>д</w:t>
      </w:r>
      <w:r w:rsidR="008119AB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района, курирующий данное направление.</w:t>
      </w:r>
      <w:r w:rsidR="00743FC0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19103B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программы координатор муниципальной программы ежеквартально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месяца, следующего за отчетным кварталом, составляет отчет о реализации му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ниципальной программы. </w:t>
      </w: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525FB3" w:rsidRDefault="00525FB3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525FB3" w:rsidRDefault="00525FB3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9E0141" w:rsidRDefault="009E0141" w:rsidP="009E0141">
      <w:pPr>
        <w:tabs>
          <w:tab w:val="left" w:pos="4253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Исполняющий обязанности </w:t>
      </w:r>
    </w:p>
    <w:p w:rsidR="009E0141" w:rsidRDefault="00525FB3" w:rsidP="009E0141">
      <w:pPr>
        <w:tabs>
          <w:tab w:val="left" w:pos="4253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главы </w:t>
      </w:r>
      <w:r w:rsidR="009E0141">
        <w:rPr>
          <w:rFonts w:ascii="Times New Roman" w:hAnsi="Times New Roman"/>
          <w:sz w:val="28"/>
          <w:szCs w:val="20"/>
        </w:rPr>
        <w:t>Медведовского сельского поселения</w:t>
      </w:r>
    </w:p>
    <w:p w:rsidR="009E0141" w:rsidRDefault="009E0141" w:rsidP="009E0141">
      <w:pPr>
        <w:tabs>
          <w:tab w:val="left" w:pos="4253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Тимашевского района                                                                         </w:t>
      </w:r>
      <w:r>
        <w:rPr>
          <w:rFonts w:ascii="Times New Roman" w:hAnsi="Times New Roman"/>
          <w:sz w:val="28"/>
          <w:szCs w:val="20"/>
        </w:rPr>
        <w:tab/>
      </w:r>
      <w:r w:rsidR="00525FB3">
        <w:rPr>
          <w:rFonts w:ascii="Times New Roman" w:hAnsi="Times New Roman"/>
          <w:sz w:val="28"/>
          <w:szCs w:val="20"/>
        </w:rPr>
        <w:t>Р.С. Е</w:t>
      </w:r>
      <w:r w:rsidR="00525FB3">
        <w:rPr>
          <w:rFonts w:ascii="Times New Roman" w:hAnsi="Times New Roman"/>
          <w:sz w:val="28"/>
          <w:szCs w:val="20"/>
        </w:rPr>
        <w:t>р</w:t>
      </w:r>
      <w:r w:rsidR="00525FB3">
        <w:rPr>
          <w:rFonts w:ascii="Times New Roman" w:hAnsi="Times New Roman"/>
          <w:sz w:val="28"/>
          <w:szCs w:val="20"/>
        </w:rPr>
        <w:t xml:space="preserve">маков </w:t>
      </w:r>
    </w:p>
    <w:p w:rsidR="007954CD" w:rsidRPr="000B5E92" w:rsidRDefault="007954CD" w:rsidP="0092056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3B2DB8">
      <w:headerReference w:type="even" r:id="rId8"/>
      <w:headerReference w:type="default" r:id="rId9"/>
      <w:pgSz w:w="11904" w:h="16836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F5C" w:rsidRDefault="00B72F5C">
      <w:r>
        <w:separator/>
      </w:r>
    </w:p>
  </w:endnote>
  <w:endnote w:type="continuationSeparator" w:id="1">
    <w:p w:rsidR="00B72F5C" w:rsidRDefault="00B7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F5C" w:rsidRDefault="00B72F5C">
      <w:r>
        <w:separator/>
      </w:r>
    </w:p>
  </w:footnote>
  <w:footnote w:type="continuationSeparator" w:id="1">
    <w:p w:rsidR="00B72F5C" w:rsidRDefault="00B72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67005A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67005A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525FB3">
      <w:rPr>
        <w:rStyle w:val="a8"/>
        <w:rFonts w:ascii="Times New Roman" w:hAnsi="Times New Roman" w:cs="Times New Roman"/>
        <w:noProof/>
        <w:sz w:val="28"/>
        <w:szCs w:val="28"/>
      </w:rPr>
      <w:t>8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091"/>
    <w:rsid w:val="00001BDC"/>
    <w:rsid w:val="00005A5C"/>
    <w:rsid w:val="000113F6"/>
    <w:rsid w:val="00012B0B"/>
    <w:rsid w:val="000155C4"/>
    <w:rsid w:val="000162A7"/>
    <w:rsid w:val="00030F49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0056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7B6"/>
    <w:rsid w:val="000A68CD"/>
    <w:rsid w:val="000B5E92"/>
    <w:rsid w:val="000B5FE3"/>
    <w:rsid w:val="000B67C6"/>
    <w:rsid w:val="000C4FED"/>
    <w:rsid w:val="000D1DBE"/>
    <w:rsid w:val="000D7F65"/>
    <w:rsid w:val="000E1116"/>
    <w:rsid w:val="000E4AAE"/>
    <w:rsid w:val="000F3409"/>
    <w:rsid w:val="000F3E55"/>
    <w:rsid w:val="000F51A5"/>
    <w:rsid w:val="000F7E3E"/>
    <w:rsid w:val="00105A93"/>
    <w:rsid w:val="00105C37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3C1F"/>
    <w:rsid w:val="001403CE"/>
    <w:rsid w:val="0014040C"/>
    <w:rsid w:val="0014245C"/>
    <w:rsid w:val="00143438"/>
    <w:rsid w:val="001453E2"/>
    <w:rsid w:val="001474F6"/>
    <w:rsid w:val="00152CCC"/>
    <w:rsid w:val="00153920"/>
    <w:rsid w:val="00154111"/>
    <w:rsid w:val="001600E4"/>
    <w:rsid w:val="00176029"/>
    <w:rsid w:val="00181987"/>
    <w:rsid w:val="00181B9B"/>
    <w:rsid w:val="00185419"/>
    <w:rsid w:val="00187448"/>
    <w:rsid w:val="00187F3A"/>
    <w:rsid w:val="0019103B"/>
    <w:rsid w:val="001A166F"/>
    <w:rsid w:val="001A2221"/>
    <w:rsid w:val="001B1E9C"/>
    <w:rsid w:val="001B2868"/>
    <w:rsid w:val="001B7127"/>
    <w:rsid w:val="001C0F7C"/>
    <w:rsid w:val="001C2F3D"/>
    <w:rsid w:val="001C3730"/>
    <w:rsid w:val="001C4281"/>
    <w:rsid w:val="001C4EF2"/>
    <w:rsid w:val="001C625A"/>
    <w:rsid w:val="001C66E4"/>
    <w:rsid w:val="001C673E"/>
    <w:rsid w:val="001D023B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6AC"/>
    <w:rsid w:val="001F4592"/>
    <w:rsid w:val="001F6DBD"/>
    <w:rsid w:val="00204491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3E07"/>
    <w:rsid w:val="00247621"/>
    <w:rsid w:val="00253C1B"/>
    <w:rsid w:val="00253CB2"/>
    <w:rsid w:val="00257802"/>
    <w:rsid w:val="0026035D"/>
    <w:rsid w:val="00260F4D"/>
    <w:rsid w:val="0026520F"/>
    <w:rsid w:val="002662A7"/>
    <w:rsid w:val="00276B1F"/>
    <w:rsid w:val="00276D77"/>
    <w:rsid w:val="00285567"/>
    <w:rsid w:val="00286D37"/>
    <w:rsid w:val="00287BF3"/>
    <w:rsid w:val="00292739"/>
    <w:rsid w:val="00292AF1"/>
    <w:rsid w:val="002A094A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103DE"/>
    <w:rsid w:val="0031321F"/>
    <w:rsid w:val="00314138"/>
    <w:rsid w:val="00315F78"/>
    <w:rsid w:val="003161A4"/>
    <w:rsid w:val="003164EE"/>
    <w:rsid w:val="00317CC8"/>
    <w:rsid w:val="003246E3"/>
    <w:rsid w:val="00325C57"/>
    <w:rsid w:val="00332045"/>
    <w:rsid w:val="00332560"/>
    <w:rsid w:val="00335626"/>
    <w:rsid w:val="0033584E"/>
    <w:rsid w:val="003415DC"/>
    <w:rsid w:val="003471D3"/>
    <w:rsid w:val="00350A80"/>
    <w:rsid w:val="003525C1"/>
    <w:rsid w:val="003613BC"/>
    <w:rsid w:val="00361C2B"/>
    <w:rsid w:val="0036337C"/>
    <w:rsid w:val="003636B6"/>
    <w:rsid w:val="00366E74"/>
    <w:rsid w:val="003724AA"/>
    <w:rsid w:val="00372C3E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971E1"/>
    <w:rsid w:val="003A264B"/>
    <w:rsid w:val="003B2DB8"/>
    <w:rsid w:val="003B38B6"/>
    <w:rsid w:val="003B4D38"/>
    <w:rsid w:val="003C11F6"/>
    <w:rsid w:val="003C4A01"/>
    <w:rsid w:val="003D1D1B"/>
    <w:rsid w:val="003D3050"/>
    <w:rsid w:val="003D343D"/>
    <w:rsid w:val="003E70CC"/>
    <w:rsid w:val="003E7DFC"/>
    <w:rsid w:val="003F13E7"/>
    <w:rsid w:val="003F43A9"/>
    <w:rsid w:val="00401255"/>
    <w:rsid w:val="004019C7"/>
    <w:rsid w:val="00401E64"/>
    <w:rsid w:val="00404839"/>
    <w:rsid w:val="00406E14"/>
    <w:rsid w:val="00410DDE"/>
    <w:rsid w:val="0041258A"/>
    <w:rsid w:val="00415E5D"/>
    <w:rsid w:val="00416D51"/>
    <w:rsid w:val="00422133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17CB"/>
    <w:rsid w:val="00494AD9"/>
    <w:rsid w:val="004A359B"/>
    <w:rsid w:val="004A6C1C"/>
    <w:rsid w:val="004A7CB6"/>
    <w:rsid w:val="004B366D"/>
    <w:rsid w:val="004B525B"/>
    <w:rsid w:val="004B56DD"/>
    <w:rsid w:val="004C053D"/>
    <w:rsid w:val="004C4751"/>
    <w:rsid w:val="004C50F6"/>
    <w:rsid w:val="004C5C1C"/>
    <w:rsid w:val="004C60C5"/>
    <w:rsid w:val="004D05AD"/>
    <w:rsid w:val="004D2B26"/>
    <w:rsid w:val="004D6C8F"/>
    <w:rsid w:val="004E128F"/>
    <w:rsid w:val="004E3694"/>
    <w:rsid w:val="004F1F62"/>
    <w:rsid w:val="004F3C51"/>
    <w:rsid w:val="004F7BC5"/>
    <w:rsid w:val="00507769"/>
    <w:rsid w:val="0051037F"/>
    <w:rsid w:val="0051103E"/>
    <w:rsid w:val="00511ABA"/>
    <w:rsid w:val="005127EC"/>
    <w:rsid w:val="00516E4A"/>
    <w:rsid w:val="00520980"/>
    <w:rsid w:val="00522059"/>
    <w:rsid w:val="00522C8D"/>
    <w:rsid w:val="005244D7"/>
    <w:rsid w:val="00524E01"/>
    <w:rsid w:val="005255AD"/>
    <w:rsid w:val="00525FB3"/>
    <w:rsid w:val="00540507"/>
    <w:rsid w:val="00543633"/>
    <w:rsid w:val="00546DD3"/>
    <w:rsid w:val="005521D9"/>
    <w:rsid w:val="005528CB"/>
    <w:rsid w:val="00552E36"/>
    <w:rsid w:val="00560C7C"/>
    <w:rsid w:val="00564722"/>
    <w:rsid w:val="00565522"/>
    <w:rsid w:val="00566E83"/>
    <w:rsid w:val="005672FD"/>
    <w:rsid w:val="00572B26"/>
    <w:rsid w:val="00572FD3"/>
    <w:rsid w:val="00575C9B"/>
    <w:rsid w:val="005769AC"/>
    <w:rsid w:val="00583636"/>
    <w:rsid w:val="0058377F"/>
    <w:rsid w:val="0058582C"/>
    <w:rsid w:val="00595C1C"/>
    <w:rsid w:val="005A281E"/>
    <w:rsid w:val="005A35B8"/>
    <w:rsid w:val="005B0725"/>
    <w:rsid w:val="005B3696"/>
    <w:rsid w:val="005B7404"/>
    <w:rsid w:val="005D2AAC"/>
    <w:rsid w:val="005D75CB"/>
    <w:rsid w:val="005E3B85"/>
    <w:rsid w:val="005F2EF8"/>
    <w:rsid w:val="0060237F"/>
    <w:rsid w:val="00605158"/>
    <w:rsid w:val="0060643C"/>
    <w:rsid w:val="0061048E"/>
    <w:rsid w:val="0061069E"/>
    <w:rsid w:val="0061227B"/>
    <w:rsid w:val="006122A0"/>
    <w:rsid w:val="00612B16"/>
    <w:rsid w:val="00612F86"/>
    <w:rsid w:val="00614668"/>
    <w:rsid w:val="006146C0"/>
    <w:rsid w:val="00620946"/>
    <w:rsid w:val="0062108F"/>
    <w:rsid w:val="00621AA9"/>
    <w:rsid w:val="00622257"/>
    <w:rsid w:val="006235F2"/>
    <w:rsid w:val="0062474A"/>
    <w:rsid w:val="0062752B"/>
    <w:rsid w:val="00633B63"/>
    <w:rsid w:val="006349F5"/>
    <w:rsid w:val="0063563B"/>
    <w:rsid w:val="00635930"/>
    <w:rsid w:val="0064226B"/>
    <w:rsid w:val="00643842"/>
    <w:rsid w:val="00646887"/>
    <w:rsid w:val="00652415"/>
    <w:rsid w:val="00652D7C"/>
    <w:rsid w:val="006558EF"/>
    <w:rsid w:val="006616FE"/>
    <w:rsid w:val="0066381E"/>
    <w:rsid w:val="0066763F"/>
    <w:rsid w:val="0067005A"/>
    <w:rsid w:val="0067044B"/>
    <w:rsid w:val="006720A7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832F6"/>
    <w:rsid w:val="00783A83"/>
    <w:rsid w:val="007864FC"/>
    <w:rsid w:val="00786B49"/>
    <w:rsid w:val="0079086B"/>
    <w:rsid w:val="00791677"/>
    <w:rsid w:val="007954CD"/>
    <w:rsid w:val="00797D01"/>
    <w:rsid w:val="007A1089"/>
    <w:rsid w:val="007A1BAD"/>
    <w:rsid w:val="007A28D2"/>
    <w:rsid w:val="007A4F80"/>
    <w:rsid w:val="007A5381"/>
    <w:rsid w:val="007A5C01"/>
    <w:rsid w:val="007B704C"/>
    <w:rsid w:val="007C0877"/>
    <w:rsid w:val="007C26C9"/>
    <w:rsid w:val="007C54A9"/>
    <w:rsid w:val="007C746F"/>
    <w:rsid w:val="007D1337"/>
    <w:rsid w:val="007D2223"/>
    <w:rsid w:val="007D3231"/>
    <w:rsid w:val="007D4199"/>
    <w:rsid w:val="007D7653"/>
    <w:rsid w:val="007D7C83"/>
    <w:rsid w:val="007E2988"/>
    <w:rsid w:val="007E402C"/>
    <w:rsid w:val="007E45FA"/>
    <w:rsid w:val="007F542A"/>
    <w:rsid w:val="007F7FA7"/>
    <w:rsid w:val="008012DD"/>
    <w:rsid w:val="00803174"/>
    <w:rsid w:val="008034EF"/>
    <w:rsid w:val="00804E08"/>
    <w:rsid w:val="00806F66"/>
    <w:rsid w:val="008119AB"/>
    <w:rsid w:val="00812AB8"/>
    <w:rsid w:val="00821DA3"/>
    <w:rsid w:val="00822FEF"/>
    <w:rsid w:val="00824C02"/>
    <w:rsid w:val="0083420A"/>
    <w:rsid w:val="00834A77"/>
    <w:rsid w:val="008363F4"/>
    <w:rsid w:val="00836854"/>
    <w:rsid w:val="00837767"/>
    <w:rsid w:val="00840F20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57ECD"/>
    <w:rsid w:val="00870EBA"/>
    <w:rsid w:val="00870F3C"/>
    <w:rsid w:val="00875859"/>
    <w:rsid w:val="00875FEB"/>
    <w:rsid w:val="00876A20"/>
    <w:rsid w:val="008805C9"/>
    <w:rsid w:val="00881059"/>
    <w:rsid w:val="00884601"/>
    <w:rsid w:val="008902D5"/>
    <w:rsid w:val="008904AD"/>
    <w:rsid w:val="00892EC7"/>
    <w:rsid w:val="00893D5D"/>
    <w:rsid w:val="0089773B"/>
    <w:rsid w:val="008A1453"/>
    <w:rsid w:val="008A147B"/>
    <w:rsid w:val="008A16C9"/>
    <w:rsid w:val="008A5B83"/>
    <w:rsid w:val="008A5DC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59FD"/>
    <w:rsid w:val="008F6E3E"/>
    <w:rsid w:val="009039C5"/>
    <w:rsid w:val="00912272"/>
    <w:rsid w:val="00912FA9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5150"/>
    <w:rsid w:val="009352A7"/>
    <w:rsid w:val="00936333"/>
    <w:rsid w:val="0093778E"/>
    <w:rsid w:val="0093783F"/>
    <w:rsid w:val="009414B1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1D0"/>
    <w:rsid w:val="00973D2F"/>
    <w:rsid w:val="009759AD"/>
    <w:rsid w:val="009823FC"/>
    <w:rsid w:val="009834E9"/>
    <w:rsid w:val="00985196"/>
    <w:rsid w:val="00991CD4"/>
    <w:rsid w:val="009935D2"/>
    <w:rsid w:val="00995D24"/>
    <w:rsid w:val="00997D4A"/>
    <w:rsid w:val="009A2188"/>
    <w:rsid w:val="009A325F"/>
    <w:rsid w:val="009A6040"/>
    <w:rsid w:val="009A67AB"/>
    <w:rsid w:val="009A6D1E"/>
    <w:rsid w:val="009A6D9E"/>
    <w:rsid w:val="009B0263"/>
    <w:rsid w:val="009B4317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0141"/>
    <w:rsid w:val="009E118A"/>
    <w:rsid w:val="009E3D9C"/>
    <w:rsid w:val="009E4871"/>
    <w:rsid w:val="009E7364"/>
    <w:rsid w:val="009F7934"/>
    <w:rsid w:val="00A018B9"/>
    <w:rsid w:val="00A02493"/>
    <w:rsid w:val="00A0632D"/>
    <w:rsid w:val="00A1581D"/>
    <w:rsid w:val="00A24A2D"/>
    <w:rsid w:val="00A33809"/>
    <w:rsid w:val="00A37E98"/>
    <w:rsid w:val="00A40999"/>
    <w:rsid w:val="00A40F84"/>
    <w:rsid w:val="00A439F8"/>
    <w:rsid w:val="00A44B29"/>
    <w:rsid w:val="00A451B4"/>
    <w:rsid w:val="00A45B6F"/>
    <w:rsid w:val="00A519E4"/>
    <w:rsid w:val="00A55121"/>
    <w:rsid w:val="00A602AF"/>
    <w:rsid w:val="00A63D93"/>
    <w:rsid w:val="00A711F6"/>
    <w:rsid w:val="00A72B8D"/>
    <w:rsid w:val="00A73FA7"/>
    <w:rsid w:val="00A76AEB"/>
    <w:rsid w:val="00A77E40"/>
    <w:rsid w:val="00A83994"/>
    <w:rsid w:val="00A85542"/>
    <w:rsid w:val="00A92CC5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5331"/>
    <w:rsid w:val="00AD717A"/>
    <w:rsid w:val="00AE0D97"/>
    <w:rsid w:val="00AE1294"/>
    <w:rsid w:val="00AE30E7"/>
    <w:rsid w:val="00AE4B49"/>
    <w:rsid w:val="00AE7B73"/>
    <w:rsid w:val="00AF008D"/>
    <w:rsid w:val="00AF54F5"/>
    <w:rsid w:val="00B05C7C"/>
    <w:rsid w:val="00B07156"/>
    <w:rsid w:val="00B1297C"/>
    <w:rsid w:val="00B1431D"/>
    <w:rsid w:val="00B16A99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408FE"/>
    <w:rsid w:val="00B4541B"/>
    <w:rsid w:val="00B46849"/>
    <w:rsid w:val="00B474DA"/>
    <w:rsid w:val="00B62929"/>
    <w:rsid w:val="00B63263"/>
    <w:rsid w:val="00B72F5C"/>
    <w:rsid w:val="00B735F5"/>
    <w:rsid w:val="00B77F67"/>
    <w:rsid w:val="00B817EA"/>
    <w:rsid w:val="00B85908"/>
    <w:rsid w:val="00B85A5E"/>
    <w:rsid w:val="00B87827"/>
    <w:rsid w:val="00B929C3"/>
    <w:rsid w:val="00B93D87"/>
    <w:rsid w:val="00B96A5C"/>
    <w:rsid w:val="00BA225C"/>
    <w:rsid w:val="00BA3FA1"/>
    <w:rsid w:val="00BA4DF8"/>
    <w:rsid w:val="00BA63A7"/>
    <w:rsid w:val="00BA7652"/>
    <w:rsid w:val="00BB15C1"/>
    <w:rsid w:val="00BB3858"/>
    <w:rsid w:val="00BC2323"/>
    <w:rsid w:val="00BC24F4"/>
    <w:rsid w:val="00BC2CD0"/>
    <w:rsid w:val="00BC71A5"/>
    <w:rsid w:val="00BD36BE"/>
    <w:rsid w:val="00BD43E2"/>
    <w:rsid w:val="00BE045A"/>
    <w:rsid w:val="00BE0FF6"/>
    <w:rsid w:val="00BE5829"/>
    <w:rsid w:val="00BE5936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098A"/>
    <w:rsid w:val="00C23213"/>
    <w:rsid w:val="00C23AC5"/>
    <w:rsid w:val="00C244BD"/>
    <w:rsid w:val="00C24A3F"/>
    <w:rsid w:val="00C27033"/>
    <w:rsid w:val="00C3158B"/>
    <w:rsid w:val="00C32033"/>
    <w:rsid w:val="00C34042"/>
    <w:rsid w:val="00C34F79"/>
    <w:rsid w:val="00C37BAD"/>
    <w:rsid w:val="00C43236"/>
    <w:rsid w:val="00C510B6"/>
    <w:rsid w:val="00C5130D"/>
    <w:rsid w:val="00C54774"/>
    <w:rsid w:val="00C5633C"/>
    <w:rsid w:val="00C604C4"/>
    <w:rsid w:val="00C633AF"/>
    <w:rsid w:val="00C72FE3"/>
    <w:rsid w:val="00C734FD"/>
    <w:rsid w:val="00C7547E"/>
    <w:rsid w:val="00C75F44"/>
    <w:rsid w:val="00C76E12"/>
    <w:rsid w:val="00C76FA0"/>
    <w:rsid w:val="00C800CF"/>
    <w:rsid w:val="00C80779"/>
    <w:rsid w:val="00C858C6"/>
    <w:rsid w:val="00C93DA2"/>
    <w:rsid w:val="00C959C6"/>
    <w:rsid w:val="00CA16D1"/>
    <w:rsid w:val="00CA3B58"/>
    <w:rsid w:val="00CA5F8B"/>
    <w:rsid w:val="00CA74EA"/>
    <w:rsid w:val="00CA75E4"/>
    <w:rsid w:val="00CA7FD5"/>
    <w:rsid w:val="00CB5175"/>
    <w:rsid w:val="00CC012E"/>
    <w:rsid w:val="00CC13A1"/>
    <w:rsid w:val="00CC19BB"/>
    <w:rsid w:val="00CC3EEC"/>
    <w:rsid w:val="00CC7A52"/>
    <w:rsid w:val="00CD398B"/>
    <w:rsid w:val="00CD4E2F"/>
    <w:rsid w:val="00CD5317"/>
    <w:rsid w:val="00CE0A72"/>
    <w:rsid w:val="00CE30CC"/>
    <w:rsid w:val="00CE3DC4"/>
    <w:rsid w:val="00CE6A50"/>
    <w:rsid w:val="00CF1BC7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5B2A"/>
    <w:rsid w:val="00D17515"/>
    <w:rsid w:val="00D21802"/>
    <w:rsid w:val="00D21CCD"/>
    <w:rsid w:val="00D23AD3"/>
    <w:rsid w:val="00D23CA7"/>
    <w:rsid w:val="00D23F57"/>
    <w:rsid w:val="00D24739"/>
    <w:rsid w:val="00D255C3"/>
    <w:rsid w:val="00D26A1F"/>
    <w:rsid w:val="00D27153"/>
    <w:rsid w:val="00D3493E"/>
    <w:rsid w:val="00D34BEB"/>
    <w:rsid w:val="00D40CD3"/>
    <w:rsid w:val="00D428AE"/>
    <w:rsid w:val="00D43EB7"/>
    <w:rsid w:val="00D46BCA"/>
    <w:rsid w:val="00D47142"/>
    <w:rsid w:val="00D47A5A"/>
    <w:rsid w:val="00D47BBC"/>
    <w:rsid w:val="00D47D2D"/>
    <w:rsid w:val="00D52E85"/>
    <w:rsid w:val="00D633ED"/>
    <w:rsid w:val="00D71295"/>
    <w:rsid w:val="00D72409"/>
    <w:rsid w:val="00D755B6"/>
    <w:rsid w:val="00D761E4"/>
    <w:rsid w:val="00D7646F"/>
    <w:rsid w:val="00D836CD"/>
    <w:rsid w:val="00D84FB6"/>
    <w:rsid w:val="00D91D92"/>
    <w:rsid w:val="00D93ADF"/>
    <w:rsid w:val="00D94C80"/>
    <w:rsid w:val="00D966DC"/>
    <w:rsid w:val="00DA00A3"/>
    <w:rsid w:val="00DA3608"/>
    <w:rsid w:val="00DB343B"/>
    <w:rsid w:val="00DB453D"/>
    <w:rsid w:val="00DB4BD2"/>
    <w:rsid w:val="00DB56B7"/>
    <w:rsid w:val="00DB66A9"/>
    <w:rsid w:val="00DB7E12"/>
    <w:rsid w:val="00DC212C"/>
    <w:rsid w:val="00DC31B1"/>
    <w:rsid w:val="00DC3968"/>
    <w:rsid w:val="00DC3E72"/>
    <w:rsid w:val="00DC50BB"/>
    <w:rsid w:val="00DC5F82"/>
    <w:rsid w:val="00DC72EA"/>
    <w:rsid w:val="00DD05B0"/>
    <w:rsid w:val="00DD1EF4"/>
    <w:rsid w:val="00DD33CA"/>
    <w:rsid w:val="00DD770A"/>
    <w:rsid w:val="00DD7FE0"/>
    <w:rsid w:val="00DE12A3"/>
    <w:rsid w:val="00DE154E"/>
    <w:rsid w:val="00DE2401"/>
    <w:rsid w:val="00DE38C8"/>
    <w:rsid w:val="00DE580A"/>
    <w:rsid w:val="00DE6389"/>
    <w:rsid w:val="00DF079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6B59"/>
    <w:rsid w:val="00E47398"/>
    <w:rsid w:val="00E475FC"/>
    <w:rsid w:val="00E50EC4"/>
    <w:rsid w:val="00E50ED8"/>
    <w:rsid w:val="00E54FF4"/>
    <w:rsid w:val="00E620B4"/>
    <w:rsid w:val="00E63408"/>
    <w:rsid w:val="00E634F0"/>
    <w:rsid w:val="00E6460F"/>
    <w:rsid w:val="00E652A1"/>
    <w:rsid w:val="00E727C2"/>
    <w:rsid w:val="00E731C7"/>
    <w:rsid w:val="00E73E35"/>
    <w:rsid w:val="00E95679"/>
    <w:rsid w:val="00E9741D"/>
    <w:rsid w:val="00EA100C"/>
    <w:rsid w:val="00EB0A9B"/>
    <w:rsid w:val="00EB1E7B"/>
    <w:rsid w:val="00EB2797"/>
    <w:rsid w:val="00EB3379"/>
    <w:rsid w:val="00EB41D8"/>
    <w:rsid w:val="00EB54C1"/>
    <w:rsid w:val="00EB5662"/>
    <w:rsid w:val="00EC0466"/>
    <w:rsid w:val="00EC597D"/>
    <w:rsid w:val="00EC7F2B"/>
    <w:rsid w:val="00ED0BB1"/>
    <w:rsid w:val="00EE440E"/>
    <w:rsid w:val="00EE693B"/>
    <w:rsid w:val="00EF610A"/>
    <w:rsid w:val="00EF62E0"/>
    <w:rsid w:val="00EF7667"/>
    <w:rsid w:val="00F00FE5"/>
    <w:rsid w:val="00F04360"/>
    <w:rsid w:val="00F10349"/>
    <w:rsid w:val="00F20FDF"/>
    <w:rsid w:val="00F24F53"/>
    <w:rsid w:val="00F302D8"/>
    <w:rsid w:val="00F334B9"/>
    <w:rsid w:val="00F339E9"/>
    <w:rsid w:val="00F4154C"/>
    <w:rsid w:val="00F41B58"/>
    <w:rsid w:val="00F431B7"/>
    <w:rsid w:val="00F465C3"/>
    <w:rsid w:val="00F6188F"/>
    <w:rsid w:val="00F707CE"/>
    <w:rsid w:val="00F71410"/>
    <w:rsid w:val="00F72716"/>
    <w:rsid w:val="00F73DDE"/>
    <w:rsid w:val="00F762FE"/>
    <w:rsid w:val="00F81116"/>
    <w:rsid w:val="00F850A9"/>
    <w:rsid w:val="00F86CBE"/>
    <w:rsid w:val="00F93F36"/>
    <w:rsid w:val="00FA74B7"/>
    <w:rsid w:val="00FB020F"/>
    <w:rsid w:val="00FC040C"/>
    <w:rsid w:val="00FC056F"/>
    <w:rsid w:val="00FC3FE3"/>
    <w:rsid w:val="00FC49A9"/>
    <w:rsid w:val="00FC7195"/>
    <w:rsid w:val="00FC7D7D"/>
    <w:rsid w:val="00FD2A9D"/>
    <w:rsid w:val="00FD68EC"/>
    <w:rsid w:val="00FE645E"/>
    <w:rsid w:val="00FE6D55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387-1314-4EE2-BFC1-43A2A32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4</cp:revision>
  <cp:lastPrinted>2023-07-26T06:18:00Z</cp:lastPrinted>
  <dcterms:created xsi:type="dcterms:W3CDTF">2023-07-17T07:59:00Z</dcterms:created>
  <dcterms:modified xsi:type="dcterms:W3CDTF">2023-07-26T06:19:00Z</dcterms:modified>
</cp:coreProperties>
</file>