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0F7" w:rsidRPr="00843328" w:rsidRDefault="00A630F7" w:rsidP="00A630F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630F7" w:rsidRPr="008836FD" w:rsidRDefault="00A630F7" w:rsidP="00DD43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3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выявлен факт </w:t>
      </w:r>
      <w:r w:rsidR="00DD4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несоблюдения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заказчиком требов</w:t>
      </w:r>
      <w:r w:rsidR="00DD4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аний законодательства о </w:t>
      </w:r>
      <w:r w:rsidR="00CB4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контрактной системе</w:t>
      </w:r>
    </w:p>
    <w:p w:rsidR="00A630F7" w:rsidRPr="008836FD" w:rsidRDefault="00A630F7" w:rsidP="00A630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38E" w:rsidRDefault="00DD438E" w:rsidP="00A630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поддержки субъектов малого предпринимательства, социально </w:t>
      </w:r>
      <w:r w:rsidR="00CB4C4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ориентированных некоммерческих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C4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действующим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определено, </w:t>
      </w:r>
      <w:r w:rsidR="00CB4C4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заказчики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C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 осуществлять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C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закупки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</w:t>
      </w:r>
      <w:r w:rsidR="00CB4C4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объеме не менее 25</w:t>
      </w:r>
      <w:r w:rsidR="00CB4C49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C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совокупного годового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объема </w:t>
      </w:r>
      <w:r w:rsidR="00CB4C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закупок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ч.1 ст.30 Федерального </w:t>
      </w:r>
      <w:r w:rsidR="00CB4C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контрактной </w:t>
      </w:r>
      <w:r w:rsidR="00CB4C4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B4C49" w:rsidRDefault="00A630F7" w:rsidP="00A630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района </w:t>
      </w:r>
      <w:r w:rsidRPr="00B348A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</w:t>
      </w:r>
      <w:r w:rsidRPr="00B348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4C49">
        <w:rPr>
          <w:rFonts w:ascii="Times New Roman" w:eastAsia="Calibri" w:hAnsi="Times New Roman" w:cs="Times New Roman"/>
          <w:sz w:val="28"/>
          <w:szCs w:val="28"/>
        </w:rPr>
        <w:t xml:space="preserve">данное требование закона не выполнено </w:t>
      </w:r>
      <w:r w:rsidR="00DD43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4C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127547558"/>
      <w:r w:rsidRPr="00B348A4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</w:t>
      </w:r>
      <w:proofErr w:type="spellStart"/>
      <w:r w:rsidRPr="00B348A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</w:t>
      </w:r>
      <w:proofErr w:type="spellEnd"/>
      <w:r w:rsidRPr="00B34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спасательная служба Тимашевского городского поселения Тимашевского района»</w:t>
      </w:r>
      <w:r w:rsidR="00CB4C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C49" w:rsidRDefault="00CB4C49" w:rsidP="00A630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2022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объем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у субъектов  малого предпринимательства, социально ориентированных  некоммерческих организаций  составил всего 18,8 %  </w:t>
      </w:r>
      <w:bookmarkEnd w:id="0"/>
      <w:r w:rsidR="00A630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совок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упного годового объема закупок.</w:t>
      </w:r>
    </w:p>
    <w:p w:rsidR="00A630F7" w:rsidRDefault="00CB4C49" w:rsidP="00A630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этого, прокуратура  района в отношении виновного должностного лица возбудила </w:t>
      </w:r>
      <w:r w:rsidR="00A630F7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A630F7">
        <w:rPr>
          <w:rFonts w:ascii="Times New Roman" w:hAnsi="Times New Roman" w:cs="Times New Roman"/>
          <w:sz w:val="28"/>
          <w:szCs w:val="28"/>
        </w:rPr>
        <w:t xml:space="preserve"> </w:t>
      </w:r>
      <w:r w:rsidR="00A6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11 ст. 7.30 </w:t>
      </w:r>
      <w:r w:rsidR="00A630F7" w:rsidRPr="003905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 –</w:t>
      </w:r>
      <w:r w:rsidR="00A630F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A630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630F7" w:rsidRPr="00AC5A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закупок товаров, работ, услуг для обеспечения государственных</w:t>
      </w:r>
      <w:r w:rsidR="00A6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0F7" w:rsidRPr="00AC5A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нужд у субъектов малого предпринимательства, социально ориентированных некоммерческих организаций в размере менее размера, предусмотренного законодательством Российской Федерации о контрактной системе в сфере закупок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630F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     по результатам рассмотрения которого территориальным УФАС России по Краснодарскому краю виновное должностное лицо привлечено к административной ответственности в виде штрафа.</w:t>
      </w:r>
    </w:p>
    <w:p w:rsidR="00A630F7" w:rsidRDefault="00A630F7" w:rsidP="00A630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0F7" w:rsidRDefault="00A630F7" w:rsidP="00A630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Помощник прокурора района                                                         А.А. Симонян</w:t>
      </w:r>
    </w:p>
    <w:p w:rsidR="00A630F7" w:rsidRDefault="00A630F7" w:rsidP="00A630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0F7" w:rsidRDefault="00A630F7" w:rsidP="00A630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0F7" w:rsidRDefault="00CB4C49" w:rsidP="00A630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20.06.2023</w:t>
      </w:r>
      <w:bookmarkStart w:id="1" w:name="_GoBack"/>
      <w:bookmarkEnd w:id="1"/>
    </w:p>
    <w:p w:rsidR="00A630F7" w:rsidRDefault="00A630F7" w:rsidP="00A630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0F7" w:rsidRDefault="00A630F7" w:rsidP="00A630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0F7" w:rsidRDefault="00A630F7" w:rsidP="00A630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0F7" w:rsidRDefault="00A630F7" w:rsidP="00A630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0F7" w:rsidRDefault="00A630F7" w:rsidP="00A630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0F7" w:rsidRDefault="00A630F7" w:rsidP="00A630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0F7" w:rsidRDefault="00A630F7" w:rsidP="00A630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0F7" w:rsidRDefault="00A630F7" w:rsidP="00A630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0F7" w:rsidRDefault="00A630F7" w:rsidP="00A630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0F7" w:rsidRDefault="00A630F7" w:rsidP="00A630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0F7" w:rsidRDefault="00A630F7" w:rsidP="00A630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0F7" w:rsidRDefault="00A630F7" w:rsidP="00A630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0F7" w:rsidRDefault="00A630F7" w:rsidP="00A630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0F7" w:rsidRDefault="00A630F7" w:rsidP="00A630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0F7" w:rsidRDefault="00A630F7" w:rsidP="00A630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0F7" w:rsidRDefault="00A630F7" w:rsidP="00A630F7"/>
    <w:p w:rsidR="00A630F7" w:rsidRDefault="00A630F7" w:rsidP="00A630F7"/>
    <w:p w:rsidR="00A630F7" w:rsidRDefault="00A630F7" w:rsidP="00A630F7"/>
    <w:p w:rsidR="00A630F7" w:rsidRDefault="00A630F7"/>
    <w:sectPr w:rsidR="00A6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F7"/>
    <w:rsid w:val="00A630F7"/>
    <w:rsid w:val="00CB4C49"/>
    <w:rsid w:val="00DD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518B"/>
  <w15:chartTrackingRefBased/>
  <w15:docId w15:val="{C418CD5E-C10E-4586-9F15-F383016E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Симонян Ашот Артурович</dc:creator>
  <cp:keywords/>
  <dc:description/>
  <cp:lastModifiedBy>User</cp:lastModifiedBy>
  <cp:revision>2</cp:revision>
  <dcterms:created xsi:type="dcterms:W3CDTF">2023-06-20T13:33:00Z</dcterms:created>
  <dcterms:modified xsi:type="dcterms:W3CDTF">2023-06-20T13:33:00Z</dcterms:modified>
</cp:coreProperties>
</file>