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5A19A4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115.2pt;z-index:251658240;mso-width-relative:margin;mso-height-relative:margin" filled="f" stroked="f">
            <v:textbox style="mso-next-textbox:#_x0000_s1030">
              <w:txbxContent>
                <w:p w:rsidR="00813865" w:rsidRPr="00886BF7" w:rsidRDefault="00813865" w:rsidP="00886BF7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813865" w:rsidRDefault="00813865" w:rsidP="00886BF7">
                  <w:pPr>
                    <w:ind w:firstLine="0"/>
                    <w:jc w:val="left"/>
                    <w:rPr>
                      <w:rStyle w:val="a7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2021-2023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552"/>
      </w:tblGrid>
      <w:tr w:rsidR="00B81097" w:rsidRPr="005271C0" w:rsidTr="008F1B53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813865">
        <w:trPr>
          <w:trHeight w:val="230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905E39">
            <w:pPr>
              <w:pStyle w:val="a8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3E27B0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B81097" w:rsidP="00813865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Медведо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в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Тимашевского района»</w:t>
            </w:r>
          </w:p>
          <w:p w:rsidR="00813865" w:rsidRPr="00813865" w:rsidRDefault="00813865" w:rsidP="00813865"/>
        </w:tc>
      </w:tr>
      <w:tr w:rsidR="00813865" w:rsidRPr="00B46E1E" w:rsidTr="008F1B53">
        <w:trPr>
          <w:trHeight w:val="23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инвалидов, наравне с другими, к физическому окр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жению, к транспорту, к информации и связи, а также объектам и услугам, откр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тым или предоставляемым для населения</w:t>
            </w:r>
          </w:p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B46E1E" w:rsidRDefault="00813865" w:rsidP="00813865">
            <w:pPr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уровня и качества жизни,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конкуре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тоспособности инвалидов на рынке</w:t>
            </w:r>
          </w:p>
          <w:p w:rsidR="00813865" w:rsidRPr="00B46E1E" w:rsidRDefault="00813865" w:rsidP="00813865">
            <w:pPr>
              <w:widowControl/>
              <w:ind w:left="34" w:firstLine="0"/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труда, эффективности их реабилитации за счет повышения доступности объектов социальной инфра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структуры;</w:t>
            </w:r>
          </w:p>
        </w:tc>
      </w:tr>
      <w:tr w:rsidR="00813865" w:rsidRPr="005271C0" w:rsidTr="008F1B53">
        <w:trPr>
          <w:trHeight w:val="58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02295F" w:rsidRDefault="00813865" w:rsidP="00813865">
            <w:pPr>
              <w:pStyle w:val="a8"/>
              <w:rPr>
                <w:rFonts w:cs="Arial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результати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ности  расходов бюджетов всех уровней на решение проблем инвалидности и инвал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дов посредством внедрения унифицир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ванных подходов, норм, нормативов и стандартов обеспечения доступной среды, а также использования создаваемой 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формационной базы данных;</w:t>
            </w:r>
          </w:p>
          <w:p w:rsidR="00813865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социальной активности,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одоление самоизоляции инвалидов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нег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тивного отношения к инвалидам,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уровня социальной сплоченности и соц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альной стабильности в обществе</w:t>
            </w:r>
          </w:p>
          <w:p w:rsidR="00813865" w:rsidRPr="00B46E1E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865" w:rsidRPr="005271C0" w:rsidTr="008F1B53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9C6E3B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 – 2023 годы</w:t>
            </w:r>
          </w:p>
          <w:p w:rsidR="00813865" w:rsidRDefault="00813865" w:rsidP="00813865"/>
          <w:p w:rsidR="00813865" w:rsidRDefault="00813865" w:rsidP="0081386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533389">
              <w:rPr>
                <w:rFonts w:ascii="Times New Roman" w:hAnsi="Times New Roman"/>
                <w:sz w:val="28"/>
                <w:szCs w:val="28"/>
              </w:rPr>
              <w:t>167,4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533389" w:rsidP="00813865">
            <w:pPr>
              <w:pStyle w:val="a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813865">
            <w:pPr>
              <w:ind w:firstLine="34"/>
            </w:pPr>
          </w:p>
        </w:tc>
      </w:tr>
      <w:tr w:rsidR="00813865" w:rsidRPr="00EF69BC" w:rsidTr="008138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5103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8F1B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552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02295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02295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2021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0C33AF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813865" w:rsidRPr="0002295F" w:rsidRDefault="000C33AF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13865" w:rsidRPr="00EF69BC" w:rsidTr="0002295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2022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E82CF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813865" w:rsidRDefault="00E82CF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</w:tr>
      <w:tr w:rsidR="00813865" w:rsidRPr="00EF69BC" w:rsidTr="0002295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2023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02295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533389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2230E8" w:rsidRPr="002230E8" w:rsidRDefault="00533389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20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40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 xml:space="preserve">,5%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трудоспособного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рат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lastRenderedPageBreak/>
        <w:t>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46-ФЗ "О ратификации Конвенции о правах инвалидов"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связи, а также к другим объектам и услугам, открытым или предоставляемым для нас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</w:t>
        </w:r>
        <w:r w:rsidRPr="003F48BF">
          <w:rPr>
            <w:b w:val="0"/>
            <w:bCs w:val="0"/>
            <w:kern w:val="0"/>
            <w:sz w:val="28"/>
            <w:szCs w:val="28"/>
          </w:rPr>
          <w:t>а</w:t>
        </w:r>
        <w:r w:rsidRPr="003F48BF">
          <w:rPr>
            <w:b w:val="0"/>
            <w:bCs w:val="0"/>
            <w:kern w:val="0"/>
            <w:sz w:val="28"/>
            <w:szCs w:val="28"/>
          </w:rPr>
          <w:t>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Росси</w:t>
        </w:r>
        <w:r w:rsidRPr="003F48BF">
          <w:rPr>
            <w:b w:val="0"/>
            <w:bCs w:val="0"/>
            <w:kern w:val="0"/>
            <w:sz w:val="28"/>
            <w:szCs w:val="28"/>
          </w:rPr>
          <w:t>й</w:t>
        </w:r>
        <w:r w:rsidRPr="003F48BF">
          <w:rPr>
            <w:b w:val="0"/>
            <w:bCs w:val="0"/>
            <w:kern w:val="0"/>
            <w:sz w:val="28"/>
            <w:szCs w:val="28"/>
          </w:rPr>
          <w:t>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442-ФЗ "Об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</w:t>
        </w:r>
        <w:r w:rsidRPr="003F48BF">
          <w:rPr>
            <w:b w:val="0"/>
            <w:bCs w:val="0"/>
            <w:kern w:val="0"/>
            <w:sz w:val="28"/>
            <w:szCs w:val="28"/>
          </w:rPr>
          <w:t>у</w:t>
        </w:r>
        <w:r w:rsidRPr="003F48BF">
          <w:rPr>
            <w:b w:val="0"/>
            <w:bCs w:val="0"/>
            <w:kern w:val="0"/>
            <w:sz w:val="28"/>
            <w:szCs w:val="28"/>
          </w:rPr>
          <w:t>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административных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организациям независимо от организационно-правовой формы по созданию условий инвал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дам для беспрепятственного доступа к объектам инженерной, транспортной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федеральном и р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гиональном уровнях, обозначены приоритеты в решении этой проблемы.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1662-р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</w:t>
      </w:r>
      <w:r w:rsidR="00296CE5">
        <w:rPr>
          <w:b w:val="0"/>
          <w:bCs w:val="0"/>
          <w:kern w:val="0"/>
          <w:sz w:val="28"/>
          <w:szCs w:val="28"/>
        </w:rPr>
        <w:t>а</w:t>
      </w:r>
      <w:r w:rsidR="00296CE5">
        <w:rPr>
          <w:b w:val="0"/>
          <w:bCs w:val="0"/>
          <w:kern w:val="0"/>
          <w:sz w:val="28"/>
          <w:szCs w:val="28"/>
        </w:rPr>
        <w:t>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решения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</w:t>
      </w:r>
      <w:r w:rsidRPr="0092483F">
        <w:rPr>
          <w:rFonts w:ascii="Times New Roman" w:hAnsi="Times New Roman" w:cs="Times New Roman"/>
          <w:sz w:val="28"/>
          <w:szCs w:val="28"/>
        </w:rPr>
        <w:t>б</w:t>
      </w:r>
      <w:r w:rsidRPr="0092483F">
        <w:rPr>
          <w:rFonts w:ascii="Times New Roman" w:hAnsi="Times New Roman" w:cs="Times New Roman"/>
          <w:sz w:val="28"/>
          <w:szCs w:val="28"/>
        </w:rPr>
        <w:t>ласти социальной защиты инвалидов в соответствии с общепризнанными при</w:t>
      </w:r>
      <w:r w:rsidRPr="0092483F">
        <w:rPr>
          <w:rFonts w:ascii="Times New Roman" w:hAnsi="Times New Roman" w:cs="Times New Roman"/>
          <w:sz w:val="28"/>
          <w:szCs w:val="28"/>
        </w:rPr>
        <w:t>н</w:t>
      </w:r>
      <w:r w:rsidRPr="0092483F">
        <w:rPr>
          <w:rFonts w:ascii="Times New Roman" w:hAnsi="Times New Roman" w:cs="Times New Roman"/>
          <w:sz w:val="28"/>
          <w:szCs w:val="28"/>
        </w:rPr>
        <w:t>ципами и нормами международного права является реализация комплекса мер, направленных на создание инвалидам равных с другими гражданами воз</w:t>
      </w:r>
      <w:r w:rsidRPr="0094240B">
        <w:rPr>
          <w:rFonts w:ascii="Times New Roman" w:hAnsi="Times New Roman" w:cs="Times New Roman"/>
          <w:sz w:val="28"/>
          <w:szCs w:val="28"/>
        </w:rPr>
        <w:t>можн</w:t>
      </w:r>
      <w:r w:rsidRPr="0094240B">
        <w:rPr>
          <w:rFonts w:ascii="Times New Roman" w:hAnsi="Times New Roman" w:cs="Times New Roman"/>
          <w:sz w:val="28"/>
          <w:szCs w:val="28"/>
        </w:rPr>
        <w:t>о</w:t>
      </w:r>
      <w:r w:rsidRPr="0094240B">
        <w:rPr>
          <w:rFonts w:ascii="Times New Roman" w:hAnsi="Times New Roman" w:cs="Times New Roman"/>
          <w:sz w:val="28"/>
          <w:szCs w:val="28"/>
        </w:rPr>
        <w:t>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организ</w:t>
      </w:r>
      <w:r w:rsidRPr="0092483F">
        <w:rPr>
          <w:rFonts w:ascii="Times New Roman" w:hAnsi="Times New Roman" w:cs="Times New Roman"/>
          <w:sz w:val="28"/>
          <w:szCs w:val="28"/>
        </w:rPr>
        <w:t>а</w:t>
      </w:r>
      <w:r w:rsidRPr="0092483F">
        <w:rPr>
          <w:rFonts w:ascii="Times New Roman" w:hAnsi="Times New Roman" w:cs="Times New Roman"/>
          <w:sz w:val="28"/>
          <w:szCs w:val="28"/>
        </w:rPr>
        <w:t>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 xml:space="preserve">рального закона «О социальной защите инвалидов в Российской Федерации») </w:t>
      </w:r>
      <w:r w:rsidRPr="0092483F">
        <w:rPr>
          <w:rFonts w:ascii="Times New Roman" w:hAnsi="Times New Roman" w:cs="Times New Roman"/>
          <w:sz w:val="28"/>
          <w:szCs w:val="28"/>
        </w:rPr>
        <w:lastRenderedPageBreak/>
        <w:t>создают условия инвалидам для беспрепятственного доступа к объектам соц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</w:t>
      </w:r>
      <w:r w:rsidR="000C46A4" w:rsidRPr="000C46A4">
        <w:rPr>
          <w:rFonts w:ascii="Times New Roman" w:hAnsi="Times New Roman" w:cs="Times New Roman"/>
          <w:sz w:val="28"/>
          <w:szCs w:val="28"/>
        </w:rPr>
        <w:t>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доступной среды для маломобильных групп населения (далее - МГН) Медведовского сел</w:t>
      </w:r>
      <w:r w:rsidR="000C46A4" w:rsidRPr="000C46A4">
        <w:rPr>
          <w:rFonts w:ascii="Times New Roman" w:hAnsi="Times New Roman" w:cs="Times New Roman"/>
          <w:sz w:val="28"/>
          <w:szCs w:val="28"/>
        </w:rPr>
        <w:t>ь</w:t>
      </w:r>
      <w:r w:rsidR="000C46A4" w:rsidRPr="000C46A4">
        <w:rPr>
          <w:rFonts w:ascii="Times New Roman" w:hAnsi="Times New Roman" w:cs="Times New Roman"/>
          <w:sz w:val="28"/>
          <w:szCs w:val="28"/>
        </w:rPr>
        <w:t>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21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4F656C">
        <w:rPr>
          <w:rFonts w:ascii="Times New Roman" w:hAnsi="Times New Roman" w:cs="Times New Roman"/>
          <w:sz w:val="28"/>
          <w:szCs w:val="28"/>
        </w:rPr>
        <w:t>3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Цель 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Pr="0092483F">
        <w:rPr>
          <w:rFonts w:ascii="Times New Roman" w:hAnsi="Times New Roman" w:cs="Times New Roman"/>
          <w:sz w:val="28"/>
          <w:szCs w:val="28"/>
        </w:rPr>
        <w:t xml:space="preserve">обеспечение условий безбарьерной среды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94FA3">
        <w:rPr>
          <w:rFonts w:ascii="Times New Roman" w:hAnsi="Times New Roman" w:cs="Times New Roman"/>
          <w:sz w:val="28"/>
          <w:szCs w:val="28"/>
        </w:rPr>
        <w:t>объектам инфр</w:t>
      </w:r>
      <w:r w:rsidRPr="00394FA3">
        <w:rPr>
          <w:rFonts w:ascii="Times New Roman" w:hAnsi="Times New Roman" w:cs="Times New Roman"/>
          <w:sz w:val="28"/>
          <w:szCs w:val="28"/>
        </w:rPr>
        <w:t>а</w:t>
      </w:r>
      <w:r w:rsidRPr="00394FA3">
        <w:rPr>
          <w:rFonts w:ascii="Times New Roman" w:hAnsi="Times New Roman" w:cs="Times New Roman"/>
          <w:sz w:val="28"/>
          <w:szCs w:val="28"/>
        </w:rPr>
        <w:t>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 сельско</w:t>
      </w:r>
      <w:r w:rsidR="00813865">
        <w:rPr>
          <w:rFonts w:ascii="Times New Roman" w:hAnsi="Times New Roman" w:cs="Times New Roman"/>
          <w:sz w:val="28"/>
          <w:szCs w:val="28"/>
        </w:rPr>
        <w:t>го поселения.</w:t>
      </w:r>
    </w:p>
    <w:p w:rsidR="0092483F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83F" w:rsidRPr="00E96B5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с</w:t>
      </w:r>
      <w:r w:rsidR="0092483F" w:rsidRPr="0092483F">
        <w:rPr>
          <w:rFonts w:ascii="Times New Roman" w:hAnsi="Times New Roman" w:cs="Times New Roman"/>
          <w:sz w:val="28"/>
          <w:szCs w:val="28"/>
        </w:rPr>
        <w:t>оздать условия для свободного доступа и передвижения инвал</w:t>
      </w:r>
      <w:r w:rsidR="0092483F" w:rsidRPr="0092483F">
        <w:rPr>
          <w:rFonts w:ascii="Times New Roman" w:hAnsi="Times New Roman" w:cs="Times New Roman"/>
          <w:sz w:val="28"/>
          <w:szCs w:val="28"/>
        </w:rPr>
        <w:t>и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дов </w:t>
      </w:r>
      <w:r w:rsidR="0092483F">
        <w:rPr>
          <w:rFonts w:ascii="Times New Roman" w:hAnsi="Times New Roman" w:cs="Times New Roman"/>
          <w:sz w:val="28"/>
          <w:szCs w:val="28"/>
        </w:rPr>
        <w:t>на территории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 </w:t>
      </w:r>
      <w:r w:rsidR="0092483F">
        <w:rPr>
          <w:rFonts w:ascii="Times New Roman" w:hAnsi="Times New Roman" w:cs="Times New Roman"/>
          <w:sz w:val="28"/>
          <w:szCs w:val="28"/>
        </w:rPr>
        <w:t>социально значимых объект</w:t>
      </w:r>
      <w:r w:rsidR="00813865">
        <w:rPr>
          <w:rFonts w:ascii="Times New Roman" w:hAnsi="Times New Roman" w:cs="Times New Roman"/>
          <w:sz w:val="28"/>
          <w:szCs w:val="28"/>
        </w:rPr>
        <w:t>ов</w:t>
      </w:r>
      <w:r w:rsidR="0092483F" w:rsidRPr="009248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Обеспечить равный доступ инвалидов к </w:t>
      </w:r>
      <w:r w:rsidR="0092483F">
        <w:rPr>
          <w:rFonts w:ascii="Times New Roman" w:hAnsi="Times New Roman" w:cs="Times New Roman"/>
          <w:sz w:val="28"/>
          <w:szCs w:val="28"/>
        </w:rPr>
        <w:t>социально значимым об</w:t>
      </w:r>
      <w:r w:rsidR="00165E1E">
        <w:rPr>
          <w:rFonts w:ascii="Times New Roman" w:hAnsi="Times New Roman" w:cs="Times New Roman"/>
          <w:sz w:val="28"/>
          <w:szCs w:val="28"/>
        </w:rPr>
        <w:t>ъ</w:t>
      </w:r>
      <w:r w:rsidR="0092483F">
        <w:rPr>
          <w:rFonts w:ascii="Times New Roman" w:hAnsi="Times New Roman" w:cs="Times New Roman"/>
          <w:sz w:val="28"/>
          <w:szCs w:val="28"/>
        </w:rPr>
        <w:t>ектам</w:t>
      </w:r>
      <w:r w:rsidR="00813865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21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г.;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21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7D4AEE">
        <w:rPr>
          <w:rFonts w:ascii="Times New Roman" w:hAnsi="Times New Roman" w:cs="Times New Roman"/>
          <w:sz w:val="28"/>
          <w:szCs w:val="28"/>
        </w:rPr>
        <w:t>3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г.г.;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4F656C">
        <w:rPr>
          <w:rFonts w:ascii="Times New Roman" w:hAnsi="Times New Roman" w:cs="Times New Roman"/>
          <w:sz w:val="28"/>
          <w:szCs w:val="28"/>
        </w:rPr>
        <w:t>3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D49B2" w:rsidRPr="00E96B59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38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EC4"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2C4EC4" w:rsidRPr="003F48BF" w:rsidRDefault="005D49B2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E86896" w:rsidRDefault="00E86896" w:rsidP="003E27B0">
      <w:pPr>
        <w:pStyle w:val="a5"/>
        <w:spacing w:line="25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86896" w:rsidRDefault="00E86896" w:rsidP="003E27B0">
      <w:pPr>
        <w:pStyle w:val="a5"/>
        <w:spacing w:line="25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544"/>
      </w:tblGrid>
      <w:tr w:rsidR="008328C2" w:rsidRPr="00B81097" w:rsidTr="00E11BE0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544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E11BE0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8F1B53">
        <w:trPr>
          <w:trHeight w:val="393"/>
        </w:trPr>
        <w:tc>
          <w:tcPr>
            <w:tcW w:w="9923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</w:tc>
        <w:tc>
          <w:tcPr>
            <w:tcW w:w="3544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мероприятий.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ния, ответстве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дополнител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ных средств финансиров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C40A2D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5A5663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деятельн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сти сотрудников админ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страции в организации 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боты с МГН</w:t>
            </w:r>
          </w:p>
        </w:tc>
      </w:tr>
      <w:tr w:rsidR="00710368" w:rsidRPr="00B81097" w:rsidTr="008F1B53">
        <w:trPr>
          <w:trHeight w:val="638"/>
        </w:trPr>
        <w:tc>
          <w:tcPr>
            <w:tcW w:w="9923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5A5663">
        <w:trPr>
          <w:trHeight w:val="143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административное здание</w:t>
            </w:r>
          </w:p>
        </w:tc>
      </w:tr>
      <w:tr w:rsidR="007F1D7E" w:rsidRPr="00B81097" w:rsidTr="005A5663">
        <w:trPr>
          <w:trHeight w:val="143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7F1D7E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544" w:type="dxa"/>
          </w:tcPr>
          <w:p w:rsidR="007F1D7E" w:rsidRPr="005D49B2" w:rsidRDefault="007F1D7E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МГН- в административн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8F1B53">
        <w:trPr>
          <w:trHeight w:val="1032"/>
        </w:trPr>
        <w:tc>
          <w:tcPr>
            <w:tcW w:w="9923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пос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5A5663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  <w:tr w:rsidR="008328C2" w:rsidRPr="00B81097" w:rsidTr="005A5663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  <w:tr w:rsidR="008328C2" w:rsidRPr="00B81097" w:rsidTr="005A5663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544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  <w:tr w:rsidR="005C1E3B" w:rsidRPr="005D49B2" w:rsidTr="005A5663">
        <w:trPr>
          <w:trHeight w:val="1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  <w:tr w:rsidR="005C1E3B" w:rsidRPr="005D49B2" w:rsidTr="0081234D">
        <w:trPr>
          <w:trHeight w:val="2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  <w:tr w:rsidR="005C1E3B" w:rsidRPr="005D49B2" w:rsidTr="005A5663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террит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рии поселения</w:t>
            </w:r>
          </w:p>
        </w:tc>
      </w:tr>
    </w:tbl>
    <w:p w:rsidR="0088341A" w:rsidRDefault="0088341A" w:rsidP="003E27B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81234D" w:rsidRDefault="0081234D" w:rsidP="003E27B0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748CC" w:rsidRPr="0081234D" w:rsidRDefault="00E748C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22D4A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61EAE">
        <w:rPr>
          <w:rFonts w:ascii="Times New Roman" w:hAnsi="Times New Roman" w:cs="Times New Roman"/>
          <w:sz w:val="28"/>
          <w:szCs w:val="28"/>
        </w:rPr>
        <w:t>287,4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5D49B2" w:rsidRPr="00F50E1C" w:rsidRDefault="005D49B2" w:rsidP="003E27B0">
      <w:pPr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21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22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3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33389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322FA6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A61EAE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533389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322FA6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A61EAE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муниципальной программы могут выделяться средства из местного бюджета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софинансирования мероприятий государственной программы осуществляется в соответствии с ф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3E27B0">
      <w:pPr>
        <w:spacing w:line="252" w:lineRule="auto"/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88341A" w:rsidRPr="00BD6F03" w:rsidRDefault="00F50E1C" w:rsidP="00BD6F03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5A5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lastRenderedPageBreak/>
        <w:t>вания, реализации и оценки эффективности реализации муниципальных пр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</w:t>
      </w:r>
      <w:r w:rsidR="0088341A">
        <w:rPr>
          <w:rFonts w:ascii="Times New Roman" w:hAnsi="Times New Roman" w:cs="Times New Roman"/>
          <w:sz w:val="28"/>
          <w:szCs w:val="20"/>
        </w:rPr>
        <w:t>ния Тимашевского района».</w:t>
      </w:r>
    </w:p>
    <w:p w:rsidR="00BD6F03" w:rsidRDefault="00BD6F03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5D49B2" w:rsidRPr="00A8186A" w:rsidRDefault="00E748CC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5A5663" w:rsidRPr="005A5663" w:rsidRDefault="005A5663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F50E1C" w:rsidRPr="003D76A7" w:rsidRDefault="005A19A4" w:rsidP="003E27B0">
      <w:pPr>
        <w:pStyle w:val="1"/>
        <w:spacing w:before="0" w:beforeAutospacing="0" w:after="0" w:afterAutospacing="0" w:line="252" w:lineRule="auto"/>
        <w:ind w:firstLine="709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pict>
          <v:shape id="_x0000_s1029" type="#_x0000_t202" style="position:absolute;left:0;text-align:left;margin-left:166.5pt;margin-top:-32pt;width:108.95pt;height:62.35pt;z-index:251657216;mso-width-relative:margin;mso-height-relative:margin" stroked="f">
            <v:fill opacity="0"/>
            <v:textbox>
              <w:txbxContent>
                <w:p w:rsidR="00813865" w:rsidRPr="005603DF" w:rsidRDefault="00813865" w:rsidP="00F50E1C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50E1C" w:rsidRPr="003D76A7">
        <w:rPr>
          <w:b w:val="0"/>
          <w:sz w:val="28"/>
          <w:szCs w:val="28"/>
        </w:rPr>
        <w:t xml:space="preserve">Реализацию муниципальной программы </w:t>
      </w:r>
      <w:r w:rsidR="005A5663">
        <w:rPr>
          <w:b w:val="0"/>
          <w:sz w:val="28"/>
          <w:szCs w:val="28"/>
        </w:rPr>
        <w:t xml:space="preserve">осуществляет МУ «Управление СТС и ЖКХ» </w:t>
      </w:r>
      <w:r w:rsidR="00F50E1C" w:rsidRPr="003D76A7">
        <w:rPr>
          <w:b w:val="0"/>
          <w:sz w:val="28"/>
          <w:szCs w:val="28"/>
        </w:rPr>
        <w:t>Медведовского сельского п</w:t>
      </w:r>
      <w:r w:rsid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сел</w:t>
      </w:r>
      <w:r w:rsidR="00D0366C">
        <w:rPr>
          <w:b w:val="0"/>
          <w:sz w:val="28"/>
          <w:szCs w:val="28"/>
        </w:rPr>
        <w:t>е</w:t>
      </w:r>
      <w:r w:rsidR="00F50E1C" w:rsidRPr="003D76A7">
        <w:rPr>
          <w:b w:val="0"/>
          <w:sz w:val="28"/>
          <w:szCs w:val="28"/>
        </w:rPr>
        <w:t>ния Тимашевского района, кот</w:t>
      </w:r>
      <w:r w:rsidR="00F50E1C" w:rsidRP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р</w:t>
      </w:r>
      <w:r w:rsidR="005A5663">
        <w:rPr>
          <w:b w:val="0"/>
          <w:sz w:val="28"/>
          <w:szCs w:val="28"/>
        </w:rPr>
        <w:t>ое</w:t>
      </w:r>
      <w:r w:rsidR="00F50E1C" w:rsidRPr="003D76A7">
        <w:rPr>
          <w:b w:val="0"/>
          <w:sz w:val="28"/>
          <w:szCs w:val="28"/>
        </w:rPr>
        <w:t xml:space="preserve">: 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50E1C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50E1C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</w:t>
      </w:r>
      <w:r w:rsidR="00F50E1C" w:rsidRPr="00043BA3">
        <w:rPr>
          <w:rFonts w:ascii="Times New Roman" w:hAnsi="Times New Roman" w:cs="Times New Roman"/>
          <w:sz w:val="28"/>
          <w:szCs w:val="28"/>
        </w:rPr>
        <w:t>а</w:t>
      </w:r>
      <w:r w:rsidR="00F50E1C" w:rsidRPr="00043BA3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F50E1C" w:rsidRPr="00043BA3">
        <w:rPr>
          <w:rFonts w:ascii="Times New Roman" w:hAnsi="Times New Roman" w:cs="Times New Roman"/>
          <w:sz w:val="28"/>
          <w:szCs w:val="28"/>
        </w:rPr>
        <w:t>я</w:t>
      </w:r>
      <w:r w:rsidR="00F50E1C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50E1C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</w:t>
      </w:r>
      <w:r w:rsidR="00F50E1C" w:rsidRPr="00043BA3">
        <w:rPr>
          <w:rFonts w:ascii="Times New Roman" w:hAnsi="Times New Roman" w:cs="Times New Roman"/>
          <w:sz w:val="28"/>
          <w:szCs w:val="28"/>
        </w:rPr>
        <w:t>ь</w:t>
      </w:r>
      <w:r w:rsidR="00F50E1C" w:rsidRPr="00043BA3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F50E1C" w:rsidRPr="00043BA3">
        <w:rPr>
          <w:rFonts w:ascii="Times New Roman" w:hAnsi="Times New Roman" w:cs="Times New Roman"/>
          <w:sz w:val="28"/>
          <w:szCs w:val="28"/>
        </w:rPr>
        <w:t>е</w:t>
      </w:r>
      <w:r w:rsidR="00F50E1C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F50E1C" w:rsidRPr="00043BA3">
        <w:rPr>
          <w:rFonts w:ascii="Times New Roman" w:hAnsi="Times New Roman" w:cs="Times New Roman"/>
          <w:sz w:val="28"/>
          <w:szCs w:val="28"/>
        </w:rPr>
        <w:t>н</w:t>
      </w:r>
      <w:r w:rsidR="00F50E1C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</w:t>
      </w:r>
      <w:r w:rsidR="00F50E1C" w:rsidRPr="00043BA3">
        <w:rPr>
          <w:rFonts w:ascii="Times New Roman" w:hAnsi="Times New Roman" w:cs="Times New Roman"/>
          <w:sz w:val="28"/>
          <w:szCs w:val="28"/>
        </w:rPr>
        <w:t>е</w:t>
      </w:r>
      <w:r w:rsidR="00F50E1C" w:rsidRPr="00043BA3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F50E1C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F50E1C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F50E1C" w:rsidRPr="00043BA3" w:rsidRDefault="003E27B0" w:rsidP="005A5663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ад</w:t>
      </w:r>
      <w:r w:rsidR="0004056F">
        <w:rPr>
          <w:rFonts w:ascii="Times New Roman" w:hAnsi="Times New Roman" w:cs="Times New Roman"/>
          <w:sz w:val="28"/>
          <w:szCs w:val="28"/>
        </w:rPr>
        <w:t>министрации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04056F">
        <w:rPr>
          <w:rFonts w:ascii="Times New Roman" w:hAnsi="Times New Roman" w:cs="Times New Roman"/>
          <w:sz w:val="28"/>
          <w:szCs w:val="28"/>
        </w:rPr>
        <w:t>Медведовск</w:t>
      </w:r>
      <w:r w:rsidR="0004056F">
        <w:rPr>
          <w:rFonts w:ascii="Times New Roman" w:hAnsi="Times New Roman" w:cs="Times New Roman"/>
          <w:sz w:val="28"/>
          <w:szCs w:val="28"/>
        </w:rPr>
        <w:t>о</w:t>
      </w:r>
      <w:r w:rsidR="0004056F">
        <w:rPr>
          <w:rFonts w:ascii="Times New Roman" w:hAnsi="Times New Roman" w:cs="Times New Roman"/>
          <w:sz w:val="28"/>
          <w:szCs w:val="28"/>
        </w:rPr>
        <w:t>го сельского поселения Тимашевского района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:rsidR="00F50E1C" w:rsidRPr="00043BA3" w:rsidRDefault="00F50E1C" w:rsidP="003E27B0">
      <w:pPr>
        <w:widowControl/>
        <w:autoSpaceDE/>
        <w:autoSpaceDN/>
        <w:adjustRightInd/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5A5663">
        <w:rPr>
          <w:rFonts w:ascii="Times New Roman" w:hAnsi="Times New Roman" w:cs="Times New Roman"/>
          <w:sz w:val="28"/>
          <w:szCs w:val="28"/>
        </w:rPr>
        <w:t>Ф</w:t>
      </w:r>
      <w:r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B1744B">
        <w:rPr>
          <w:rFonts w:ascii="Times New Roman" w:hAnsi="Times New Roman" w:cs="Times New Roman"/>
          <w:sz w:val="28"/>
          <w:szCs w:val="28"/>
        </w:rPr>
        <w:t>.</w:t>
      </w:r>
      <w:r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A8186A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эффективности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</w:t>
      </w:r>
      <w:r w:rsidR="0088341A">
        <w:rPr>
          <w:rFonts w:ascii="Times New Roman" w:hAnsi="Times New Roman" w:cs="Times New Roman"/>
          <w:sz w:val="28"/>
          <w:szCs w:val="28"/>
        </w:rPr>
        <w:t>е</w:t>
      </w:r>
      <w:r w:rsidR="0088341A">
        <w:rPr>
          <w:rFonts w:ascii="Times New Roman" w:hAnsi="Times New Roman" w:cs="Times New Roman"/>
          <w:sz w:val="28"/>
          <w:szCs w:val="28"/>
        </w:rPr>
        <w:t>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15 числа месяца, 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914CC" w:rsidRDefault="00533389" w:rsidP="0050755C">
      <w:pPr>
        <w:pStyle w:val="a5"/>
        <w:spacing w:line="252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D914CC">
        <w:rPr>
          <w:rFonts w:ascii="Times New Roman" w:hAnsi="Times New Roman" w:cs="Times New Roman"/>
          <w:sz w:val="28"/>
          <w:szCs w:val="28"/>
        </w:rPr>
        <w:t xml:space="preserve"> </w:t>
      </w:r>
      <w:r w:rsidR="00D914CC">
        <w:rPr>
          <w:rFonts w:ascii="Times New Roman" w:hAnsi="Times New Roman"/>
          <w:sz w:val="28"/>
          <w:szCs w:val="28"/>
        </w:rPr>
        <w:t>Медведовского</w:t>
      </w:r>
    </w:p>
    <w:p w:rsidR="00D914CC" w:rsidRDefault="0088341A" w:rsidP="00D914CC">
      <w:pPr>
        <w:pStyle w:val="a5"/>
        <w:spacing w:line="252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C96A7E">
        <w:rPr>
          <w:rFonts w:ascii="Times New Roman" w:hAnsi="Times New Roman"/>
          <w:sz w:val="28"/>
          <w:szCs w:val="28"/>
        </w:rPr>
        <w:t xml:space="preserve"> </w:t>
      </w:r>
    </w:p>
    <w:p w:rsidR="0088341A" w:rsidRPr="00D914CC" w:rsidRDefault="0088341A" w:rsidP="00D914CC">
      <w:pPr>
        <w:pStyle w:val="a5"/>
        <w:spacing w:line="252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</w:t>
      </w:r>
      <w:r w:rsidR="000238AC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773F6">
        <w:rPr>
          <w:rFonts w:ascii="Times New Roman" w:hAnsi="Times New Roman"/>
          <w:sz w:val="28"/>
          <w:szCs w:val="28"/>
        </w:rPr>
        <w:t xml:space="preserve">    </w:t>
      </w:r>
      <w:r w:rsidR="00D914CC">
        <w:rPr>
          <w:rFonts w:ascii="Times New Roman" w:hAnsi="Times New Roman"/>
          <w:sz w:val="28"/>
          <w:szCs w:val="28"/>
        </w:rPr>
        <w:t xml:space="preserve">                   </w:t>
      </w:r>
      <w:r w:rsidR="00533389">
        <w:rPr>
          <w:rFonts w:ascii="Times New Roman" w:hAnsi="Times New Roman"/>
          <w:sz w:val="28"/>
          <w:szCs w:val="28"/>
        </w:rPr>
        <w:t xml:space="preserve">      Р.С. Ерм</w:t>
      </w:r>
      <w:r w:rsidR="00533389">
        <w:rPr>
          <w:rFonts w:ascii="Times New Roman" w:hAnsi="Times New Roman"/>
          <w:sz w:val="28"/>
          <w:szCs w:val="28"/>
        </w:rPr>
        <w:t>а</w:t>
      </w:r>
      <w:r w:rsidR="00533389">
        <w:rPr>
          <w:rFonts w:ascii="Times New Roman" w:hAnsi="Times New Roman"/>
          <w:sz w:val="28"/>
          <w:szCs w:val="28"/>
        </w:rPr>
        <w:t>ков</w:t>
      </w:r>
    </w:p>
    <w:sectPr w:rsidR="0088341A" w:rsidRPr="00D914CC" w:rsidSect="005A5663">
      <w:headerReference w:type="default" r:id="rId15"/>
      <w:pgSz w:w="11906" w:h="16838"/>
      <w:pgMar w:top="1135" w:right="566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FA3" w:rsidRDefault="00FC5FA3" w:rsidP="00212BE1">
      <w:r>
        <w:separator/>
      </w:r>
    </w:p>
  </w:endnote>
  <w:endnote w:type="continuationSeparator" w:id="1">
    <w:p w:rsidR="00FC5FA3" w:rsidRDefault="00FC5FA3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FA3" w:rsidRDefault="00FC5FA3" w:rsidP="00212BE1">
      <w:r>
        <w:separator/>
      </w:r>
    </w:p>
  </w:footnote>
  <w:footnote w:type="continuationSeparator" w:id="1">
    <w:p w:rsidR="00FC5FA3" w:rsidRDefault="00FC5FA3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1169FC" w:rsidRDefault="005A19A4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533389">
      <w:rPr>
        <w:rFonts w:ascii="Times New Roman" w:hAnsi="Times New Roman"/>
        <w:noProof/>
      </w:rPr>
      <w:t>9</w:t>
    </w:r>
    <w:r w:rsidRPr="001169FC">
      <w:rPr>
        <w:rFonts w:ascii="Times New Roman" w:hAnsi="Times New Roman"/>
      </w:rPr>
      <w:fldChar w:fldCharType="end"/>
    </w:r>
  </w:p>
  <w:p w:rsidR="00813865" w:rsidRDefault="008138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10380"/>
    <w:rsid w:val="0001534A"/>
    <w:rsid w:val="00016AB1"/>
    <w:rsid w:val="0002295F"/>
    <w:rsid w:val="00022D4A"/>
    <w:rsid w:val="00022F4F"/>
    <w:rsid w:val="000238AC"/>
    <w:rsid w:val="0004056F"/>
    <w:rsid w:val="00074844"/>
    <w:rsid w:val="00080FE7"/>
    <w:rsid w:val="00086C91"/>
    <w:rsid w:val="000913B1"/>
    <w:rsid w:val="000A6B89"/>
    <w:rsid w:val="000B69A2"/>
    <w:rsid w:val="000C33AF"/>
    <w:rsid w:val="000C46A4"/>
    <w:rsid w:val="000D405E"/>
    <w:rsid w:val="000E4AA5"/>
    <w:rsid w:val="000E5563"/>
    <w:rsid w:val="000F22AF"/>
    <w:rsid w:val="00105AD4"/>
    <w:rsid w:val="001169FC"/>
    <w:rsid w:val="0014414D"/>
    <w:rsid w:val="001637C1"/>
    <w:rsid w:val="00164652"/>
    <w:rsid w:val="00165E1E"/>
    <w:rsid w:val="00172573"/>
    <w:rsid w:val="00173B87"/>
    <w:rsid w:val="00194234"/>
    <w:rsid w:val="00197E93"/>
    <w:rsid w:val="001A4D00"/>
    <w:rsid w:val="001C69BD"/>
    <w:rsid w:val="002020FC"/>
    <w:rsid w:val="002078F5"/>
    <w:rsid w:val="002079C3"/>
    <w:rsid w:val="00212BE1"/>
    <w:rsid w:val="002230E8"/>
    <w:rsid w:val="00266907"/>
    <w:rsid w:val="00296649"/>
    <w:rsid w:val="00296CE5"/>
    <w:rsid w:val="002C4EC4"/>
    <w:rsid w:val="002D1A95"/>
    <w:rsid w:val="002E09AD"/>
    <w:rsid w:val="002E10D7"/>
    <w:rsid w:val="00322FA6"/>
    <w:rsid w:val="00345C9B"/>
    <w:rsid w:val="00354159"/>
    <w:rsid w:val="003722EE"/>
    <w:rsid w:val="00394FA3"/>
    <w:rsid w:val="00396E4C"/>
    <w:rsid w:val="003A2CBB"/>
    <w:rsid w:val="003B6C70"/>
    <w:rsid w:val="003D56A2"/>
    <w:rsid w:val="003D76A7"/>
    <w:rsid w:val="003E0981"/>
    <w:rsid w:val="003E27B0"/>
    <w:rsid w:val="003F02F6"/>
    <w:rsid w:val="003F48BF"/>
    <w:rsid w:val="00433B21"/>
    <w:rsid w:val="004573F0"/>
    <w:rsid w:val="00463672"/>
    <w:rsid w:val="004770A8"/>
    <w:rsid w:val="004773F6"/>
    <w:rsid w:val="00477AFD"/>
    <w:rsid w:val="004A103A"/>
    <w:rsid w:val="004A1F33"/>
    <w:rsid w:val="004B025A"/>
    <w:rsid w:val="004B4DEC"/>
    <w:rsid w:val="004B7E09"/>
    <w:rsid w:val="004D5A18"/>
    <w:rsid w:val="004F656C"/>
    <w:rsid w:val="004F70F8"/>
    <w:rsid w:val="004F719F"/>
    <w:rsid w:val="0050755C"/>
    <w:rsid w:val="005101E7"/>
    <w:rsid w:val="00513F83"/>
    <w:rsid w:val="00533389"/>
    <w:rsid w:val="00546618"/>
    <w:rsid w:val="00557B2B"/>
    <w:rsid w:val="00561F46"/>
    <w:rsid w:val="00574056"/>
    <w:rsid w:val="0057498C"/>
    <w:rsid w:val="00590B5F"/>
    <w:rsid w:val="00596245"/>
    <w:rsid w:val="005A19A4"/>
    <w:rsid w:val="005A5663"/>
    <w:rsid w:val="005C1E3B"/>
    <w:rsid w:val="005D49B2"/>
    <w:rsid w:val="005E2477"/>
    <w:rsid w:val="005F6B3C"/>
    <w:rsid w:val="00612509"/>
    <w:rsid w:val="00615BAB"/>
    <w:rsid w:val="0063198B"/>
    <w:rsid w:val="00637076"/>
    <w:rsid w:val="00651BD1"/>
    <w:rsid w:val="0065233E"/>
    <w:rsid w:val="00657672"/>
    <w:rsid w:val="0066449C"/>
    <w:rsid w:val="00667E57"/>
    <w:rsid w:val="006740B7"/>
    <w:rsid w:val="006B2E05"/>
    <w:rsid w:val="006C49F5"/>
    <w:rsid w:val="00706D67"/>
    <w:rsid w:val="00710368"/>
    <w:rsid w:val="00721E92"/>
    <w:rsid w:val="007303C6"/>
    <w:rsid w:val="007345E8"/>
    <w:rsid w:val="00740AB0"/>
    <w:rsid w:val="00754FB4"/>
    <w:rsid w:val="007B2AA9"/>
    <w:rsid w:val="007D4AEE"/>
    <w:rsid w:val="007E3E6D"/>
    <w:rsid w:val="007F1D7E"/>
    <w:rsid w:val="0081234D"/>
    <w:rsid w:val="00813865"/>
    <w:rsid w:val="00820BF4"/>
    <w:rsid w:val="008328C2"/>
    <w:rsid w:val="00842C8C"/>
    <w:rsid w:val="008477F7"/>
    <w:rsid w:val="0088341A"/>
    <w:rsid w:val="0088618F"/>
    <w:rsid w:val="00886BF7"/>
    <w:rsid w:val="0088755B"/>
    <w:rsid w:val="008B68AC"/>
    <w:rsid w:val="008C71A7"/>
    <w:rsid w:val="008F0AA6"/>
    <w:rsid w:val="008F1B53"/>
    <w:rsid w:val="008F34E8"/>
    <w:rsid w:val="00902B53"/>
    <w:rsid w:val="00905E39"/>
    <w:rsid w:val="0092483F"/>
    <w:rsid w:val="009323D6"/>
    <w:rsid w:val="0094240B"/>
    <w:rsid w:val="009478DD"/>
    <w:rsid w:val="009631CD"/>
    <w:rsid w:val="009767B7"/>
    <w:rsid w:val="0097686F"/>
    <w:rsid w:val="00980254"/>
    <w:rsid w:val="009C062E"/>
    <w:rsid w:val="009C6E3B"/>
    <w:rsid w:val="009E4FE9"/>
    <w:rsid w:val="00A02E6A"/>
    <w:rsid w:val="00A34301"/>
    <w:rsid w:val="00A3532B"/>
    <w:rsid w:val="00A41741"/>
    <w:rsid w:val="00A61EAE"/>
    <w:rsid w:val="00A65AE4"/>
    <w:rsid w:val="00A8186A"/>
    <w:rsid w:val="00AA15B6"/>
    <w:rsid w:val="00AA69B2"/>
    <w:rsid w:val="00AA7D86"/>
    <w:rsid w:val="00AB23E1"/>
    <w:rsid w:val="00AC236E"/>
    <w:rsid w:val="00AE23B2"/>
    <w:rsid w:val="00AE548F"/>
    <w:rsid w:val="00AF027E"/>
    <w:rsid w:val="00AF77F7"/>
    <w:rsid w:val="00B051F1"/>
    <w:rsid w:val="00B15A81"/>
    <w:rsid w:val="00B16B67"/>
    <w:rsid w:val="00B1744B"/>
    <w:rsid w:val="00B37B0F"/>
    <w:rsid w:val="00B46E1E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65B8"/>
    <w:rsid w:val="00C115FE"/>
    <w:rsid w:val="00C337FD"/>
    <w:rsid w:val="00C33BEF"/>
    <w:rsid w:val="00C40A2D"/>
    <w:rsid w:val="00C44F86"/>
    <w:rsid w:val="00C5414E"/>
    <w:rsid w:val="00C91A9C"/>
    <w:rsid w:val="00C96A7E"/>
    <w:rsid w:val="00CA129B"/>
    <w:rsid w:val="00CA3C15"/>
    <w:rsid w:val="00CD5D64"/>
    <w:rsid w:val="00CF7D57"/>
    <w:rsid w:val="00D0366C"/>
    <w:rsid w:val="00D03E6D"/>
    <w:rsid w:val="00D73631"/>
    <w:rsid w:val="00D84C12"/>
    <w:rsid w:val="00D86728"/>
    <w:rsid w:val="00D914CC"/>
    <w:rsid w:val="00DA333A"/>
    <w:rsid w:val="00DC330C"/>
    <w:rsid w:val="00DD06B5"/>
    <w:rsid w:val="00DF29FE"/>
    <w:rsid w:val="00E11BE0"/>
    <w:rsid w:val="00E35BE1"/>
    <w:rsid w:val="00E43E9B"/>
    <w:rsid w:val="00E458BA"/>
    <w:rsid w:val="00E600FC"/>
    <w:rsid w:val="00E748CC"/>
    <w:rsid w:val="00E82CF9"/>
    <w:rsid w:val="00E86896"/>
    <w:rsid w:val="00E96B59"/>
    <w:rsid w:val="00E97111"/>
    <w:rsid w:val="00EB37CD"/>
    <w:rsid w:val="00EB67B3"/>
    <w:rsid w:val="00ED162E"/>
    <w:rsid w:val="00EF6872"/>
    <w:rsid w:val="00F22F5D"/>
    <w:rsid w:val="00F35628"/>
    <w:rsid w:val="00F50E1C"/>
    <w:rsid w:val="00F91A44"/>
    <w:rsid w:val="00F97CE5"/>
    <w:rsid w:val="00FB1CBC"/>
    <w:rsid w:val="00FB22D0"/>
    <w:rsid w:val="00FB42EC"/>
    <w:rsid w:val="00FC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C379-33DB-4667-AE22-E313A812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15659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37</cp:revision>
  <cp:lastPrinted>2021-03-16T09:31:00Z</cp:lastPrinted>
  <dcterms:created xsi:type="dcterms:W3CDTF">2021-05-25T10:40:00Z</dcterms:created>
  <dcterms:modified xsi:type="dcterms:W3CDTF">2023-03-15T07:44:00Z</dcterms:modified>
</cp:coreProperties>
</file>