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855" w:rsidRPr="004D4855" w:rsidRDefault="004D4855" w:rsidP="004D4855">
      <w:pPr>
        <w:spacing w:after="0" w:line="240" w:lineRule="auto"/>
        <w:ind w:left="10065" w:right="-186"/>
        <w:jc w:val="both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>Приложение № 2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Медведовского сельского поселения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Тимашевского района </w:t>
      </w:r>
    </w:p>
    <w:p w:rsidR="004D4855" w:rsidRPr="004D4855" w:rsidRDefault="004D4855" w:rsidP="004D4855">
      <w:pPr>
        <w:spacing w:after="0" w:line="240" w:lineRule="auto"/>
        <w:ind w:left="10065" w:right="-53"/>
        <w:rPr>
          <w:rFonts w:ascii="Times New Roman" w:hAnsi="Times New Roman"/>
          <w:sz w:val="28"/>
          <w:szCs w:val="28"/>
        </w:rPr>
      </w:pPr>
      <w:r w:rsidRPr="004D4855">
        <w:rPr>
          <w:rFonts w:ascii="Times New Roman" w:hAnsi="Times New Roman"/>
          <w:sz w:val="28"/>
          <w:szCs w:val="28"/>
        </w:rPr>
        <w:t xml:space="preserve">«Обеспечение безопасности </w:t>
      </w:r>
    </w:p>
    <w:p w:rsidR="00067DE9" w:rsidRDefault="00A31BA1" w:rsidP="004D4855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4D4855" w:rsidRPr="004D4855">
        <w:rPr>
          <w:rFonts w:ascii="Times New Roman" w:hAnsi="Times New Roman"/>
          <w:sz w:val="28"/>
          <w:szCs w:val="28"/>
        </w:rPr>
        <w:t>населения» на 2021-2023 годы</w:t>
      </w:r>
    </w:p>
    <w:p w:rsidR="00067DE9" w:rsidRDefault="00067DE9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p w:rsidR="004D4855" w:rsidRDefault="004D4855" w:rsidP="00BA1729">
      <w:pPr>
        <w:spacing w:after="0" w:line="240" w:lineRule="auto"/>
        <w:ind w:left="9498" w:right="-186"/>
        <w:rPr>
          <w:rFonts w:ascii="Times New Roman" w:hAnsi="Times New Roman"/>
          <w:sz w:val="28"/>
          <w:szCs w:val="28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9"/>
        <w:gridCol w:w="3544"/>
        <w:gridCol w:w="2410"/>
        <w:gridCol w:w="1134"/>
        <w:gridCol w:w="992"/>
        <w:gridCol w:w="992"/>
        <w:gridCol w:w="992"/>
        <w:gridCol w:w="2268"/>
        <w:gridCol w:w="1701"/>
        <w:gridCol w:w="142"/>
      </w:tblGrid>
      <w:tr w:rsidR="00067DE9" w:rsidRPr="008213BD" w:rsidTr="00BE74F4">
        <w:tc>
          <w:tcPr>
            <w:tcW w:w="1488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D4855" w:rsidRDefault="004D4855" w:rsidP="00C1574F">
            <w:pPr>
              <w:pStyle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</w:t>
            </w:r>
            <w:r w:rsidRPr="008A030F">
              <w:rPr>
                <w:sz w:val="28"/>
                <w:szCs w:val="28"/>
              </w:rPr>
              <w:t xml:space="preserve">ОСНОВНЫХ МЕРОПРИЯТИЙ </w:t>
            </w:r>
          </w:p>
          <w:p w:rsidR="00396569" w:rsidRDefault="004D4855" w:rsidP="00C1574F">
            <w:pPr>
              <w:pStyle w:val="1"/>
              <w:rPr>
                <w:sz w:val="28"/>
                <w:szCs w:val="28"/>
              </w:rPr>
            </w:pPr>
            <w:r w:rsidRPr="008A030F">
              <w:rPr>
                <w:sz w:val="28"/>
                <w:szCs w:val="28"/>
              </w:rPr>
              <w:t>МУНИЦИПАЛЬНОЙ ПРОГРАММЫ</w:t>
            </w:r>
          </w:p>
          <w:p w:rsid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Медведовского сельского п</w:t>
            </w:r>
            <w:r w:rsidR="00EC7288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</w:t>
            </w: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селения </w:t>
            </w:r>
          </w:p>
          <w:p w:rsidR="004D4855" w:rsidRPr="004D4855" w:rsidRDefault="004D4855" w:rsidP="004D4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D485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Тимашевского района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«</w:t>
            </w:r>
            <w:r w:rsidR="004D4855" w:rsidRPr="004D4855">
              <w:rPr>
                <w:b w:val="0"/>
                <w:sz w:val="28"/>
                <w:szCs w:val="28"/>
              </w:rPr>
              <w:t>Обеспечение безопасности</w:t>
            </w:r>
            <w:r w:rsidRPr="004D4855">
              <w:rPr>
                <w:b w:val="0"/>
                <w:sz w:val="28"/>
                <w:szCs w:val="28"/>
              </w:rPr>
              <w:t xml:space="preserve"> населения»</w:t>
            </w:r>
          </w:p>
          <w:p w:rsidR="00067DE9" w:rsidRPr="004D4855" w:rsidRDefault="00067DE9" w:rsidP="004D4855">
            <w:pPr>
              <w:pStyle w:val="1"/>
              <w:rPr>
                <w:b w:val="0"/>
                <w:sz w:val="28"/>
                <w:szCs w:val="28"/>
              </w:rPr>
            </w:pPr>
            <w:r w:rsidRPr="004D4855">
              <w:rPr>
                <w:b w:val="0"/>
                <w:sz w:val="28"/>
                <w:szCs w:val="28"/>
              </w:rPr>
              <w:t>на 2021-2023 годы</w:t>
            </w:r>
          </w:p>
          <w:p w:rsidR="004D4855" w:rsidRPr="004D4855" w:rsidRDefault="004D4855" w:rsidP="004D4855">
            <w:pPr>
              <w:rPr>
                <w:lang w:eastAsia="ar-SA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E9719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Объем фина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сир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ния, всего 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E73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 том числе по</w:t>
            </w:r>
          </w:p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Непосредстве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ный результат реализации 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EF7BD6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тор мун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программы</w:t>
            </w:r>
          </w:p>
        </w:tc>
      </w:tr>
      <w:tr w:rsidR="00067DE9" w:rsidRPr="008F7E0D" w:rsidTr="00BE74F4">
        <w:trPr>
          <w:gridAfter w:val="1"/>
          <w:wAfter w:w="142" w:type="dxa"/>
          <w:trHeight w:val="3442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ind w:hanging="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0714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067DE9"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A071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0714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067DE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7DE9" w:rsidRPr="008F7E0D" w:rsidRDefault="00BE74F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13BB7" w:rsidRPr="008F7E0D" w:rsidTr="00BE74F4">
        <w:trPr>
          <w:gridAfter w:val="1"/>
          <w:wAfter w:w="1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Pr="008F7E0D" w:rsidRDefault="00913BB7" w:rsidP="00913B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3BB7" w:rsidRDefault="00913BB7" w:rsidP="00913BB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67DE9" w:rsidRPr="008F7E0D" w:rsidTr="00BE74F4">
        <w:trPr>
          <w:gridAfter w:val="1"/>
          <w:wAfter w:w="142" w:type="dxa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F10AFC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Мероприятие №1 «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Гра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данская оборона, пред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1574F">
              <w:rPr>
                <w:rFonts w:ascii="Times New Roman" w:hAnsi="Times New Roman" w:cs="Times New Roman"/>
                <w:sz w:val="28"/>
                <w:szCs w:val="28"/>
              </w:rPr>
              <w:t xml:space="preserve">преждение и ликвидация чрезвычайных ситуаций, стихийных бедствий и их последствий»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2123CE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A5789F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2123CE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DE9" w:rsidRPr="008F7E0D" w:rsidRDefault="00067DE9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451D0"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067DE9" w:rsidP="008F7E0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7DE9" w:rsidRPr="008F7E0D" w:rsidRDefault="00AF41A9" w:rsidP="00F10E73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AD6FD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569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569" w:rsidRPr="008F7E0D" w:rsidRDefault="00396569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2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редупреждение и ликв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дация последствий чрезв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чайных ситуаций и ст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хий</w:t>
            </w:r>
            <w:r w:rsidR="00F5762F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ных бедствий приро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ного и  техногенного х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8F7E0D">
              <w:rPr>
                <w:rFonts w:ascii="Times New Roman" w:eastAsia="Times New Roman" w:hAnsi="Times New Roman" w:cs="Times New Roman"/>
                <w:sz w:val="28"/>
                <w:szCs w:val="28"/>
              </w:rPr>
              <w:t>рактера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5789F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F161F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ного вреда в р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зультате аварии на ГТС </w:t>
            </w:r>
            <w:r w:rsidR="006054C7">
              <w:rPr>
                <w:rFonts w:ascii="Times New Roman" w:hAnsi="Times New Roman" w:cs="Times New Roman"/>
                <w:sz w:val="28"/>
                <w:szCs w:val="28"/>
              </w:rPr>
              <w:t xml:space="preserve">             №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206\1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трахование ГТС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честве </w:t>
            </w:r>
            <w:r w:rsidR="00F161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E06DE2">
              <w:rPr>
                <w:rFonts w:ascii="Times New Roman" w:hAnsi="Times New Roman" w:cs="Times New Roman"/>
                <w:sz w:val="28"/>
                <w:szCs w:val="28"/>
              </w:rPr>
              <w:t xml:space="preserve"> ед. в 2021 г., 7 ед.- в 2022 г.;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акупка и установ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 ба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неров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шт)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табличек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2F3A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>0 шт.)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вок</w:t>
            </w:r>
            <w:r w:rsidR="00EA4DF2">
              <w:rPr>
                <w:rFonts w:ascii="Times New Roman" w:hAnsi="Times New Roman" w:cs="Times New Roman"/>
                <w:sz w:val="28"/>
                <w:szCs w:val="28"/>
              </w:rPr>
              <w:t xml:space="preserve"> (165 шт.)</w:t>
            </w:r>
            <w:r w:rsidR="00ED79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D799B" w:rsidRPr="00ED799B" w:rsidRDefault="00ED799B" w:rsidP="00F5762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критериев без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 xml:space="preserve">пасности ГТС </w:t>
            </w:r>
            <w:r w:rsidR="00F576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99B">
              <w:rPr>
                <w:rFonts w:ascii="Times New Roman" w:hAnsi="Times New Roman" w:cs="Times New Roman"/>
                <w:sz w:val="28"/>
                <w:szCs w:val="28"/>
              </w:rPr>
              <w:t>№ 67 и № 70</w:t>
            </w:r>
          </w:p>
          <w:p w:rsidR="00ED799B" w:rsidRPr="00ED799B" w:rsidRDefault="00ED799B" w:rsidP="00ED799B"/>
          <w:p w:rsidR="00913BB7" w:rsidRPr="00913BB7" w:rsidRDefault="00913BB7" w:rsidP="00913BB7"/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1101,6</w:t>
            </w:r>
          </w:p>
          <w:p w:rsidR="00EC7288" w:rsidRPr="00EC7288" w:rsidRDefault="00EC7288" w:rsidP="00EC728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288" w:rsidRPr="00EC7288" w:rsidRDefault="00A5789F" w:rsidP="00EC728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29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BB7" w:rsidRPr="00913BB7" w:rsidRDefault="00913BB7" w:rsidP="00913B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3BB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</w:p>
          <w:p w:rsidR="00913BB7" w:rsidRPr="00913BB7" w:rsidRDefault="00913BB7" w:rsidP="00913BB7"/>
        </w:tc>
        <w:tc>
          <w:tcPr>
            <w:tcW w:w="354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системы оповещения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861437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Техническое о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служивание си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тем оповещения населе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</w:t>
            </w:r>
            <w:r w:rsidR="0090152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ед.</w:t>
            </w:r>
            <w:r w:rsidR="00B25459">
              <w:rPr>
                <w:rFonts w:ascii="Times New Roman" w:hAnsi="Times New Roman" w:cs="Times New Roman"/>
                <w:sz w:val="28"/>
                <w:szCs w:val="28"/>
              </w:rPr>
              <w:t xml:space="preserve"> ежемесячно</w:t>
            </w:r>
          </w:p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AF41A9" w:rsidP="002451D0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F443EC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861437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861437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84,0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53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2451D0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22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2</w:t>
            </w:r>
          </w:p>
          <w:p w:rsidR="002451D0" w:rsidRPr="008F7E0D" w:rsidRDefault="002451D0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«П</w:t>
            </w:r>
            <w:r w:rsidRPr="008F7E0D">
              <w:rPr>
                <w:szCs w:val="28"/>
              </w:rPr>
              <w:t>ожар</w:t>
            </w:r>
            <w:r>
              <w:rPr>
                <w:szCs w:val="28"/>
              </w:rPr>
              <w:t>ная</w:t>
            </w:r>
            <w:r w:rsidRPr="008F7E0D">
              <w:rPr>
                <w:szCs w:val="28"/>
              </w:rPr>
              <w:t xml:space="preserve"> безопасно</w:t>
            </w:r>
            <w:r>
              <w:rPr>
                <w:szCs w:val="28"/>
              </w:rPr>
              <w:t>сть</w:t>
            </w:r>
            <w:r w:rsidRPr="008F7E0D">
              <w:rPr>
                <w:rFonts w:eastAsia="Times New Roman"/>
                <w:szCs w:val="28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123CE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D66914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Ремонт (соде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жание) пожа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гидрантов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D6691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D4122">
              <w:rPr>
                <w:rFonts w:ascii="Times New Roman" w:hAnsi="Times New Roman" w:cs="Times New Roman"/>
                <w:sz w:val="28"/>
                <w:szCs w:val="28"/>
              </w:rPr>
              <w:t xml:space="preserve"> шт.)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; прио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ретение пол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прицепа-цистерны с си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темой самоз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качки и пожар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01419">
              <w:rPr>
                <w:rFonts w:ascii="Times New Roman" w:hAnsi="Times New Roman" w:cs="Times New Roman"/>
                <w:sz w:val="28"/>
                <w:szCs w:val="28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  <w:trHeight w:val="317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123CE" w:rsidP="002451D0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5789F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123CE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2451D0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386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601"/>
        </w:trPr>
        <w:tc>
          <w:tcPr>
            <w:tcW w:w="70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712347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Ремонт (содержание) 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жарных гидрантов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861437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861437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Ремонт (соде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жание) пожа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ных гидрантов на территории Медведовского сельского пос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ления Тимаше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ского района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9A38D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9A38D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861437" w:rsidP="009A38D5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A5789F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861437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9A38D5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9A38D5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8911B9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9520CF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  <w:r>
              <w:rPr>
                <w:szCs w:val="28"/>
              </w:rPr>
              <w:t>Приобретение противоп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жарного инвентаря и об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рудования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077AE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6077AE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6077A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Приобретение полуприцепа-цистерны с си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с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темой самоз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качки и пожар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тушения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D7083" w:rsidRDefault="00AB729B" w:rsidP="006077AE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ведовского сельского поселения Тимаше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DB022D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DB022D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083" w:rsidRPr="008F7E0D" w:rsidTr="00224FA4">
        <w:trPr>
          <w:gridAfter w:val="1"/>
          <w:wAfter w:w="142" w:type="dxa"/>
          <w:trHeight w:val="405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0D7083" w:rsidRPr="008F7E0D" w:rsidRDefault="000D7083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635998">
            <w:pPr>
              <w:pStyle w:val="a5"/>
              <w:rPr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Pr="008F7E0D" w:rsidRDefault="000D7083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83" w:rsidRDefault="000D7083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083" w:rsidRDefault="000D7083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083" w:rsidRDefault="000D7083" w:rsidP="00105867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0D7083" w:rsidRDefault="000D7083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405"/>
        </w:trPr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451D0" w:rsidRPr="008F7E0D" w:rsidRDefault="002451D0" w:rsidP="00F10AFC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5"/>
              <w:rPr>
                <w:szCs w:val="28"/>
              </w:rPr>
            </w:pPr>
            <w:r w:rsidRPr="008F7E0D">
              <w:rPr>
                <w:szCs w:val="28"/>
              </w:rPr>
              <w:t>Мероприятие № 3</w:t>
            </w:r>
          </w:p>
          <w:p w:rsidR="002451D0" w:rsidRPr="00AD45F1" w:rsidRDefault="002451D0" w:rsidP="00635998">
            <w:pPr>
              <w:pStyle w:val="a5"/>
              <w:rPr>
                <w:rFonts w:eastAsia="Times New Roman"/>
                <w:szCs w:val="28"/>
              </w:rPr>
            </w:pPr>
            <w:r w:rsidRPr="008F7E0D">
              <w:rPr>
                <w:szCs w:val="28"/>
              </w:rPr>
              <w:t>«</w:t>
            </w:r>
            <w:r>
              <w:rPr>
                <w:szCs w:val="28"/>
              </w:rPr>
              <w:t>Укрепление правопоря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ка, профилактика правон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рушений, экстремистских, террористических проя</w:t>
            </w:r>
            <w:r>
              <w:rPr>
                <w:szCs w:val="28"/>
              </w:rPr>
              <w:t>в</w:t>
            </w:r>
            <w:r>
              <w:rPr>
                <w:szCs w:val="28"/>
              </w:rPr>
              <w:lastRenderedPageBreak/>
              <w:t>лений, усиление борьбы с преступностью и против</w:t>
            </w:r>
            <w:r>
              <w:rPr>
                <w:szCs w:val="28"/>
              </w:rPr>
              <w:t>о</w:t>
            </w:r>
            <w:r>
              <w:rPr>
                <w:szCs w:val="28"/>
              </w:rPr>
              <w:t>действию коррупции»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E5F05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C1574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03C" w:rsidRDefault="00F443EC" w:rsidP="00663E2F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Изготовление листовок в к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личестве 30 шт </w:t>
            </w:r>
            <w:r w:rsidR="00BE003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в 2022 году</w:t>
            </w:r>
            <w:r w:rsidR="00663E2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и </w:t>
            </w:r>
          </w:p>
          <w:p w:rsidR="002451D0" w:rsidRDefault="00BE003C" w:rsidP="00663E2F">
            <w:pPr>
              <w:pStyle w:val="a3"/>
              <w:jc w:val="lef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2023 году</w:t>
            </w:r>
          </w:p>
          <w:p w:rsidR="00366561" w:rsidRPr="00366561" w:rsidRDefault="00366561" w:rsidP="00366561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451D0" w:rsidRPr="008F7E0D" w:rsidRDefault="00AF41A9" w:rsidP="008F7E0D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главы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ведовского сельского поселения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Ти</w:t>
            </w:r>
            <w:r w:rsidR="00BE74F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аше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 (кур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рующий данное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правление)</w:t>
            </w: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местны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 xml:space="preserve">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E5F0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663E2F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AE5F05" w:rsidP="0010586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254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396569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51D0" w:rsidRPr="008F7E0D" w:rsidRDefault="002451D0" w:rsidP="00396569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913BB7">
        <w:trPr>
          <w:gridAfter w:val="1"/>
          <w:wAfter w:w="142" w:type="dxa"/>
          <w:trHeight w:val="2050"/>
        </w:trPr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75476">
        <w:trPr>
          <w:gridAfter w:val="1"/>
          <w:wAfter w:w="142" w:type="dxa"/>
          <w:trHeight w:val="331"/>
        </w:trPr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Default="002451D0" w:rsidP="00C1574F">
            <w:pPr>
              <w:pStyle w:val="a4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2451D0" w:rsidRDefault="002451D0" w:rsidP="00F10E73"/>
          <w:p w:rsidR="002451D0" w:rsidRPr="00F10E73" w:rsidRDefault="002451D0" w:rsidP="00F10E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635998">
            <w:pPr>
              <w:pStyle w:val="a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662D4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E21795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A662D4" w:rsidP="0039656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F443EC" w:rsidP="0039656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43EC" w:rsidRPr="008F7E0D" w:rsidTr="00BE74F4">
        <w:trPr>
          <w:gridAfter w:val="1"/>
          <w:wAfter w:w="142" w:type="dxa"/>
          <w:trHeight w:val="69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BE74F4" w:rsidP="00105867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естны</w:t>
            </w:r>
            <w:r w:rsidR="00F443EC"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F443EC" w:rsidRPr="008F7E0D"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662D4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E21795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A662D4" w:rsidP="004D5DD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3EC" w:rsidRPr="008F7E0D" w:rsidRDefault="00F443EC" w:rsidP="004D5DD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585,7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43EC" w:rsidRPr="008F7E0D" w:rsidRDefault="00F443EC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701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1D0" w:rsidRPr="008F7E0D" w:rsidTr="00BE74F4">
        <w:trPr>
          <w:gridAfter w:val="1"/>
          <w:wAfter w:w="142" w:type="dxa"/>
          <w:trHeight w:val="832"/>
        </w:trPr>
        <w:tc>
          <w:tcPr>
            <w:tcW w:w="70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F7E0D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51D0" w:rsidRPr="008F7E0D" w:rsidRDefault="002451D0" w:rsidP="00C157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855" w:rsidRDefault="004D4855" w:rsidP="00067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31A5" w:rsidRDefault="004E6B72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.»</w:t>
      </w:r>
    </w:p>
    <w:p w:rsidR="00853350" w:rsidRDefault="00853350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50" w:rsidRDefault="00853350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350" w:rsidRDefault="00853350" w:rsidP="00AF41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2BC" w:rsidRDefault="00B312BC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МУ «Управление </w:t>
      </w:r>
    </w:p>
    <w:p w:rsidR="00B312BC" w:rsidRDefault="00B312BC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СТС и ЖКХ» </w:t>
      </w:r>
      <w:r w:rsidR="00635998">
        <w:rPr>
          <w:rFonts w:ascii="Times New Roman" w:hAnsi="Times New Roman" w:cs="Times New Roman"/>
          <w:sz w:val="28"/>
          <w:szCs w:val="28"/>
        </w:rPr>
        <w:t>Медведовского</w:t>
      </w:r>
      <w:r w:rsidR="004E6B72">
        <w:rPr>
          <w:rFonts w:ascii="Times New Roman" w:hAnsi="Times New Roman" w:cs="Times New Roman"/>
          <w:sz w:val="28"/>
          <w:szCs w:val="28"/>
        </w:rPr>
        <w:t xml:space="preserve"> </w:t>
      </w:r>
      <w:r w:rsidR="00635998">
        <w:rPr>
          <w:rFonts w:ascii="Times New Roman" w:hAnsi="Times New Roman" w:cs="Times New Roman"/>
          <w:sz w:val="28"/>
          <w:szCs w:val="28"/>
        </w:rPr>
        <w:t>сельского</w:t>
      </w:r>
      <w:r w:rsidR="00A31B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5998" w:rsidRPr="008F7E0D" w:rsidRDefault="00BC43AF" w:rsidP="00FA31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</w:t>
      </w:r>
      <w:r w:rsidR="00FA31A5">
        <w:rPr>
          <w:rFonts w:ascii="Times New Roman" w:hAnsi="Times New Roman" w:cs="Times New Roman"/>
          <w:sz w:val="28"/>
          <w:szCs w:val="28"/>
        </w:rPr>
        <w:t xml:space="preserve"> </w:t>
      </w:r>
      <w:r w:rsidR="00216D5D">
        <w:rPr>
          <w:rFonts w:ascii="Times New Roman" w:hAnsi="Times New Roman" w:cs="Times New Roman"/>
          <w:sz w:val="28"/>
          <w:szCs w:val="28"/>
        </w:rPr>
        <w:t xml:space="preserve"> </w:t>
      </w:r>
      <w:r w:rsidR="00635998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="00635998">
        <w:rPr>
          <w:rFonts w:ascii="Times New Roman" w:hAnsi="Times New Roman" w:cs="Times New Roman"/>
          <w:sz w:val="28"/>
          <w:szCs w:val="28"/>
        </w:rPr>
        <w:tab/>
      </w:r>
      <w:r w:rsidR="00A31B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B312BC">
        <w:rPr>
          <w:rFonts w:ascii="Times New Roman" w:hAnsi="Times New Roman" w:cs="Times New Roman"/>
          <w:sz w:val="28"/>
          <w:szCs w:val="28"/>
        </w:rPr>
        <w:t xml:space="preserve">                                         М.Е. Кошелапов</w:t>
      </w:r>
      <w:r w:rsidR="00A31BA1">
        <w:rPr>
          <w:rFonts w:ascii="Times New Roman" w:hAnsi="Times New Roman" w:cs="Times New Roman"/>
          <w:sz w:val="28"/>
          <w:szCs w:val="28"/>
        </w:rPr>
        <w:t xml:space="preserve">      </w:t>
      </w:r>
      <w:r w:rsidR="00FA31A5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977A8">
        <w:rPr>
          <w:rFonts w:ascii="Times New Roman" w:hAnsi="Times New Roman" w:cs="Times New Roman"/>
          <w:sz w:val="28"/>
          <w:szCs w:val="28"/>
        </w:rPr>
        <w:t xml:space="preserve">         </w:t>
      </w:r>
    </w:p>
    <w:sectPr w:rsidR="00635998" w:rsidRPr="008F7E0D" w:rsidSect="00787C5D">
      <w:headerReference w:type="default" r:id="rId7"/>
      <w:pgSz w:w="16838" w:h="11906" w:orient="landscape"/>
      <w:pgMar w:top="1701" w:right="962" w:bottom="72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A88" w:rsidRDefault="00520A88" w:rsidP="0028008D">
      <w:pPr>
        <w:spacing w:after="0" w:line="240" w:lineRule="auto"/>
      </w:pPr>
      <w:r>
        <w:separator/>
      </w:r>
    </w:p>
  </w:endnote>
  <w:endnote w:type="continuationSeparator" w:id="1">
    <w:p w:rsidR="00520A88" w:rsidRDefault="00520A88" w:rsidP="00280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A88" w:rsidRDefault="00520A88" w:rsidP="0028008D">
      <w:pPr>
        <w:spacing w:after="0" w:line="240" w:lineRule="auto"/>
      </w:pPr>
      <w:r>
        <w:separator/>
      </w:r>
    </w:p>
  </w:footnote>
  <w:footnote w:type="continuationSeparator" w:id="1">
    <w:p w:rsidR="00520A88" w:rsidRDefault="00520A88" w:rsidP="002800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379756"/>
      <w:docPartObj>
        <w:docPartGallery w:val="Page Numbers (Margins)"/>
        <w:docPartUnique/>
      </w:docPartObj>
    </w:sdtPr>
    <w:sdtContent>
      <w:p w:rsidR="002451D0" w:rsidRDefault="001A2119">
        <w:pPr>
          <w:pStyle w:val="a6"/>
        </w:pPr>
        <w:r>
          <w:rPr>
            <w:noProof/>
            <w:lang w:eastAsia="zh-TW"/>
          </w:rPr>
          <w:pict>
            <v:rect id="_x0000_s16392" style="position:absolute;margin-left:680.1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tbl>
                    <w:tblPr>
                      <w:tblStyle w:val="aa"/>
                      <w:tblW w:w="0" w:type="auto"/>
                      <w:tblLook w:val="04A0"/>
                    </w:tblPr>
                    <w:tblGrid>
                      <w:gridCol w:w="498"/>
                    </w:tblGrid>
                    <w:tr w:rsidR="00787C5D" w:rsidTr="00787C5D">
                      <w:trPr>
                        <w:cantSplit/>
                        <w:trHeight w:val="1134"/>
                      </w:trPr>
                      <w:tc>
                        <w:tcPr>
                          <w:tcW w:w="496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extDirection w:val="tbRl"/>
                        </w:tcPr>
                        <w:p w:rsidR="00787C5D" w:rsidRDefault="001A2119" w:rsidP="00787C5D">
                          <w:pPr>
                            <w:ind w:left="113" w:right="113"/>
                          </w:pPr>
                          <w:fldSimple w:instr=" PAGE   \* MERGEFORMAT ">
                            <w:r w:rsidR="00853350">
                              <w:rPr>
                                <w:noProof/>
                              </w:rPr>
                              <w:t>5</w:t>
                            </w:r>
                          </w:fldSimple>
                        </w:p>
                      </w:tc>
                    </w:tr>
                  </w:tbl>
                  <w:p w:rsidR="00787C5D" w:rsidRDefault="00787C5D" w:rsidP="00787C5D">
                    <w:pPr>
                      <w:pBdr>
                        <w:bottom w:val="single" w:sz="4" w:space="1" w:color="auto"/>
                      </w:pBdr>
                    </w:pPr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8850"/>
    <o:shapelayout v:ext="edit">
      <o:idmap v:ext="edit" data="16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67DE9"/>
    <w:rsid w:val="000129D1"/>
    <w:rsid w:val="00021059"/>
    <w:rsid w:val="0004641A"/>
    <w:rsid w:val="00053160"/>
    <w:rsid w:val="0005340C"/>
    <w:rsid w:val="00067DE9"/>
    <w:rsid w:val="00080426"/>
    <w:rsid w:val="000924F0"/>
    <w:rsid w:val="000A29EB"/>
    <w:rsid w:val="000D7083"/>
    <w:rsid w:val="000F11FA"/>
    <w:rsid w:val="00105867"/>
    <w:rsid w:val="001542EE"/>
    <w:rsid w:val="0018328F"/>
    <w:rsid w:val="001977A8"/>
    <w:rsid w:val="001A2119"/>
    <w:rsid w:val="001B079D"/>
    <w:rsid w:val="001B1BB3"/>
    <w:rsid w:val="001B69E1"/>
    <w:rsid w:val="002123CE"/>
    <w:rsid w:val="00216D5D"/>
    <w:rsid w:val="00217422"/>
    <w:rsid w:val="00220AC5"/>
    <w:rsid w:val="0022504E"/>
    <w:rsid w:val="00230672"/>
    <w:rsid w:val="00230BB8"/>
    <w:rsid w:val="002451D0"/>
    <w:rsid w:val="002659CA"/>
    <w:rsid w:val="0027509C"/>
    <w:rsid w:val="0028008D"/>
    <w:rsid w:val="00291ED9"/>
    <w:rsid w:val="002B327D"/>
    <w:rsid w:val="002C1F24"/>
    <w:rsid w:val="002F3A2D"/>
    <w:rsid w:val="00322DA5"/>
    <w:rsid w:val="00336D94"/>
    <w:rsid w:val="00341F9E"/>
    <w:rsid w:val="00366561"/>
    <w:rsid w:val="00391969"/>
    <w:rsid w:val="00396569"/>
    <w:rsid w:val="003A054F"/>
    <w:rsid w:val="003A2F85"/>
    <w:rsid w:val="003A60AF"/>
    <w:rsid w:val="003B7A74"/>
    <w:rsid w:val="003C48E3"/>
    <w:rsid w:val="004428A3"/>
    <w:rsid w:val="00444EC4"/>
    <w:rsid w:val="00465BB8"/>
    <w:rsid w:val="00486DC2"/>
    <w:rsid w:val="004D4855"/>
    <w:rsid w:val="004D57E3"/>
    <w:rsid w:val="004E6B72"/>
    <w:rsid w:val="004F6CF7"/>
    <w:rsid w:val="00502929"/>
    <w:rsid w:val="005174DE"/>
    <w:rsid w:val="00520A88"/>
    <w:rsid w:val="00524DC9"/>
    <w:rsid w:val="00533065"/>
    <w:rsid w:val="00554DCB"/>
    <w:rsid w:val="0057415F"/>
    <w:rsid w:val="00580DCA"/>
    <w:rsid w:val="00596DA7"/>
    <w:rsid w:val="005C39BE"/>
    <w:rsid w:val="005C76BF"/>
    <w:rsid w:val="005D0EE7"/>
    <w:rsid w:val="005D4122"/>
    <w:rsid w:val="005D52A2"/>
    <w:rsid w:val="005E4B1F"/>
    <w:rsid w:val="006054C7"/>
    <w:rsid w:val="00635998"/>
    <w:rsid w:val="00643926"/>
    <w:rsid w:val="00662DBC"/>
    <w:rsid w:val="00663E2F"/>
    <w:rsid w:val="006B31C5"/>
    <w:rsid w:val="00710BA4"/>
    <w:rsid w:val="007245CD"/>
    <w:rsid w:val="007401DF"/>
    <w:rsid w:val="0078717A"/>
    <w:rsid w:val="00787C5D"/>
    <w:rsid w:val="007C16F6"/>
    <w:rsid w:val="007D484E"/>
    <w:rsid w:val="007E1E87"/>
    <w:rsid w:val="00813E1B"/>
    <w:rsid w:val="00853350"/>
    <w:rsid w:val="00861437"/>
    <w:rsid w:val="0087428F"/>
    <w:rsid w:val="008B457D"/>
    <w:rsid w:val="008B6B41"/>
    <w:rsid w:val="008F34E8"/>
    <w:rsid w:val="008F7E0D"/>
    <w:rsid w:val="0090152D"/>
    <w:rsid w:val="00913BB7"/>
    <w:rsid w:val="00914017"/>
    <w:rsid w:val="00972B6F"/>
    <w:rsid w:val="009921C9"/>
    <w:rsid w:val="009A7E07"/>
    <w:rsid w:val="009B0945"/>
    <w:rsid w:val="009B6D98"/>
    <w:rsid w:val="009F721B"/>
    <w:rsid w:val="00A0714F"/>
    <w:rsid w:val="00A232BA"/>
    <w:rsid w:val="00A30096"/>
    <w:rsid w:val="00A31BA1"/>
    <w:rsid w:val="00A5789F"/>
    <w:rsid w:val="00A662D4"/>
    <w:rsid w:val="00A725BB"/>
    <w:rsid w:val="00A8080F"/>
    <w:rsid w:val="00A94783"/>
    <w:rsid w:val="00AB48B0"/>
    <w:rsid w:val="00AB5AD6"/>
    <w:rsid w:val="00AB729B"/>
    <w:rsid w:val="00AD45F1"/>
    <w:rsid w:val="00AD6FDF"/>
    <w:rsid w:val="00AE5F05"/>
    <w:rsid w:val="00AF41A9"/>
    <w:rsid w:val="00B0639E"/>
    <w:rsid w:val="00B25459"/>
    <w:rsid w:val="00B312BC"/>
    <w:rsid w:val="00B42DB2"/>
    <w:rsid w:val="00B75476"/>
    <w:rsid w:val="00B772C1"/>
    <w:rsid w:val="00BA1729"/>
    <w:rsid w:val="00BA5FA0"/>
    <w:rsid w:val="00BC43AF"/>
    <w:rsid w:val="00BE003C"/>
    <w:rsid w:val="00BE74F4"/>
    <w:rsid w:val="00BF2376"/>
    <w:rsid w:val="00C01419"/>
    <w:rsid w:val="00C0412B"/>
    <w:rsid w:val="00C1574F"/>
    <w:rsid w:val="00C16861"/>
    <w:rsid w:val="00C33BA4"/>
    <w:rsid w:val="00C4009F"/>
    <w:rsid w:val="00C45589"/>
    <w:rsid w:val="00C4768C"/>
    <w:rsid w:val="00C83805"/>
    <w:rsid w:val="00C87228"/>
    <w:rsid w:val="00C91CE2"/>
    <w:rsid w:val="00CD5967"/>
    <w:rsid w:val="00CD5B48"/>
    <w:rsid w:val="00CF02C5"/>
    <w:rsid w:val="00CF0C06"/>
    <w:rsid w:val="00D1142B"/>
    <w:rsid w:val="00D135BD"/>
    <w:rsid w:val="00D503C5"/>
    <w:rsid w:val="00D52F90"/>
    <w:rsid w:val="00D66914"/>
    <w:rsid w:val="00D677B9"/>
    <w:rsid w:val="00D80DE7"/>
    <w:rsid w:val="00D87695"/>
    <w:rsid w:val="00DB022D"/>
    <w:rsid w:val="00DE3367"/>
    <w:rsid w:val="00DF674F"/>
    <w:rsid w:val="00E06DE2"/>
    <w:rsid w:val="00E21795"/>
    <w:rsid w:val="00E2676A"/>
    <w:rsid w:val="00E471E2"/>
    <w:rsid w:val="00E97194"/>
    <w:rsid w:val="00EA4DF2"/>
    <w:rsid w:val="00EC00A9"/>
    <w:rsid w:val="00EC416D"/>
    <w:rsid w:val="00EC6629"/>
    <w:rsid w:val="00EC7288"/>
    <w:rsid w:val="00ED799B"/>
    <w:rsid w:val="00EE6E0A"/>
    <w:rsid w:val="00EF2D80"/>
    <w:rsid w:val="00EF5078"/>
    <w:rsid w:val="00EF7BD6"/>
    <w:rsid w:val="00F05B1B"/>
    <w:rsid w:val="00F10AFC"/>
    <w:rsid w:val="00F10E73"/>
    <w:rsid w:val="00F161F4"/>
    <w:rsid w:val="00F1719D"/>
    <w:rsid w:val="00F43FBF"/>
    <w:rsid w:val="00F443EC"/>
    <w:rsid w:val="00F50EB2"/>
    <w:rsid w:val="00F5762F"/>
    <w:rsid w:val="00F85A1D"/>
    <w:rsid w:val="00FA252E"/>
    <w:rsid w:val="00FA31A5"/>
    <w:rsid w:val="00FA4ED3"/>
    <w:rsid w:val="00FA6A23"/>
    <w:rsid w:val="00FB16B7"/>
    <w:rsid w:val="00FE2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426"/>
  </w:style>
  <w:style w:type="paragraph" w:styleId="1">
    <w:name w:val="heading 1"/>
    <w:basedOn w:val="a"/>
    <w:next w:val="a"/>
    <w:link w:val="10"/>
    <w:qFormat/>
    <w:rsid w:val="00067DE9"/>
    <w:pPr>
      <w:keepNext/>
      <w:tabs>
        <w:tab w:val="num" w:pos="1080"/>
      </w:tabs>
      <w:suppressAutoHyphens/>
      <w:spacing w:after="0" w:line="240" w:lineRule="auto"/>
      <w:ind w:left="1080" w:hanging="360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7DE9"/>
    <w:rPr>
      <w:rFonts w:ascii="Times New Roman" w:eastAsia="Times New Roman" w:hAnsi="Times New Roman" w:cs="Times New Roman"/>
      <w:b/>
      <w:sz w:val="44"/>
      <w:szCs w:val="20"/>
      <w:lang w:eastAsia="ar-SA"/>
    </w:rPr>
  </w:style>
  <w:style w:type="paragraph" w:customStyle="1" w:styleId="a3">
    <w:name w:val="Нормальный (таблица)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067DE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067DE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No Spacing"/>
    <w:uiPriority w:val="99"/>
    <w:qFormat/>
    <w:rsid w:val="00067DE9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6">
    <w:name w:val="header"/>
    <w:basedOn w:val="a"/>
    <w:link w:val="a7"/>
    <w:uiPriority w:val="99"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008D"/>
  </w:style>
  <w:style w:type="paragraph" w:styleId="a8">
    <w:name w:val="footer"/>
    <w:basedOn w:val="a"/>
    <w:link w:val="a9"/>
    <w:uiPriority w:val="99"/>
    <w:semiHidden/>
    <w:unhideWhenUsed/>
    <w:rsid w:val="002800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8008D"/>
  </w:style>
  <w:style w:type="table" w:styleId="aa">
    <w:name w:val="Table Grid"/>
    <w:basedOn w:val="a1"/>
    <w:uiPriority w:val="59"/>
    <w:rsid w:val="000F1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1396D-0E1A-4074-916E-6F01E2E22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5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</dc:creator>
  <cp:keywords/>
  <dc:description/>
  <cp:lastModifiedBy>Afanas</cp:lastModifiedBy>
  <cp:revision>84</cp:revision>
  <cp:lastPrinted>2022-03-15T08:52:00Z</cp:lastPrinted>
  <dcterms:created xsi:type="dcterms:W3CDTF">2020-07-20T12:29:00Z</dcterms:created>
  <dcterms:modified xsi:type="dcterms:W3CDTF">2023-01-17T08:17:00Z</dcterms:modified>
</cp:coreProperties>
</file>