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 безопасности населения» на 2021 – 2023 годы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Default="00C9445D" w:rsidP="00C9445D">
      <w:pPr>
        <w:jc w:val="center"/>
        <w:rPr>
          <w:rFonts w:ascii="Times New Roman" w:hAnsi="Times New Roman"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955DFD" w:rsidRDefault="00955DFD" w:rsidP="00C9445D">
      <w:pPr>
        <w:jc w:val="center"/>
        <w:rPr>
          <w:rFonts w:ascii="Times New Roman" w:hAnsi="Times New Roman"/>
          <w:sz w:val="28"/>
          <w:szCs w:val="28"/>
        </w:rPr>
      </w:pPr>
    </w:p>
    <w:p w:rsidR="00955DFD" w:rsidRPr="00C9445D" w:rsidRDefault="00955DFD" w:rsidP="00C944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2126"/>
      </w:tblGrid>
      <w:tr w:rsidR="000435C8" w:rsidRPr="00553F5A" w:rsidTr="00446686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46686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46686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6A6F72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955DFD">
        <w:trPr>
          <w:trHeight w:val="2284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пожаров, по отношению к предыдущему 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5C8" w:rsidRPr="00553F5A" w:rsidTr="00245732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 на территории Медведовского сельского поселения Тимашевского района;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устройств для тушения пожаров, к которым относятся пожарные гидранты на территории Медведовского сельского поселения Тимашевского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террористической направленности, недопущение проявлений политического, этнического и религиозного экстремизма;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полномочиями.</w:t>
            </w:r>
          </w:p>
        </w:tc>
      </w:tr>
      <w:tr w:rsidR="00817E41" w:rsidRPr="00553F5A" w:rsidTr="006A6F72">
        <w:trPr>
          <w:trHeight w:val="675"/>
          <w:tblHeader/>
        </w:trPr>
        <w:tc>
          <w:tcPr>
            <w:tcW w:w="847" w:type="dxa"/>
            <w:vMerge w:val="restart"/>
          </w:tcPr>
          <w:p w:rsidR="00817E41" w:rsidRPr="00C56A56" w:rsidRDefault="00817E41" w:rsidP="006A6F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95" w:type="dxa"/>
            <w:gridSpan w:val="10"/>
            <w:hideMark/>
          </w:tcPr>
          <w:p w:rsidR="00817E41" w:rsidRPr="0003738C" w:rsidRDefault="00817E41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817E41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6A6F72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817E41" w:rsidRPr="001F5E0D" w:rsidRDefault="00817E41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6A6F72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2F378F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EB58D5" w:rsidRDefault="00817E41" w:rsidP="00EB58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/баннеров 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817E41" w:rsidRPr="00553F5A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817E41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C24656" w:rsidRDefault="00817E41" w:rsidP="00EB58D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безопасности ГТС № 67 и № 70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7E41" w:rsidRPr="00A23180" w:rsidRDefault="00817E41" w:rsidP="00082D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B454F7" w:rsidRPr="00553F5A" w:rsidTr="00F3665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B454F7" w:rsidRPr="00C56A56" w:rsidRDefault="00B454F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895" w:type="dxa"/>
            <w:gridSpan w:val="10"/>
          </w:tcPr>
          <w:p w:rsidR="00B454F7" w:rsidRPr="0003738C" w:rsidRDefault="00B454F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B454F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B454F7" w:rsidRPr="00CD6857" w:rsidRDefault="00B454F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454F7" w:rsidRPr="0003738C" w:rsidRDefault="00B7173C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2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3" w:type="dxa"/>
            <w:gridSpan w:val="2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8C6BEB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C6BEB" w:rsidRDefault="00B454F7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8C6BEB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</w:p>
          <w:p w:rsidR="00B454F7" w:rsidRPr="00CD6857" w:rsidRDefault="008C6BEB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инвентаря и оборудования</w:t>
            </w:r>
            <w:r w:rsidR="00B4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3" w:type="dxa"/>
            <w:gridSpan w:val="2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F176CC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56A56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895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BA430C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F06CA1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Краснодарского края от 21 июля 2008 года № 1539-КЗ «О мерах по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профилактике безнадзорности и правонарушений несовершеннолетних в Краснодарском крае»</w:t>
            </w:r>
            <w:r w:rsidR="003C6A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BA43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26E3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70494E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70494E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F176CC" w:rsidRPr="00553F5A" w:rsidTr="00446686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8B1D10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8B1D10" w:rsidRPr="00553F5A" w:rsidTr="00446686">
        <w:trPr>
          <w:trHeight w:val="988"/>
        </w:trPr>
        <w:tc>
          <w:tcPr>
            <w:tcW w:w="847" w:type="dxa"/>
            <w:vAlign w:val="center"/>
          </w:tcPr>
          <w:p w:rsidR="008B1D10" w:rsidRPr="00F176CC" w:rsidRDefault="008B1D10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8B1D10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Приобретение камер обзорного видеонаблюдения на территории Медведовского сельского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58089F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8B1D10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8B1D10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58089F" w:rsidRDefault="0058089F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0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8B1D10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D10" w:rsidRPr="00F176CC" w:rsidRDefault="008B1D10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F406ED" w:rsidRDefault="00F406ED" w:rsidP="001D5D80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</w:t>
      </w:r>
      <w:r w:rsidR="00E94C97">
        <w:rPr>
          <w:rFonts w:ascii="Times New Roman" w:hAnsi="Times New Roman"/>
          <w:sz w:val="28"/>
          <w:szCs w:val="28"/>
          <w:shd w:val="clear" w:color="auto" w:fill="FFFFFF"/>
        </w:rPr>
        <w:t xml:space="preserve"> главы</w:t>
      </w:r>
      <w:r w:rsidR="00BA43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406ED" w:rsidRDefault="008865E8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4AAB" w:rsidRPr="001D4AAB">
        <w:rPr>
          <w:rFonts w:ascii="Times New Roman" w:hAnsi="Times New Roman" w:cs="Times New Roman"/>
          <w:sz w:val="28"/>
          <w:szCs w:val="28"/>
        </w:rPr>
        <w:t>едведовского сельского</w:t>
      </w:r>
      <w:r w:rsidR="001614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1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AAB" w:rsidRPr="00F406ED" w:rsidRDefault="00713465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D5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E94C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5D80">
        <w:rPr>
          <w:rFonts w:ascii="Times New Roman" w:hAnsi="Times New Roman" w:cs="Times New Roman"/>
          <w:sz w:val="28"/>
          <w:szCs w:val="28"/>
        </w:rPr>
        <w:t xml:space="preserve"> </w:t>
      </w:r>
      <w:r w:rsidR="00F406ED">
        <w:rPr>
          <w:rFonts w:ascii="Times New Roman" w:hAnsi="Times New Roman" w:cs="Times New Roman"/>
          <w:sz w:val="28"/>
          <w:szCs w:val="28"/>
        </w:rPr>
        <w:t xml:space="preserve">     </w:t>
      </w:r>
      <w:r w:rsidR="00E94C97">
        <w:rPr>
          <w:rFonts w:ascii="Times New Roman" w:hAnsi="Times New Roman" w:cs="Times New Roman"/>
          <w:sz w:val="28"/>
          <w:szCs w:val="28"/>
        </w:rPr>
        <w:t xml:space="preserve">Р.С. </w:t>
      </w:r>
      <w:r w:rsidR="00F406ED">
        <w:rPr>
          <w:rFonts w:ascii="Times New Roman" w:hAnsi="Times New Roman" w:cs="Times New Roman"/>
          <w:sz w:val="28"/>
          <w:szCs w:val="28"/>
        </w:rPr>
        <w:t>Ермаков</w:t>
      </w:r>
    </w:p>
    <w:p w:rsidR="001D4AAB" w:rsidRDefault="001D4AAB" w:rsidP="0096434F">
      <w:pPr>
        <w:tabs>
          <w:tab w:val="left" w:pos="9900"/>
        </w:tabs>
        <w:ind w:left="5400" w:hanging="155"/>
        <w:rPr>
          <w:rFonts w:ascii="Times New Roman" w:hAnsi="Times New Roman"/>
          <w:sz w:val="28"/>
          <w:szCs w:val="28"/>
        </w:rPr>
      </w:pPr>
    </w:p>
    <w:p w:rsidR="00431000" w:rsidRPr="007E46FD" w:rsidRDefault="00431000" w:rsidP="00B66BD8">
      <w:pPr>
        <w:tabs>
          <w:tab w:val="left" w:pos="9900"/>
        </w:tabs>
        <w:ind w:left="5400" w:hanging="155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00" w:rsidRPr="007E46FD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77" w:rsidRDefault="00066677" w:rsidP="00CC06DC">
      <w:r>
        <w:separator/>
      </w:r>
    </w:p>
  </w:endnote>
  <w:endnote w:type="continuationSeparator" w:id="1">
    <w:p w:rsidR="00066677" w:rsidRDefault="00066677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77" w:rsidRDefault="00066677" w:rsidP="00CC06DC">
      <w:r>
        <w:separator/>
      </w:r>
    </w:p>
  </w:footnote>
  <w:footnote w:type="continuationSeparator" w:id="1">
    <w:p w:rsidR="00066677" w:rsidRDefault="00066677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CC4A9A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CC4A9A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CC4A9A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CC4A9A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Default="00CC4A9A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D1095A" w:rsidRDefault="00CC4A9A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817E4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D1095A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D1095A" w:rsidRPr="0049722C" w:rsidRDefault="00CC4A9A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CC4A9A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D1095A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CC4A9A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817E41" w:rsidRPr="00817E41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2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9722C" w:rsidRPr="0049722C" w:rsidRDefault="0049722C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6AFA"/>
    <w:rsid w:val="000178C1"/>
    <w:rsid w:val="000200C3"/>
    <w:rsid w:val="00024AA6"/>
    <w:rsid w:val="0002509F"/>
    <w:rsid w:val="00025950"/>
    <w:rsid w:val="00031816"/>
    <w:rsid w:val="00032738"/>
    <w:rsid w:val="0003507D"/>
    <w:rsid w:val="0003738C"/>
    <w:rsid w:val="00037F6E"/>
    <w:rsid w:val="0004048D"/>
    <w:rsid w:val="000435C8"/>
    <w:rsid w:val="00044D60"/>
    <w:rsid w:val="0004771C"/>
    <w:rsid w:val="000477E5"/>
    <w:rsid w:val="000478C3"/>
    <w:rsid w:val="00052214"/>
    <w:rsid w:val="00053BF0"/>
    <w:rsid w:val="0005678C"/>
    <w:rsid w:val="00060D36"/>
    <w:rsid w:val="00061A58"/>
    <w:rsid w:val="000665B0"/>
    <w:rsid w:val="00066677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759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23B6"/>
    <w:rsid w:val="0018474A"/>
    <w:rsid w:val="00187798"/>
    <w:rsid w:val="001877D8"/>
    <w:rsid w:val="0019083D"/>
    <w:rsid w:val="00191E9B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504E"/>
    <w:rsid w:val="001C580E"/>
    <w:rsid w:val="001D0A53"/>
    <w:rsid w:val="001D1A23"/>
    <w:rsid w:val="001D3352"/>
    <w:rsid w:val="001D41A7"/>
    <w:rsid w:val="001D4AAB"/>
    <w:rsid w:val="001D5D80"/>
    <w:rsid w:val="001E357B"/>
    <w:rsid w:val="001E4627"/>
    <w:rsid w:val="001F57CA"/>
    <w:rsid w:val="001F5AC3"/>
    <w:rsid w:val="001F5E0D"/>
    <w:rsid w:val="002008E3"/>
    <w:rsid w:val="0020149C"/>
    <w:rsid w:val="002014C9"/>
    <w:rsid w:val="00201E52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7B18"/>
    <w:rsid w:val="002310D9"/>
    <w:rsid w:val="00234CB0"/>
    <w:rsid w:val="00234E58"/>
    <w:rsid w:val="0023646B"/>
    <w:rsid w:val="002365AD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E7A69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6A79"/>
    <w:rsid w:val="003C7034"/>
    <w:rsid w:val="003C7DE9"/>
    <w:rsid w:val="003D0686"/>
    <w:rsid w:val="003D0C9C"/>
    <w:rsid w:val="003D1D1B"/>
    <w:rsid w:val="003D25AB"/>
    <w:rsid w:val="003D3F33"/>
    <w:rsid w:val="003D5E95"/>
    <w:rsid w:val="003D6E2C"/>
    <w:rsid w:val="003E0909"/>
    <w:rsid w:val="003E09A2"/>
    <w:rsid w:val="003E113D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22C04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50775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26E3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65D6C"/>
    <w:rsid w:val="00566D11"/>
    <w:rsid w:val="005719B0"/>
    <w:rsid w:val="00575590"/>
    <w:rsid w:val="005801F0"/>
    <w:rsid w:val="00580763"/>
    <w:rsid w:val="0058089F"/>
    <w:rsid w:val="005809A4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55D8"/>
    <w:rsid w:val="00655FFE"/>
    <w:rsid w:val="00663886"/>
    <w:rsid w:val="006646D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C6F13"/>
    <w:rsid w:val="006D0CF8"/>
    <w:rsid w:val="006D4AA3"/>
    <w:rsid w:val="006D5950"/>
    <w:rsid w:val="006D7F75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494E"/>
    <w:rsid w:val="0070598B"/>
    <w:rsid w:val="00705F49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650F3"/>
    <w:rsid w:val="00770835"/>
    <w:rsid w:val="00771166"/>
    <w:rsid w:val="0077263A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5615"/>
    <w:rsid w:val="008161C4"/>
    <w:rsid w:val="00817253"/>
    <w:rsid w:val="00817E41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DB0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D10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5DFD"/>
    <w:rsid w:val="00956034"/>
    <w:rsid w:val="009577D9"/>
    <w:rsid w:val="00962535"/>
    <w:rsid w:val="00963DCF"/>
    <w:rsid w:val="0096434F"/>
    <w:rsid w:val="00964A43"/>
    <w:rsid w:val="00965D33"/>
    <w:rsid w:val="00971965"/>
    <w:rsid w:val="0097215E"/>
    <w:rsid w:val="0097458B"/>
    <w:rsid w:val="00976458"/>
    <w:rsid w:val="009767D1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4313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503"/>
    <w:rsid w:val="00A407F2"/>
    <w:rsid w:val="00A40DF4"/>
    <w:rsid w:val="00A45BB3"/>
    <w:rsid w:val="00A51402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9493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20398"/>
    <w:rsid w:val="00B20963"/>
    <w:rsid w:val="00B30735"/>
    <w:rsid w:val="00B30EBA"/>
    <w:rsid w:val="00B325E4"/>
    <w:rsid w:val="00B32E5E"/>
    <w:rsid w:val="00B416CE"/>
    <w:rsid w:val="00B41BB9"/>
    <w:rsid w:val="00B42195"/>
    <w:rsid w:val="00B42B58"/>
    <w:rsid w:val="00B454F7"/>
    <w:rsid w:val="00B45F72"/>
    <w:rsid w:val="00B51B9F"/>
    <w:rsid w:val="00B53968"/>
    <w:rsid w:val="00B53DA2"/>
    <w:rsid w:val="00B54959"/>
    <w:rsid w:val="00B5629D"/>
    <w:rsid w:val="00B57221"/>
    <w:rsid w:val="00B64335"/>
    <w:rsid w:val="00B66AEA"/>
    <w:rsid w:val="00B66BD8"/>
    <w:rsid w:val="00B7173C"/>
    <w:rsid w:val="00B76C28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970"/>
    <w:rsid w:val="00B94DAC"/>
    <w:rsid w:val="00B95579"/>
    <w:rsid w:val="00B96942"/>
    <w:rsid w:val="00BA00B0"/>
    <w:rsid w:val="00BA430C"/>
    <w:rsid w:val="00BA49E1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C0D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8F5"/>
    <w:rsid w:val="00C52F11"/>
    <w:rsid w:val="00C54334"/>
    <w:rsid w:val="00C55588"/>
    <w:rsid w:val="00C56A56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C4A9A"/>
    <w:rsid w:val="00CD061F"/>
    <w:rsid w:val="00CD07F6"/>
    <w:rsid w:val="00CD2E1D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67E72"/>
    <w:rsid w:val="00E732B4"/>
    <w:rsid w:val="00E73741"/>
    <w:rsid w:val="00E7427C"/>
    <w:rsid w:val="00E823A6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553E"/>
    <w:rsid w:val="00EB58D5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6ED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56</cp:revision>
  <cp:lastPrinted>2021-03-18T10:50:00Z</cp:lastPrinted>
  <dcterms:created xsi:type="dcterms:W3CDTF">2018-10-22T07:55:00Z</dcterms:created>
  <dcterms:modified xsi:type="dcterms:W3CDTF">2022-06-20T08:56:00Z</dcterms:modified>
</cp:coreProperties>
</file>