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793F49" w:rsidRDefault="00793F49" w:rsidP="00510C29">
      <w:pPr>
        <w:pStyle w:val="2"/>
        <w:spacing w:line="320" w:lineRule="exact"/>
        <w:jc w:val="right"/>
        <w:rPr>
          <w:sz w:val="28"/>
          <w:szCs w:val="28"/>
        </w:rPr>
      </w:pPr>
      <w:r w:rsidRPr="00793F49">
        <w:rPr>
          <w:sz w:val="28"/>
          <w:szCs w:val="28"/>
        </w:rPr>
        <w:t>Проект</w:t>
      </w:r>
    </w:p>
    <w:p w:rsidR="00510C29" w:rsidRDefault="00510C29" w:rsidP="00510C29">
      <w:pPr>
        <w:pStyle w:val="2"/>
        <w:spacing w:line="320" w:lineRule="exact"/>
        <w:jc w:val="right"/>
        <w:rPr>
          <w:sz w:val="20"/>
        </w:rPr>
      </w:pPr>
    </w:p>
    <w:p w:rsidR="00510C29" w:rsidRDefault="00510C29" w:rsidP="00510C29"/>
    <w:p w:rsidR="00510C29" w:rsidRPr="00374C9F" w:rsidRDefault="00510C29" w:rsidP="00374C9F">
      <w:pPr>
        <w:jc w:val="right"/>
        <w:rPr>
          <w:sz w:val="32"/>
          <w:szCs w:val="32"/>
        </w:rPr>
      </w:pP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>от 24 ноября 2020 г. № 180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40377E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2021-2023 годы»</w:t>
      </w: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 w:rsidR="004F62CC">
        <w:rPr>
          <w:rFonts w:eastAsia="Calibri"/>
          <w:sz w:val="22"/>
          <w:szCs w:val="22"/>
          <w:lang w:eastAsia="en-US"/>
        </w:rPr>
        <w:t xml:space="preserve"> 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статьи 14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>
        <w:rPr>
          <w:rFonts w:eastAsia="Calibri"/>
          <w:sz w:val="28"/>
          <w:szCs w:val="28"/>
          <w:lang w:eastAsia="en-US"/>
        </w:rPr>
        <w:t xml:space="preserve">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</w:t>
      </w:r>
      <w:r>
        <w:rPr>
          <w:sz w:val="28"/>
        </w:rPr>
        <w:t>т</w:t>
      </w:r>
      <w:r>
        <w:rPr>
          <w:sz w:val="28"/>
        </w:rPr>
        <w:t xml:space="preserve">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>ского сельского поселения Тимашевского района (в редакции от 9 июня 2020 г. № 90)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ных мероприятий муниципальной программы, изменение объемов финансир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вания муниципальной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сельского поселения Тимашевского района от 24 ноября       2020 г. № 180 «Об утверждении муниципальной программы Медведовского сельского поселения Тимашевского  района «Развитие дорожного хозяйства»  на 2021-2023 годы, изложив его в новой редакции (прилагается).</w:t>
      </w:r>
    </w:p>
    <w:p w:rsidR="00C849F5" w:rsidRDefault="00C849F5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Финансово-экономическому отделу администрации Медведовского сельского поселения Тимашевского района (Ефремова Г.А.) провести финансирование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законо</w:t>
      </w:r>
      <w:r>
        <w:rPr>
          <w:sz w:val="28"/>
          <w:szCs w:val="28"/>
        </w:rPr>
        <w:t>дательст</w:t>
      </w:r>
      <w:r w:rsidR="00747D56">
        <w:rPr>
          <w:sz w:val="28"/>
          <w:szCs w:val="28"/>
        </w:rPr>
        <w:t>-</w:t>
      </w:r>
      <w:r>
        <w:rPr>
          <w:sz w:val="28"/>
          <w:szCs w:val="28"/>
        </w:rPr>
        <w:t>вом.</w:t>
      </w:r>
    </w:p>
    <w:p w:rsidR="008A6D59" w:rsidRDefault="008A6D59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3. Считать утратившим силу</w:t>
      </w:r>
      <w:r>
        <w:rPr>
          <w:sz w:val="28"/>
          <w:szCs w:val="28"/>
        </w:rPr>
        <w:tab/>
      </w:r>
      <w:r w:rsidR="00EC1F05">
        <w:rPr>
          <w:sz w:val="28"/>
          <w:szCs w:val="28"/>
        </w:rPr>
        <w:t xml:space="preserve">постановление администрации Медведовского сельского поселения Тимашевского района от 15 сентября 2021 г. № 159 «О внесении изменений в постановление администрации </w:t>
      </w:r>
      <w:r w:rsidR="00EC1F05">
        <w:rPr>
          <w:sz w:val="28"/>
          <w:szCs w:val="28"/>
        </w:rPr>
        <w:lastRenderedPageBreak/>
        <w:t>Медведовскогог сельского поселения Тимашевского района от 24 ноября 2020 г. № 180 «Об утверждении муниципальной программы Медведовского сельского поселения Тимашевского района «Развитие дорожного хозяйства» на 2021-2023 годы».</w:t>
      </w:r>
    </w:p>
    <w:p w:rsidR="00C849F5" w:rsidRDefault="00EC1F05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(Самарина Т.А.) разме</w:t>
      </w:r>
      <w:r w:rsidR="00C849F5">
        <w:rPr>
          <w:sz w:val="28"/>
        </w:rPr>
        <w:t>с</w:t>
      </w:r>
      <w:r w:rsidR="00C849F5">
        <w:rPr>
          <w:sz w:val="28"/>
        </w:rPr>
        <w:t>тить на официальном сайте администрации Медведовского сельского посел</w:t>
      </w:r>
      <w:r w:rsidR="00C849F5">
        <w:rPr>
          <w:sz w:val="28"/>
        </w:rPr>
        <w:t>е</w:t>
      </w:r>
      <w:r w:rsidR="00C849F5">
        <w:rPr>
          <w:sz w:val="28"/>
        </w:rPr>
        <w:t>ния Тимашевского района в информационно-телекоммуникационной сети «И</w:t>
      </w:r>
      <w:r w:rsidR="00C849F5">
        <w:rPr>
          <w:sz w:val="28"/>
        </w:rPr>
        <w:t>н</w:t>
      </w:r>
      <w:r w:rsidR="00C849F5">
        <w:rPr>
          <w:sz w:val="28"/>
        </w:rPr>
        <w:t>тернет».</w:t>
      </w:r>
    </w:p>
    <w:p w:rsidR="00C849F5" w:rsidRDefault="00EC1F05" w:rsidP="00C849F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C849F5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возложить на  исполняющего обязанности заместителя главы Медведовского сельского пос</w:t>
      </w:r>
      <w:r w:rsidR="00C849F5">
        <w:rPr>
          <w:rFonts w:eastAsia="Calibri"/>
          <w:sz w:val="28"/>
          <w:szCs w:val="28"/>
          <w:lang w:eastAsia="en-US"/>
        </w:rPr>
        <w:t>е</w:t>
      </w:r>
      <w:r w:rsidR="00C849F5">
        <w:rPr>
          <w:rFonts w:eastAsia="Calibri"/>
          <w:sz w:val="28"/>
          <w:szCs w:val="28"/>
          <w:lang w:eastAsia="en-US"/>
        </w:rPr>
        <w:t>ления Тимашевского района Р.С. Ермакова.</w:t>
      </w:r>
    </w:p>
    <w:p w:rsidR="00C849F5" w:rsidRDefault="00EC1F05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2E6F34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2E6F34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633FAC" w:rsidRDefault="00633FAC" w:rsidP="00FD1DE2"/>
    <w:sectPr w:rsidR="00633FAC" w:rsidSect="007A2101">
      <w:headerReference w:type="default" r:id="rId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4B2" w:rsidRDefault="00A724B2" w:rsidP="00AE4F5E">
      <w:r>
        <w:separator/>
      </w:r>
    </w:p>
  </w:endnote>
  <w:endnote w:type="continuationSeparator" w:id="1">
    <w:p w:rsidR="00A724B2" w:rsidRDefault="00A724B2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4B2" w:rsidRDefault="00A724B2" w:rsidP="00AE4F5E">
      <w:r>
        <w:separator/>
      </w:r>
    </w:p>
  </w:footnote>
  <w:footnote w:type="continuationSeparator" w:id="1">
    <w:p w:rsidR="00A724B2" w:rsidRDefault="00A724B2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791A40">
    <w:pPr>
      <w:pStyle w:val="a8"/>
      <w:jc w:val="center"/>
    </w:pPr>
    <w:fldSimple w:instr=" PAGE   \* MERGEFORMAT ">
      <w:r w:rsidR="00674CF8">
        <w:rPr>
          <w:noProof/>
        </w:rPr>
        <w:t>3</w:t>
      </w:r>
    </w:fldSimple>
  </w:p>
  <w:p w:rsidR="00AE4F5E" w:rsidRDefault="00AE4F5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973B3"/>
    <w:rsid w:val="000A11C6"/>
    <w:rsid w:val="000B4029"/>
    <w:rsid w:val="000C6CCC"/>
    <w:rsid w:val="000F65A9"/>
    <w:rsid w:val="00102524"/>
    <w:rsid w:val="0010791B"/>
    <w:rsid w:val="00127A32"/>
    <w:rsid w:val="001327B0"/>
    <w:rsid w:val="0016300A"/>
    <w:rsid w:val="0017316A"/>
    <w:rsid w:val="0018124B"/>
    <w:rsid w:val="0018152E"/>
    <w:rsid w:val="00195D5B"/>
    <w:rsid w:val="001B5D47"/>
    <w:rsid w:val="001C1F77"/>
    <w:rsid w:val="001D7BE4"/>
    <w:rsid w:val="001E0795"/>
    <w:rsid w:val="00201373"/>
    <w:rsid w:val="00226AF8"/>
    <w:rsid w:val="002279C8"/>
    <w:rsid w:val="002450B2"/>
    <w:rsid w:val="00271196"/>
    <w:rsid w:val="00282845"/>
    <w:rsid w:val="00294DB1"/>
    <w:rsid w:val="002B5E6D"/>
    <w:rsid w:val="002E6F34"/>
    <w:rsid w:val="002F12DD"/>
    <w:rsid w:val="00300ABD"/>
    <w:rsid w:val="0032587C"/>
    <w:rsid w:val="0033248D"/>
    <w:rsid w:val="00340B9A"/>
    <w:rsid w:val="00374237"/>
    <w:rsid w:val="00374C9F"/>
    <w:rsid w:val="003772B2"/>
    <w:rsid w:val="003A3BDB"/>
    <w:rsid w:val="003C4788"/>
    <w:rsid w:val="003C67A6"/>
    <w:rsid w:val="0040377E"/>
    <w:rsid w:val="00451C06"/>
    <w:rsid w:val="004573A1"/>
    <w:rsid w:val="00477514"/>
    <w:rsid w:val="00497A8A"/>
    <w:rsid w:val="004B1998"/>
    <w:rsid w:val="004B7BD4"/>
    <w:rsid w:val="004D3D0E"/>
    <w:rsid w:val="004F2CDE"/>
    <w:rsid w:val="004F44B3"/>
    <w:rsid w:val="004F5C4F"/>
    <w:rsid w:val="004F616F"/>
    <w:rsid w:val="004F62CC"/>
    <w:rsid w:val="00510C29"/>
    <w:rsid w:val="005135C3"/>
    <w:rsid w:val="00516BB4"/>
    <w:rsid w:val="0052119E"/>
    <w:rsid w:val="005304A6"/>
    <w:rsid w:val="005855DF"/>
    <w:rsid w:val="0059336A"/>
    <w:rsid w:val="005C1B41"/>
    <w:rsid w:val="005E50E2"/>
    <w:rsid w:val="00603F61"/>
    <w:rsid w:val="006070C1"/>
    <w:rsid w:val="00621F0B"/>
    <w:rsid w:val="00633FAC"/>
    <w:rsid w:val="006464DD"/>
    <w:rsid w:val="006630EC"/>
    <w:rsid w:val="00674CF8"/>
    <w:rsid w:val="00690B5B"/>
    <w:rsid w:val="00692C99"/>
    <w:rsid w:val="006B31B0"/>
    <w:rsid w:val="006E659C"/>
    <w:rsid w:val="006F24B2"/>
    <w:rsid w:val="0073621C"/>
    <w:rsid w:val="00747D56"/>
    <w:rsid w:val="00751379"/>
    <w:rsid w:val="007522BB"/>
    <w:rsid w:val="007526AD"/>
    <w:rsid w:val="00791992"/>
    <w:rsid w:val="00791A40"/>
    <w:rsid w:val="00793F49"/>
    <w:rsid w:val="007A2101"/>
    <w:rsid w:val="007C1900"/>
    <w:rsid w:val="007E35C1"/>
    <w:rsid w:val="0081001C"/>
    <w:rsid w:val="00833C2C"/>
    <w:rsid w:val="0084301F"/>
    <w:rsid w:val="008441F3"/>
    <w:rsid w:val="00845EC3"/>
    <w:rsid w:val="008508F3"/>
    <w:rsid w:val="008844F8"/>
    <w:rsid w:val="008A6D59"/>
    <w:rsid w:val="008B14B2"/>
    <w:rsid w:val="00901C68"/>
    <w:rsid w:val="00901E10"/>
    <w:rsid w:val="00921E87"/>
    <w:rsid w:val="009477A8"/>
    <w:rsid w:val="009F5EF2"/>
    <w:rsid w:val="00A05966"/>
    <w:rsid w:val="00A13722"/>
    <w:rsid w:val="00A45569"/>
    <w:rsid w:val="00A5533C"/>
    <w:rsid w:val="00A61F32"/>
    <w:rsid w:val="00A66399"/>
    <w:rsid w:val="00A724B2"/>
    <w:rsid w:val="00A8095A"/>
    <w:rsid w:val="00A83F43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E4F7B"/>
    <w:rsid w:val="00BF232D"/>
    <w:rsid w:val="00C27159"/>
    <w:rsid w:val="00C41D8F"/>
    <w:rsid w:val="00C457E1"/>
    <w:rsid w:val="00C814B7"/>
    <w:rsid w:val="00C843A0"/>
    <w:rsid w:val="00C849F5"/>
    <w:rsid w:val="00C92C08"/>
    <w:rsid w:val="00CA28AD"/>
    <w:rsid w:val="00CB2C3D"/>
    <w:rsid w:val="00CC5211"/>
    <w:rsid w:val="00CF0005"/>
    <w:rsid w:val="00D007EF"/>
    <w:rsid w:val="00D020A9"/>
    <w:rsid w:val="00D16950"/>
    <w:rsid w:val="00D3204A"/>
    <w:rsid w:val="00D74C22"/>
    <w:rsid w:val="00D779B2"/>
    <w:rsid w:val="00DB2694"/>
    <w:rsid w:val="00DB35D9"/>
    <w:rsid w:val="00DC63AB"/>
    <w:rsid w:val="00DC6738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75D11"/>
    <w:rsid w:val="00E93C14"/>
    <w:rsid w:val="00EB5899"/>
    <w:rsid w:val="00EC1F05"/>
    <w:rsid w:val="00EC60FB"/>
    <w:rsid w:val="00EC7E0C"/>
    <w:rsid w:val="00ED0976"/>
    <w:rsid w:val="00ED648A"/>
    <w:rsid w:val="00EE3C8F"/>
    <w:rsid w:val="00EF1444"/>
    <w:rsid w:val="00F26290"/>
    <w:rsid w:val="00F453C8"/>
    <w:rsid w:val="00F515D6"/>
    <w:rsid w:val="00F57E03"/>
    <w:rsid w:val="00F73138"/>
    <w:rsid w:val="00F85144"/>
    <w:rsid w:val="00F85356"/>
    <w:rsid w:val="00FA73DF"/>
    <w:rsid w:val="00FB478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C086-18C6-4CF1-83BE-37A7230D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26</cp:revision>
  <cp:lastPrinted>2021-09-14T11:30:00Z</cp:lastPrinted>
  <dcterms:created xsi:type="dcterms:W3CDTF">2021-03-26T08:59:00Z</dcterms:created>
  <dcterms:modified xsi:type="dcterms:W3CDTF">2021-12-28T10:47:00Z</dcterms:modified>
</cp:coreProperties>
</file>