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E" w:rsidRPr="00843328" w:rsidRDefault="00F02B5E" w:rsidP="00F02B5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B5E" w:rsidRPr="008836FD" w:rsidRDefault="00F02B5E" w:rsidP="00F0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выявлен факт приемки товара, несоответствующего условиям муниципального контракта</w:t>
      </w:r>
    </w:p>
    <w:p w:rsidR="00F02B5E" w:rsidRPr="008836FD" w:rsidRDefault="00F02B5E" w:rsidP="00F02B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</w:t>
      </w:r>
      <w:r w:rsidR="00FD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</w:t>
      </w:r>
      <w:r w:rsidR="00FD35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35CC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="00FD35CC">
        <w:rPr>
          <w:rFonts w:ascii="Times New Roman" w:hAnsi="Times New Roman" w:cs="Times New Roman"/>
          <w:sz w:val="28"/>
          <w:szCs w:val="28"/>
        </w:rPr>
        <w:t xml:space="preserve"> – спасательная служба Тимашевского городского поселения Тимашевского района» </w:t>
      </w:r>
      <w:r w:rsidR="00FD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соблюдения </w:t>
      </w:r>
      <w:r>
        <w:rPr>
          <w:rFonts w:ascii="Times New Roman" w:hAnsi="Times New Roman" w:cs="Times New Roman"/>
          <w:sz w:val="28"/>
          <w:szCs w:val="28"/>
        </w:rPr>
        <w:t>законодательства о закупках товаров, работ и услуг</w:t>
      </w:r>
      <w:proofErr w:type="gramStart"/>
      <w:r w:rsidR="00FD35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35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ыявлен факт приемки поставленных индивидуальным предпринимателем запасных частей автотранспортных средств, которые не предусмотрены положениями муниципального контракта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98 203, 30 руб.</w:t>
      </w:r>
    </w:p>
    <w:p w:rsidR="00F02B5E" w:rsidRDefault="00FD35CC" w:rsidP="00F0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02B5E">
        <w:rPr>
          <w:rFonts w:ascii="Times New Roman" w:hAnsi="Times New Roman" w:cs="Times New Roman"/>
          <w:sz w:val="28"/>
          <w:szCs w:val="28"/>
        </w:rPr>
        <w:t>прокуратурой района возбуждено дело об административном правонарушении, предусмотренном</w:t>
      </w:r>
      <w:r w:rsidR="00F0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10  ст. 7.32 КоАП РФ (п</w:t>
      </w:r>
      <w:r w:rsidR="00F02B5E" w:rsidRPr="001129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риемка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</w:t>
      </w:r>
      <w:r w:rsidR="00F02B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F0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виновное должностное лицо привлечено к административной ответственности в виде предупреждения.</w:t>
      </w:r>
      <w:r w:rsidR="00F02B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End"/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3 класса                                                                                   А.А. Симонян</w:t>
      </w: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D35CC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17.10.2022</w:t>
      </w:r>
      <w:bookmarkStart w:id="0" w:name="_GoBack"/>
      <w:bookmarkEnd w:id="0"/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/>
    <w:p w:rsidR="00F02B5E" w:rsidRDefault="00F02B5E" w:rsidP="00F02B5E"/>
    <w:p w:rsidR="00BE01C4" w:rsidRDefault="00BE01C4"/>
    <w:sectPr w:rsidR="00BE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E"/>
    <w:rsid w:val="00BE01C4"/>
    <w:rsid w:val="00F02B5E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User</cp:lastModifiedBy>
  <cp:revision>3</cp:revision>
  <dcterms:created xsi:type="dcterms:W3CDTF">2022-10-13T10:01:00Z</dcterms:created>
  <dcterms:modified xsi:type="dcterms:W3CDTF">2022-10-17T13:04:00Z</dcterms:modified>
</cp:coreProperties>
</file>