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7A3E2" w14:textId="463C0548" w:rsidR="00A41636" w:rsidRPr="000F5A90" w:rsidRDefault="00A41636" w:rsidP="000F5A90">
      <w:pPr>
        <w:shd w:val="clear" w:color="auto" w:fill="F8FAFF"/>
        <w:spacing w:after="0" w:line="240" w:lineRule="auto"/>
        <w:ind w:firstLine="708"/>
        <w:jc w:val="center"/>
        <w:textAlignment w:val="baseline"/>
        <w:rPr>
          <w:rFonts w:ascii="Times New Roman" w:eastAsia="Times New Roman" w:hAnsi="Times New Roman" w:cs="Times New Roman"/>
          <w:b/>
          <w:color w:val="333333"/>
          <w:sz w:val="28"/>
          <w:szCs w:val="28"/>
          <w:lang w:eastAsia="ru-RU"/>
        </w:rPr>
      </w:pPr>
      <w:bookmarkStart w:id="0" w:name="_GoBack"/>
      <w:r w:rsidRPr="000F5A90">
        <w:rPr>
          <w:rFonts w:ascii="Times New Roman" w:eastAsia="Times New Roman" w:hAnsi="Times New Roman" w:cs="Times New Roman"/>
          <w:b/>
          <w:color w:val="333333"/>
          <w:sz w:val="28"/>
          <w:szCs w:val="28"/>
          <w:lang w:eastAsia="ru-RU"/>
        </w:rPr>
        <w:t>Ежемесячная выплата при рождении (усыновлении</w:t>
      </w:r>
      <w:r w:rsidR="002175B5">
        <w:rPr>
          <w:rFonts w:ascii="Times New Roman" w:eastAsia="Times New Roman" w:hAnsi="Times New Roman" w:cs="Times New Roman"/>
          <w:b/>
          <w:color w:val="333333"/>
          <w:sz w:val="28"/>
          <w:szCs w:val="28"/>
          <w:lang w:eastAsia="ru-RU"/>
        </w:rPr>
        <w:t>) ребёнка</w:t>
      </w:r>
    </w:p>
    <w:bookmarkEnd w:id="0"/>
    <w:p w14:paraId="54575CD2" w14:textId="77777777" w:rsidR="00A41636" w:rsidRDefault="00A41636" w:rsidP="00A41636">
      <w:pPr>
        <w:shd w:val="clear" w:color="auto" w:fill="F8FAFF"/>
        <w:spacing w:after="0" w:line="240" w:lineRule="auto"/>
        <w:ind w:firstLine="708"/>
        <w:jc w:val="both"/>
        <w:textAlignment w:val="baseline"/>
        <w:rPr>
          <w:rFonts w:ascii="Times New Roman" w:eastAsia="Times New Roman" w:hAnsi="Times New Roman" w:cs="Times New Roman"/>
          <w:color w:val="333333"/>
          <w:sz w:val="28"/>
          <w:szCs w:val="28"/>
          <w:lang w:eastAsia="ru-RU"/>
        </w:rPr>
      </w:pPr>
    </w:p>
    <w:p w14:paraId="0374DDA8" w14:textId="02459CA9" w:rsidR="00A41636" w:rsidRPr="00A41636" w:rsidRDefault="00A41636" w:rsidP="00A41636">
      <w:pPr>
        <w:shd w:val="clear" w:color="auto" w:fill="F8FA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A41636">
        <w:rPr>
          <w:rFonts w:ascii="Times New Roman" w:eastAsia="Times New Roman" w:hAnsi="Times New Roman" w:cs="Times New Roman"/>
          <w:color w:val="333333"/>
          <w:sz w:val="28"/>
          <w:szCs w:val="28"/>
          <w:lang w:eastAsia="ru-RU"/>
        </w:rPr>
        <w:t>В соответствии с Федеральным законом от 28</w:t>
      </w:r>
      <w:r>
        <w:rPr>
          <w:rFonts w:ascii="Times New Roman" w:eastAsia="Times New Roman" w:hAnsi="Times New Roman" w:cs="Times New Roman"/>
          <w:color w:val="333333"/>
          <w:sz w:val="28"/>
          <w:szCs w:val="28"/>
          <w:lang w:eastAsia="ru-RU"/>
        </w:rPr>
        <w:t>.12.</w:t>
      </w:r>
      <w:r w:rsidRPr="00A41636">
        <w:rPr>
          <w:rFonts w:ascii="Times New Roman" w:eastAsia="Times New Roman" w:hAnsi="Times New Roman" w:cs="Times New Roman"/>
          <w:color w:val="333333"/>
          <w:sz w:val="28"/>
          <w:szCs w:val="28"/>
          <w:lang w:eastAsia="ru-RU"/>
        </w:rPr>
        <w:t xml:space="preserve">2017№ 418-ФЗ "О ежемесячных выплатах семьям, имеющим детей" нуждающимся семьям, в которых с </w:t>
      </w:r>
      <w:r>
        <w:rPr>
          <w:rFonts w:ascii="Times New Roman" w:eastAsia="Times New Roman" w:hAnsi="Times New Roman" w:cs="Times New Roman"/>
          <w:color w:val="333333"/>
          <w:sz w:val="28"/>
          <w:szCs w:val="28"/>
          <w:lang w:eastAsia="ru-RU"/>
        </w:rPr>
        <w:t>0</w:t>
      </w:r>
      <w:r w:rsidRPr="00A41636">
        <w:rPr>
          <w:rFonts w:ascii="Times New Roman" w:eastAsia="Times New Roman" w:hAnsi="Times New Roman" w:cs="Times New Roman"/>
          <w:color w:val="333333"/>
          <w:sz w:val="28"/>
          <w:szCs w:val="28"/>
          <w:lang w:eastAsia="ru-RU"/>
        </w:rPr>
        <w:t>1</w:t>
      </w:r>
      <w:r>
        <w:rPr>
          <w:rFonts w:ascii="Times New Roman" w:eastAsia="Times New Roman" w:hAnsi="Times New Roman" w:cs="Times New Roman"/>
          <w:color w:val="333333"/>
          <w:sz w:val="28"/>
          <w:szCs w:val="28"/>
          <w:lang w:eastAsia="ru-RU"/>
        </w:rPr>
        <w:t>.01.2</w:t>
      </w:r>
      <w:r w:rsidRPr="00A41636">
        <w:rPr>
          <w:rFonts w:ascii="Times New Roman" w:eastAsia="Times New Roman" w:hAnsi="Times New Roman" w:cs="Times New Roman"/>
          <w:color w:val="333333"/>
          <w:sz w:val="28"/>
          <w:szCs w:val="28"/>
          <w:lang w:eastAsia="ru-RU"/>
        </w:rPr>
        <w:t>018 родился или усыновлен первый ребенок, ежемесячно осуществляет</w:t>
      </w:r>
      <w:r>
        <w:rPr>
          <w:rFonts w:ascii="Times New Roman" w:eastAsia="Times New Roman" w:hAnsi="Times New Roman" w:cs="Times New Roman"/>
          <w:color w:val="333333"/>
          <w:sz w:val="28"/>
          <w:szCs w:val="28"/>
          <w:lang w:eastAsia="ru-RU"/>
        </w:rPr>
        <w:t>ся</w:t>
      </w:r>
      <w:r w:rsidRPr="00A41636">
        <w:rPr>
          <w:rFonts w:ascii="Times New Roman" w:eastAsia="Times New Roman" w:hAnsi="Times New Roman" w:cs="Times New Roman"/>
          <w:color w:val="333333"/>
          <w:sz w:val="28"/>
          <w:szCs w:val="28"/>
          <w:lang w:eastAsia="ru-RU"/>
        </w:rPr>
        <w:t xml:space="preserve"> выплат</w:t>
      </w:r>
      <w:r>
        <w:rPr>
          <w:rFonts w:ascii="Times New Roman" w:eastAsia="Times New Roman" w:hAnsi="Times New Roman" w:cs="Times New Roman"/>
          <w:color w:val="333333"/>
          <w:sz w:val="28"/>
          <w:szCs w:val="28"/>
          <w:lang w:eastAsia="ru-RU"/>
        </w:rPr>
        <w:t>а</w:t>
      </w:r>
      <w:r w:rsidRPr="00A41636">
        <w:rPr>
          <w:rFonts w:ascii="Times New Roman" w:eastAsia="Times New Roman" w:hAnsi="Times New Roman" w:cs="Times New Roman"/>
          <w:color w:val="333333"/>
          <w:sz w:val="28"/>
          <w:szCs w:val="28"/>
          <w:lang w:eastAsia="ru-RU"/>
        </w:rPr>
        <w:t xml:space="preserve"> в размере прожиточного минимума для ребенка, установленн</w:t>
      </w:r>
      <w:r>
        <w:rPr>
          <w:rFonts w:ascii="Times New Roman" w:eastAsia="Times New Roman" w:hAnsi="Times New Roman" w:cs="Times New Roman"/>
          <w:color w:val="333333"/>
          <w:sz w:val="28"/>
          <w:szCs w:val="28"/>
          <w:lang w:eastAsia="ru-RU"/>
        </w:rPr>
        <w:t>ая</w:t>
      </w:r>
      <w:r w:rsidRPr="00A41636">
        <w:rPr>
          <w:rFonts w:ascii="Times New Roman" w:eastAsia="Times New Roman" w:hAnsi="Times New Roman" w:cs="Times New Roman"/>
          <w:color w:val="333333"/>
          <w:sz w:val="28"/>
          <w:szCs w:val="28"/>
          <w:lang w:eastAsia="ru-RU"/>
        </w:rPr>
        <w:t xml:space="preserve"> Постановлением главы администрации (губернатора) Краснодарского края от 23</w:t>
      </w:r>
      <w:r>
        <w:rPr>
          <w:rFonts w:ascii="Times New Roman" w:eastAsia="Times New Roman" w:hAnsi="Times New Roman" w:cs="Times New Roman"/>
          <w:color w:val="333333"/>
          <w:sz w:val="28"/>
          <w:szCs w:val="28"/>
          <w:lang w:eastAsia="ru-RU"/>
        </w:rPr>
        <w:t>.12.2021</w:t>
      </w:r>
      <w:r w:rsidRPr="00A41636">
        <w:rPr>
          <w:rFonts w:ascii="Times New Roman" w:eastAsia="Times New Roman" w:hAnsi="Times New Roman" w:cs="Times New Roman"/>
          <w:color w:val="333333"/>
          <w:sz w:val="28"/>
          <w:szCs w:val="28"/>
          <w:lang w:eastAsia="ru-RU"/>
        </w:rPr>
        <w:t xml:space="preserve"> № 949</w:t>
      </w:r>
      <w:r w:rsidRPr="00A41636">
        <w:rPr>
          <w:rFonts w:ascii="Times New Roman" w:hAnsi="Times New Roman" w:cs="Times New Roman"/>
          <w:color w:val="000000"/>
          <w:sz w:val="28"/>
          <w:szCs w:val="28"/>
        </w:rPr>
        <w:t xml:space="preserve"> «Об установлении  величины прожиточного минимума на душу населения и по основным социально-демографическим группам населения в Краснодарском крае на 2022 год»</w:t>
      </w:r>
      <w:r w:rsidRPr="00A41636">
        <w:rPr>
          <w:rFonts w:ascii="Times New Roman" w:eastAsia="Times New Roman" w:hAnsi="Times New Roman" w:cs="Times New Roman"/>
          <w:color w:val="333333"/>
          <w:sz w:val="28"/>
          <w:szCs w:val="28"/>
          <w:lang w:eastAsia="ru-RU"/>
        </w:rPr>
        <w:t>.</w:t>
      </w:r>
    </w:p>
    <w:p w14:paraId="356827C9" w14:textId="77777777" w:rsidR="00A41636" w:rsidRPr="00A41636" w:rsidRDefault="00A41636" w:rsidP="00A41636">
      <w:pPr>
        <w:shd w:val="clear" w:color="auto" w:fill="F8FAFF"/>
        <w:spacing w:after="0" w:line="240" w:lineRule="auto"/>
        <w:ind w:firstLine="680"/>
        <w:jc w:val="both"/>
        <w:textAlignment w:val="baseline"/>
        <w:rPr>
          <w:rFonts w:ascii="Times New Roman" w:eastAsia="Times New Roman" w:hAnsi="Times New Roman" w:cs="Times New Roman"/>
          <w:color w:val="333333"/>
          <w:sz w:val="28"/>
          <w:szCs w:val="28"/>
          <w:lang w:eastAsia="ru-RU"/>
        </w:rPr>
      </w:pPr>
      <w:r w:rsidRPr="00A41636">
        <w:rPr>
          <w:rFonts w:ascii="Times New Roman" w:eastAsia="Times New Roman" w:hAnsi="Times New Roman" w:cs="Times New Roman"/>
          <w:color w:val="333333"/>
          <w:sz w:val="28"/>
          <w:szCs w:val="28"/>
          <w:lang w:eastAsia="ru-RU"/>
        </w:rPr>
        <w:t>В Краснодарском крае гражданам, обратившимся в 2022 году, ежемесячная выплата предоставляется в размере </w:t>
      </w:r>
      <w:r w:rsidRPr="00A41636">
        <w:rPr>
          <w:rFonts w:ascii="Times New Roman" w:eastAsia="Times New Roman" w:hAnsi="Times New Roman" w:cs="Times New Roman"/>
          <w:bCs/>
          <w:color w:val="333333"/>
          <w:sz w:val="28"/>
          <w:szCs w:val="28"/>
          <w:lang w:eastAsia="ru-RU"/>
        </w:rPr>
        <w:t>11784</w:t>
      </w:r>
      <w:r w:rsidRPr="00A41636">
        <w:rPr>
          <w:rFonts w:ascii="Times New Roman" w:eastAsia="Times New Roman" w:hAnsi="Times New Roman" w:cs="Times New Roman"/>
          <w:color w:val="333333"/>
          <w:sz w:val="28"/>
          <w:szCs w:val="28"/>
          <w:lang w:eastAsia="ru-RU"/>
        </w:rPr>
        <w:t> рублей.</w:t>
      </w:r>
    </w:p>
    <w:p w14:paraId="77CB14DF" w14:textId="4B778966" w:rsidR="00A41636" w:rsidRDefault="00A41636" w:rsidP="00A41636">
      <w:pPr>
        <w:shd w:val="clear" w:color="auto" w:fill="F8FA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sidRPr="00A41636">
        <w:rPr>
          <w:rFonts w:ascii="Times New Roman" w:eastAsia="Times New Roman" w:hAnsi="Times New Roman" w:cs="Times New Roman"/>
          <w:color w:val="333333"/>
          <w:sz w:val="28"/>
          <w:szCs w:val="28"/>
          <w:lang w:eastAsia="ru-RU"/>
        </w:rPr>
        <w:t>Величина среднедушевого дохода семьи, дающая право на ежемесячную выплату, в 2022 году не должна превышать </w:t>
      </w:r>
      <w:r w:rsidRPr="00A41636">
        <w:rPr>
          <w:rFonts w:ascii="Times New Roman" w:eastAsia="Times New Roman" w:hAnsi="Times New Roman" w:cs="Times New Roman"/>
          <w:bCs/>
          <w:color w:val="333333"/>
          <w:sz w:val="28"/>
          <w:szCs w:val="28"/>
          <w:lang w:eastAsia="ru-RU"/>
        </w:rPr>
        <w:t>26482</w:t>
      </w:r>
      <w:r w:rsidRPr="00A41636">
        <w:rPr>
          <w:rFonts w:ascii="Times New Roman" w:eastAsia="Times New Roman" w:hAnsi="Times New Roman" w:cs="Times New Roman"/>
          <w:color w:val="333333"/>
          <w:sz w:val="28"/>
          <w:szCs w:val="28"/>
          <w:lang w:eastAsia="ru-RU"/>
        </w:rPr>
        <w:t> рублей.</w:t>
      </w:r>
    </w:p>
    <w:p w14:paraId="5BB4D3DE" w14:textId="435CA3D4" w:rsidR="00A41636" w:rsidRDefault="00A41636" w:rsidP="00A41636">
      <w:pPr>
        <w:spacing w:after="0" w:line="240" w:lineRule="auto"/>
        <w:ind w:firstLine="709"/>
        <w:contextualSpacing/>
        <w:jc w:val="both"/>
        <w:rPr>
          <w:rFonts w:ascii="Times New Roman" w:eastAsia="Times New Roman" w:hAnsi="Times New Roman" w:cs="Times New Roman"/>
          <w:sz w:val="28"/>
          <w:szCs w:val="28"/>
          <w:lang w:eastAsia="ru-RU"/>
        </w:rPr>
      </w:pPr>
      <w:r w:rsidRPr="00A41636">
        <w:rPr>
          <w:rFonts w:ascii="Times New Roman" w:eastAsia="Times New Roman" w:hAnsi="Times New Roman" w:cs="Times New Roman"/>
          <w:sz w:val="28"/>
          <w:szCs w:val="28"/>
          <w:lang w:eastAsia="ru-RU"/>
        </w:rPr>
        <w:t>При расчете среднедушевого дохода семьи учитываются доходы всех членов семьи за 12 месяцев, предшествующих 6 месяцам перед месяцем подачи заявления.</w:t>
      </w:r>
    </w:p>
    <w:p w14:paraId="7FF55833" w14:textId="77777777" w:rsidR="00A41636" w:rsidRPr="00A41636" w:rsidRDefault="00A41636" w:rsidP="00A41636">
      <w:pPr>
        <w:shd w:val="clear" w:color="auto" w:fill="F8FAFF"/>
        <w:spacing w:after="0" w:line="240" w:lineRule="auto"/>
        <w:ind w:firstLine="680"/>
        <w:jc w:val="both"/>
        <w:textAlignment w:val="baseline"/>
        <w:rPr>
          <w:rFonts w:ascii="Times New Roman" w:eastAsia="Times New Roman" w:hAnsi="Times New Roman" w:cs="Times New Roman"/>
          <w:color w:val="333333"/>
          <w:sz w:val="28"/>
          <w:szCs w:val="28"/>
          <w:lang w:eastAsia="ru-RU"/>
        </w:rPr>
      </w:pPr>
      <w:r w:rsidRPr="00A41636">
        <w:rPr>
          <w:rFonts w:ascii="Times New Roman" w:eastAsia="Times New Roman" w:hAnsi="Times New Roman" w:cs="Times New Roman"/>
          <w:color w:val="333333"/>
          <w:sz w:val="28"/>
          <w:szCs w:val="28"/>
          <w:lang w:eastAsia="ru-RU"/>
        </w:rPr>
        <w:t xml:space="preserve">Ежемесячная выплата осуществляется в течение трех лет со дня рождения ребенка, однако первый выплатной период рассчитан сроком до достижения ребенком возраста одного года. После этого заявитель подает новое заявление  сначала на срок до достижения ребенком возраста двух лет, а затем на срок до достижения им возраста трех лет и представляет документы, необходимые для назначения. </w:t>
      </w:r>
    </w:p>
    <w:p w14:paraId="217062F0" w14:textId="5C8B7E70" w:rsidR="00A41636" w:rsidRDefault="00A41636" w:rsidP="00A41636">
      <w:pPr>
        <w:shd w:val="clear" w:color="auto" w:fill="F8FAFF"/>
        <w:spacing w:after="0" w:line="240" w:lineRule="auto"/>
        <w:ind w:firstLine="708"/>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Для получения указанной выплаты жителям района необходимо обращаться в </w:t>
      </w:r>
      <w:r w:rsidRPr="00A41636">
        <w:rPr>
          <w:rFonts w:ascii="Times New Roman" w:eastAsia="Times New Roman" w:hAnsi="Times New Roman" w:cs="Times New Roman"/>
          <w:color w:val="333333"/>
          <w:sz w:val="28"/>
          <w:szCs w:val="28"/>
          <w:lang w:eastAsia="ru-RU"/>
        </w:rPr>
        <w:t>Государственное казенное учреждение Краснодарского края - управление социальной защиты населения в Тимашевском районе</w:t>
      </w:r>
      <w:r>
        <w:rPr>
          <w:rFonts w:ascii="Times New Roman" w:eastAsia="Times New Roman" w:hAnsi="Times New Roman" w:cs="Times New Roman"/>
          <w:color w:val="333333"/>
          <w:sz w:val="28"/>
          <w:szCs w:val="28"/>
          <w:lang w:eastAsia="ru-RU"/>
        </w:rPr>
        <w:t>.</w:t>
      </w:r>
    </w:p>
    <w:p w14:paraId="6E7E776F" w14:textId="04B8DAFC" w:rsidR="00A41636" w:rsidRDefault="00A41636" w:rsidP="00A41636">
      <w:pPr>
        <w:shd w:val="clear" w:color="auto" w:fill="F8FAFF"/>
        <w:spacing w:after="0" w:line="240" w:lineRule="auto"/>
        <w:jc w:val="both"/>
        <w:textAlignment w:val="baseline"/>
        <w:rPr>
          <w:rFonts w:ascii="Times New Roman" w:eastAsia="Times New Roman" w:hAnsi="Times New Roman" w:cs="Times New Roman"/>
          <w:color w:val="333333"/>
          <w:sz w:val="28"/>
          <w:szCs w:val="28"/>
          <w:lang w:eastAsia="ru-RU"/>
        </w:rPr>
      </w:pPr>
    </w:p>
    <w:p w14:paraId="42B59A30" w14:textId="66609415" w:rsidR="00A41636" w:rsidRDefault="00A41636" w:rsidP="00A41636">
      <w:pPr>
        <w:shd w:val="clear" w:color="auto" w:fill="F8FAFF"/>
        <w:spacing w:after="0" w:line="240" w:lineRule="exact"/>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Помощник прокурора</w:t>
      </w:r>
    </w:p>
    <w:p w14:paraId="0D921785" w14:textId="6E45F342" w:rsidR="00A41636" w:rsidRDefault="00A41636" w:rsidP="00A41636">
      <w:pPr>
        <w:shd w:val="clear" w:color="auto" w:fill="F8FAFF"/>
        <w:spacing w:after="0" w:line="240" w:lineRule="exact"/>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Тимашевского района</w:t>
      </w:r>
      <w:r w:rsidR="000F5A90">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 xml:space="preserve">     Н.А. Малютина</w:t>
      </w:r>
    </w:p>
    <w:p w14:paraId="0C922EB4" w14:textId="77777777" w:rsidR="000F5A90" w:rsidRDefault="000F5A90" w:rsidP="00A41636">
      <w:pPr>
        <w:shd w:val="clear" w:color="auto" w:fill="F8FAFF"/>
        <w:spacing w:after="0" w:line="240" w:lineRule="exact"/>
        <w:jc w:val="both"/>
        <w:textAlignment w:val="baseline"/>
        <w:rPr>
          <w:rFonts w:ascii="Times New Roman" w:eastAsia="Times New Roman" w:hAnsi="Times New Roman" w:cs="Times New Roman"/>
          <w:color w:val="333333"/>
          <w:sz w:val="28"/>
          <w:szCs w:val="28"/>
          <w:lang w:eastAsia="ru-RU"/>
        </w:rPr>
      </w:pPr>
    </w:p>
    <w:p w14:paraId="5F166F74" w14:textId="7ABE9A97" w:rsidR="000F5A90" w:rsidRPr="00A41636" w:rsidRDefault="000F5A90" w:rsidP="00A41636">
      <w:pPr>
        <w:shd w:val="clear" w:color="auto" w:fill="F8FAFF"/>
        <w:spacing w:after="0" w:line="240" w:lineRule="exact"/>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11.03.2022</w:t>
      </w:r>
    </w:p>
    <w:p w14:paraId="44EC9A75" w14:textId="77777777" w:rsidR="00A41636" w:rsidRPr="00A41636" w:rsidRDefault="00A41636" w:rsidP="00A41636">
      <w:pPr>
        <w:spacing w:after="0" w:line="240" w:lineRule="exact"/>
        <w:ind w:firstLine="709"/>
        <w:contextualSpacing/>
        <w:jc w:val="both"/>
        <w:rPr>
          <w:rFonts w:ascii="Times New Roman" w:eastAsia="Times New Roman" w:hAnsi="Times New Roman" w:cs="Times New Roman"/>
          <w:b/>
          <w:sz w:val="28"/>
          <w:szCs w:val="28"/>
          <w:lang w:eastAsia="ru-RU"/>
        </w:rPr>
      </w:pPr>
    </w:p>
    <w:p w14:paraId="4223D894" w14:textId="05728A90" w:rsidR="00A41636" w:rsidRPr="00A425A9" w:rsidRDefault="00A41636" w:rsidP="00A41636">
      <w:pPr>
        <w:autoSpaceDE w:val="0"/>
        <w:autoSpaceDN w:val="0"/>
        <w:adjustRightInd w:val="0"/>
        <w:spacing w:after="0" w:line="240" w:lineRule="auto"/>
        <w:ind w:firstLine="680"/>
        <w:jc w:val="both"/>
        <w:rPr>
          <w:rFonts w:ascii="Times New Roman" w:eastAsia="Times New Roman" w:hAnsi="Times New Roman" w:cs="Times New Roman"/>
          <w:color w:val="333333"/>
          <w:sz w:val="28"/>
          <w:szCs w:val="28"/>
          <w:lang w:eastAsia="ru-RU"/>
        </w:rPr>
      </w:pPr>
    </w:p>
    <w:p w14:paraId="672A41F6" w14:textId="77777777" w:rsidR="00301440" w:rsidRDefault="00301440"/>
    <w:sectPr w:rsidR="00301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40"/>
    <w:rsid w:val="000F5A90"/>
    <w:rsid w:val="002175B5"/>
    <w:rsid w:val="00301440"/>
    <w:rsid w:val="00A41636"/>
    <w:rsid w:val="00E13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163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163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Малютина Наталья Александровна</dc:creator>
  <cp:lastModifiedBy>User</cp:lastModifiedBy>
  <cp:revision>4</cp:revision>
  <cp:lastPrinted>2022-03-11T11:16:00Z</cp:lastPrinted>
  <dcterms:created xsi:type="dcterms:W3CDTF">2022-03-11T12:31:00Z</dcterms:created>
  <dcterms:modified xsi:type="dcterms:W3CDTF">2022-03-11T12:33:00Z</dcterms:modified>
</cp:coreProperties>
</file>