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4C" w:rsidRPr="001A624C" w:rsidRDefault="001A624C" w:rsidP="001A624C">
      <w:pPr>
        <w:pStyle w:val="ConsPlusNormal"/>
        <w:jc w:val="center"/>
        <w:rPr>
          <w:b/>
          <w:sz w:val="28"/>
          <w:szCs w:val="28"/>
        </w:rPr>
      </w:pPr>
      <w:r w:rsidRPr="001A624C">
        <w:rPr>
          <w:b/>
          <w:bCs/>
          <w:sz w:val="28"/>
          <w:szCs w:val="28"/>
        </w:rPr>
        <w:t>На Пенсионный фонд РФ возложены функции "социального казначейства"</w:t>
      </w:r>
    </w:p>
    <w:p w:rsidR="001A624C" w:rsidRPr="001A624C" w:rsidRDefault="001A624C" w:rsidP="001A624C">
      <w:pPr>
        <w:pStyle w:val="ConsPlusNormal"/>
        <w:rPr>
          <w:sz w:val="28"/>
          <w:szCs w:val="28"/>
        </w:rPr>
      </w:pPr>
    </w:p>
    <w:p w:rsidR="001A624C" w:rsidRPr="001A624C" w:rsidRDefault="001A624C" w:rsidP="001A624C">
      <w:pPr>
        <w:pStyle w:val="ConsPlusNormal"/>
        <w:ind w:firstLine="567"/>
        <w:jc w:val="both"/>
        <w:rPr>
          <w:rFonts w:eastAsia="Times New Roman"/>
          <w:bCs/>
          <w:sz w:val="28"/>
          <w:szCs w:val="28"/>
        </w:rPr>
      </w:pPr>
      <w:r w:rsidRPr="001A624C">
        <w:rPr>
          <w:rFonts w:eastAsia="Times New Roman"/>
          <w:bCs/>
          <w:sz w:val="28"/>
          <w:szCs w:val="28"/>
        </w:rPr>
        <w:t>Федеральным законом от  06.12.2021 № 409-ФЗ</w:t>
      </w:r>
      <w:r w:rsidRPr="001A624C">
        <w:rPr>
          <w:sz w:val="28"/>
          <w:szCs w:val="28"/>
        </w:rPr>
        <w:t xml:space="preserve"> Пенсионный фонд  </w:t>
      </w:r>
      <w:r w:rsidRPr="001A624C">
        <w:rPr>
          <w:sz w:val="28"/>
          <w:szCs w:val="28"/>
        </w:rPr>
        <w:t xml:space="preserve">наделен правом на предоставление гражданам отдельных мер социальной поддержки, выплат и компенсаций, осуществляемых в настоящее время органами исполнительной власти субъектов РФ и </w:t>
      </w:r>
      <w:proofErr w:type="spellStart"/>
      <w:r w:rsidRPr="001A624C">
        <w:rPr>
          <w:sz w:val="28"/>
          <w:szCs w:val="28"/>
        </w:rPr>
        <w:t>Рострудом</w:t>
      </w:r>
      <w:proofErr w:type="spellEnd"/>
      <w:r w:rsidRPr="001A624C">
        <w:rPr>
          <w:sz w:val="28"/>
          <w:szCs w:val="28"/>
        </w:rPr>
        <w:t>, по</w:t>
      </w:r>
      <w:r w:rsidRPr="001A624C">
        <w:rPr>
          <w:sz w:val="28"/>
          <w:szCs w:val="28"/>
        </w:rPr>
        <w:t xml:space="preserve">средством системы "одного окна",  т.е. </w:t>
      </w:r>
      <w:r w:rsidRPr="001A624C">
        <w:rPr>
          <w:rFonts w:eastAsia="Times New Roman"/>
          <w:bCs/>
          <w:sz w:val="28"/>
          <w:szCs w:val="28"/>
        </w:rPr>
        <w:t xml:space="preserve"> п</w:t>
      </w:r>
      <w:r w:rsidRPr="00674B53">
        <w:rPr>
          <w:rFonts w:eastAsia="Times New Roman"/>
          <w:bCs/>
          <w:sz w:val="28"/>
          <w:szCs w:val="28"/>
        </w:rPr>
        <w:t>олучать отдельные соц</w:t>
      </w:r>
      <w:r w:rsidRPr="001A624C">
        <w:rPr>
          <w:rFonts w:eastAsia="Times New Roman"/>
          <w:bCs/>
          <w:sz w:val="28"/>
          <w:szCs w:val="28"/>
        </w:rPr>
        <w:t xml:space="preserve">иальные </w:t>
      </w:r>
      <w:r w:rsidRPr="00674B53">
        <w:rPr>
          <w:rFonts w:eastAsia="Times New Roman"/>
          <w:bCs/>
          <w:sz w:val="28"/>
          <w:szCs w:val="28"/>
        </w:rPr>
        <w:t>выплаты станет проще.</w:t>
      </w:r>
    </w:p>
    <w:p w:rsidR="001A624C" w:rsidRDefault="001A624C" w:rsidP="001A624C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 w:rsidRPr="001A624C">
        <w:rPr>
          <w:rFonts w:eastAsia="Times New Roman"/>
          <w:bCs/>
          <w:sz w:val="28"/>
          <w:szCs w:val="28"/>
        </w:rPr>
        <w:t xml:space="preserve">ПФР будет использовать </w:t>
      </w:r>
      <w:r w:rsidRPr="00674B53">
        <w:rPr>
          <w:rFonts w:eastAsia="Times New Roman"/>
          <w:sz w:val="28"/>
          <w:szCs w:val="28"/>
        </w:rPr>
        <w:t xml:space="preserve">сведения из соответствующих </w:t>
      </w:r>
      <w:r w:rsidRPr="001A624C">
        <w:rPr>
          <w:rFonts w:eastAsia="Times New Roman"/>
          <w:sz w:val="28"/>
          <w:szCs w:val="28"/>
        </w:rPr>
        <w:t>государственных информационных систем.</w:t>
      </w:r>
    </w:p>
    <w:p w:rsidR="001A624C" w:rsidRPr="001A624C" w:rsidRDefault="001A624C" w:rsidP="001A624C">
      <w:pPr>
        <w:pStyle w:val="ConsPlusNormal"/>
        <w:ind w:firstLine="567"/>
        <w:jc w:val="both"/>
        <w:rPr>
          <w:sz w:val="28"/>
          <w:szCs w:val="28"/>
        </w:rPr>
      </w:pPr>
      <w:r w:rsidRPr="001A624C">
        <w:rPr>
          <w:rFonts w:eastAsia="Times New Roman"/>
          <w:bCs/>
          <w:sz w:val="28"/>
          <w:szCs w:val="28"/>
        </w:rPr>
        <w:t xml:space="preserve">На ПФР </w:t>
      </w:r>
      <w:r w:rsidRPr="001A624C">
        <w:rPr>
          <w:sz w:val="28"/>
          <w:szCs w:val="28"/>
        </w:rPr>
        <w:t>возложе</w:t>
      </w:r>
      <w:r>
        <w:rPr>
          <w:sz w:val="28"/>
          <w:szCs w:val="28"/>
        </w:rPr>
        <w:t>ны полномочия по предоставлению следующих социальных выплат:</w:t>
      </w:r>
    </w:p>
    <w:p w:rsidR="001A624C" w:rsidRPr="001A624C" w:rsidRDefault="001A624C" w:rsidP="001A624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24C">
        <w:rPr>
          <w:sz w:val="28"/>
          <w:szCs w:val="28"/>
        </w:rPr>
        <w:t>государственных пособий гражданам, имеющим детей и не подлежащим обязательному социальному страхованию на случай временной нетрудоспособности и в связи с материнством;</w:t>
      </w:r>
    </w:p>
    <w:p w:rsidR="001A624C" w:rsidRPr="001A624C" w:rsidRDefault="001A624C" w:rsidP="001A624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24C">
        <w:rPr>
          <w:sz w:val="28"/>
          <w:szCs w:val="28"/>
        </w:rPr>
        <w:t>компенсации страховой премии инвалидам по договору ОСАГО;</w:t>
      </w:r>
    </w:p>
    <w:p w:rsidR="001A624C" w:rsidRPr="001A624C" w:rsidRDefault="001A624C" w:rsidP="001A624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24C">
        <w:rPr>
          <w:sz w:val="28"/>
          <w:szCs w:val="28"/>
        </w:rPr>
        <w:t>денежных компенсаций и выплат, установленных законодательством РФ гражданам, подвергшимся воздействию радиации вследствие ряда катастроф и аварий;</w:t>
      </w:r>
    </w:p>
    <w:p w:rsidR="001A624C" w:rsidRPr="001A624C" w:rsidRDefault="001A624C" w:rsidP="001A624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24C">
        <w:rPr>
          <w:sz w:val="28"/>
          <w:szCs w:val="28"/>
        </w:rPr>
        <w:t>денежных компенсаций лицам, подвергшимся репрессиям и впоследствии реабилитированным;</w:t>
      </w:r>
    </w:p>
    <w:p w:rsidR="001A624C" w:rsidRPr="001A624C" w:rsidRDefault="001A624C" w:rsidP="001A624C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A624C">
        <w:rPr>
          <w:sz w:val="28"/>
          <w:szCs w:val="28"/>
        </w:rPr>
        <w:t>денежных компенсаций реабилитированным лицам за конфискованное, изъятое и вышедшее иным путем из их владения в связи с репрессиями имущество.</w:t>
      </w:r>
    </w:p>
    <w:p w:rsidR="001A624C" w:rsidRPr="001A624C" w:rsidRDefault="001A624C" w:rsidP="001A624C">
      <w:pPr>
        <w:pStyle w:val="ConsPlusNormal"/>
        <w:ind w:firstLine="567"/>
        <w:jc w:val="both"/>
        <w:rPr>
          <w:sz w:val="28"/>
          <w:szCs w:val="28"/>
        </w:rPr>
      </w:pPr>
      <w:r w:rsidRPr="001A624C">
        <w:rPr>
          <w:sz w:val="28"/>
          <w:szCs w:val="28"/>
        </w:rPr>
        <w:t>Кроме этого, до 1 января 2022 года приостановлено действие положений законодательства об определении величины прожиточного минимума. На 2022 год его величина устанавливается федеральным законом о федеральном бюджете.</w:t>
      </w:r>
    </w:p>
    <w:p w:rsidR="001A624C" w:rsidRPr="001A624C" w:rsidRDefault="001A624C" w:rsidP="001A624C">
      <w:pPr>
        <w:pStyle w:val="ConsPlusNormal"/>
        <w:ind w:firstLine="567"/>
        <w:jc w:val="both"/>
        <w:rPr>
          <w:sz w:val="28"/>
          <w:szCs w:val="28"/>
        </w:rPr>
      </w:pPr>
    </w:p>
    <w:p w:rsidR="00B267B9" w:rsidRPr="001A624C" w:rsidRDefault="001A624C" w:rsidP="001A6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1A624C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1A624C" w:rsidRDefault="001A624C" w:rsidP="001A62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24C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Н.Н. Кулешова </w:t>
      </w:r>
    </w:p>
    <w:p w:rsidR="003857D1" w:rsidRDefault="003857D1" w:rsidP="001A624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857D1" w:rsidRDefault="003857D1" w:rsidP="001A62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57D1" w:rsidRPr="001A624C" w:rsidRDefault="003857D1" w:rsidP="001A624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04.02.2022</w:t>
      </w:r>
    </w:p>
    <w:sectPr w:rsidR="003857D1" w:rsidRPr="001A6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24C"/>
    <w:rsid w:val="001A624C"/>
    <w:rsid w:val="003857D1"/>
    <w:rsid w:val="00B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62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6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2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2022-02-04T08:29:00Z</cp:lastPrinted>
  <dcterms:created xsi:type="dcterms:W3CDTF">2022-02-04T08:15:00Z</dcterms:created>
  <dcterms:modified xsi:type="dcterms:W3CDTF">2022-02-04T08:29:00Z</dcterms:modified>
</cp:coreProperties>
</file>