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4B65AA" w:rsidRDefault="0016388F" w:rsidP="00A34CD3">
      <w:pPr>
        <w:keepNext/>
        <w:spacing w:after="0" w:line="320" w:lineRule="exact"/>
        <w:jc w:val="righ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F1DFF" w:rsidRPr="00DF1DFF" w:rsidRDefault="00DF1DFF" w:rsidP="00DF1DFF">
      <w:pPr>
        <w:keepNext/>
        <w:spacing w:after="0" w:line="360" w:lineRule="exact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F1DFF" w:rsidRPr="00DF1DFF" w:rsidRDefault="00DF1DFF" w:rsidP="00DF1D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B3213" w:rsidRDefault="0037168A" w:rsidP="0037168A">
      <w:pPr>
        <w:tabs>
          <w:tab w:val="left" w:pos="3789"/>
          <w:tab w:val="left" w:pos="9356"/>
        </w:tabs>
        <w:spacing w:after="0" w:line="280" w:lineRule="exact"/>
        <w:ind w:left="-426"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E67881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E98" w:rsidRDefault="00ED1E98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Pr="00193ED3" w:rsidRDefault="002F6407" w:rsidP="006E7787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58A" w:rsidRPr="008B158A" w:rsidRDefault="008B158A" w:rsidP="008B1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</w:p>
    <w:p w:rsidR="008B158A" w:rsidRPr="008B158A" w:rsidRDefault="008B158A" w:rsidP="008B1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Медведовского сельского</w:t>
      </w:r>
    </w:p>
    <w:p w:rsidR="008B158A" w:rsidRPr="008B158A" w:rsidRDefault="008B158A" w:rsidP="008B1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Тимашевского района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</w:p>
    <w:p w:rsidR="001C5B1C" w:rsidRDefault="008B158A" w:rsidP="008B1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41</w:t>
      </w:r>
      <w:r w:rsidRP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F6513"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</w:t>
      </w:r>
      <w:r w:rsid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5B1C" w:rsidRDefault="001C5B1C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5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9C7817" w:rsidRDefault="009C7817" w:rsidP="009C7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Тимашевского района </w:t>
      </w:r>
      <w:r w:rsidRPr="009C7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Молодежь Медведовского </w:t>
      </w:r>
    </w:p>
    <w:p w:rsidR="009C7817" w:rsidRPr="009C7817" w:rsidRDefault="009C7817" w:rsidP="00234224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</w:t>
      </w:r>
      <w:r w:rsidRPr="009C78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 w:rsidR="00E67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1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2021-2023 годы»</w:t>
      </w:r>
    </w:p>
    <w:p w:rsidR="00193ED3" w:rsidRDefault="00193ED3" w:rsidP="009C7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213" w:rsidRPr="00193ED3" w:rsidRDefault="00CB3213" w:rsidP="00ED1E9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DFF" w:rsidRPr="00DF1DFF" w:rsidRDefault="00DF1DFF" w:rsidP="001663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соответствии со статьей 179 Бюджетного кодекса Российской Федер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>ции</w:t>
      </w:r>
      <w:r w:rsidR="00620F3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Федеральным законом от 6 октября 2003 г</w:t>
      </w:r>
      <w:r w:rsidR="0016637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84192">
        <w:rPr>
          <w:rFonts w:ascii="Times New Roman" w:hAnsi="Times New Roman"/>
          <w:sz w:val="28"/>
          <w:szCs w:val="28"/>
          <w:shd w:val="clear" w:color="auto" w:fill="FFFFFF"/>
        </w:rPr>
        <w:t xml:space="preserve"> № 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131-ФЗ</w:t>
      </w:r>
      <w:r w:rsidR="001C5B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«Об общих принц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984192" w:rsidRPr="00667ED4">
        <w:rPr>
          <w:rFonts w:ascii="Times New Roman" w:hAnsi="Times New Roman"/>
          <w:sz w:val="28"/>
          <w:szCs w:val="28"/>
          <w:shd w:val="clear" w:color="auto" w:fill="FFFFFF"/>
        </w:rPr>
        <w:t>пах организации местного самоуправления в Российской Федерации»</w:t>
      </w:r>
      <w:r w:rsidR="00097C99">
        <w:rPr>
          <w:rFonts w:ascii="Times New Roman" w:eastAsia="Times New Roman" w:hAnsi="Times New Roman" w:cs="Times New Roman"/>
          <w:sz w:val="28"/>
          <w:szCs w:val="20"/>
          <w:lang w:eastAsia="ru-RU"/>
        </w:rPr>
        <w:t>, статьей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36 Устава Медведовского сельского поселения Тимашевс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кого района и в целях повышения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эффективности решения задач социально</w:t>
      </w:r>
      <w:r w:rsidR="007C24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7C24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экономического разв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тия Медведовского сельского поселения Тимашевского района, повышения р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263BB">
        <w:rPr>
          <w:rFonts w:ascii="Times New Roman" w:eastAsia="Times New Roman" w:hAnsi="Times New Roman" w:cs="Times New Roman"/>
          <w:sz w:val="28"/>
          <w:szCs w:val="20"/>
          <w:lang w:eastAsia="ru-RU"/>
        </w:rPr>
        <w:t>зультативности расходов местного бюджета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15824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</w:t>
      </w:r>
      <w:r w:rsidR="009841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Медведовского сельского поселения Тимашевского района</w:t>
      </w:r>
      <w:r w:rsidR="005761F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C24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я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7021D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51775" w:rsidRPr="009C7817" w:rsidRDefault="0017021D" w:rsidP="008B15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1.</w:t>
      </w:r>
      <w:r w:rsidR="00E90F6F" w:rsidRPr="00E90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58A" w:rsidRPr="00C00153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к постановлению администрации Медведовского сельского поселения Тимашевского района от </w:t>
      </w:r>
      <w:r w:rsidR="008B158A">
        <w:rPr>
          <w:rFonts w:ascii="Times New Roman" w:hAnsi="Times New Roman" w:cs="Times New Roman"/>
          <w:sz w:val="28"/>
          <w:szCs w:val="28"/>
        </w:rPr>
        <w:t>30</w:t>
      </w:r>
      <w:r w:rsidR="008B158A" w:rsidRPr="005F669A">
        <w:rPr>
          <w:rFonts w:ascii="Times New Roman" w:hAnsi="Times New Roman" w:cs="Times New Roman"/>
          <w:sz w:val="28"/>
          <w:szCs w:val="28"/>
        </w:rPr>
        <w:t xml:space="preserve"> </w:t>
      </w:r>
      <w:r w:rsidR="008B158A">
        <w:rPr>
          <w:rFonts w:ascii="Times New Roman" w:hAnsi="Times New Roman" w:cs="Times New Roman"/>
          <w:sz w:val="28"/>
          <w:szCs w:val="28"/>
        </w:rPr>
        <w:t>сентября</w:t>
      </w:r>
      <w:r w:rsidR="008B158A" w:rsidRPr="005F669A">
        <w:rPr>
          <w:rFonts w:ascii="Times New Roman" w:hAnsi="Times New Roman" w:cs="Times New Roman"/>
          <w:sz w:val="28"/>
          <w:szCs w:val="28"/>
        </w:rPr>
        <w:t xml:space="preserve"> </w:t>
      </w:r>
      <w:r w:rsidR="008B158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B158A" w:rsidRPr="005F669A">
        <w:rPr>
          <w:rFonts w:ascii="Times New Roman" w:hAnsi="Times New Roman" w:cs="Times New Roman"/>
          <w:sz w:val="28"/>
          <w:szCs w:val="28"/>
        </w:rPr>
        <w:t>20</w:t>
      </w:r>
      <w:r w:rsidR="008B158A">
        <w:rPr>
          <w:rFonts w:ascii="Times New Roman" w:hAnsi="Times New Roman" w:cs="Times New Roman"/>
          <w:sz w:val="28"/>
          <w:szCs w:val="28"/>
        </w:rPr>
        <w:t>20</w:t>
      </w:r>
      <w:r w:rsidR="008B158A" w:rsidRPr="005F669A">
        <w:rPr>
          <w:rFonts w:ascii="Times New Roman" w:hAnsi="Times New Roman" w:cs="Times New Roman"/>
          <w:sz w:val="28"/>
          <w:szCs w:val="28"/>
        </w:rPr>
        <w:t xml:space="preserve"> г</w:t>
      </w:r>
      <w:r w:rsidR="008B158A">
        <w:rPr>
          <w:rFonts w:ascii="Times New Roman" w:hAnsi="Times New Roman" w:cs="Times New Roman"/>
          <w:sz w:val="28"/>
          <w:szCs w:val="28"/>
        </w:rPr>
        <w:t>.</w:t>
      </w:r>
      <w:r w:rsidR="008B158A" w:rsidRPr="005F669A">
        <w:rPr>
          <w:rFonts w:ascii="Times New Roman" w:hAnsi="Times New Roman" w:cs="Times New Roman"/>
          <w:sz w:val="28"/>
          <w:szCs w:val="28"/>
        </w:rPr>
        <w:t xml:space="preserve"> № 1</w:t>
      </w:r>
      <w:r w:rsidR="008B158A">
        <w:rPr>
          <w:rFonts w:ascii="Times New Roman" w:hAnsi="Times New Roman" w:cs="Times New Roman"/>
          <w:sz w:val="28"/>
          <w:szCs w:val="28"/>
        </w:rPr>
        <w:t>41</w:t>
      </w:r>
      <w:r w:rsidR="008B158A" w:rsidRPr="00C0015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Медведовского сельского поселения Тимашевского района </w:t>
      </w:r>
      <w:r w:rsidR="008B158A">
        <w:rPr>
          <w:rFonts w:ascii="Times New Roman" w:hAnsi="Times New Roman" w:cs="Times New Roman"/>
          <w:sz w:val="28"/>
          <w:szCs w:val="28"/>
        </w:rPr>
        <w:t>«Молодежь Медведовского сел</w:t>
      </w:r>
      <w:r w:rsidR="008B158A">
        <w:rPr>
          <w:rFonts w:ascii="Times New Roman" w:hAnsi="Times New Roman" w:cs="Times New Roman"/>
          <w:sz w:val="28"/>
          <w:szCs w:val="28"/>
        </w:rPr>
        <w:t>ь</w:t>
      </w:r>
      <w:r w:rsidR="008B158A">
        <w:rPr>
          <w:rFonts w:ascii="Times New Roman" w:hAnsi="Times New Roman" w:cs="Times New Roman"/>
          <w:sz w:val="28"/>
          <w:szCs w:val="28"/>
        </w:rPr>
        <w:t>ского поселения» на 2021</w:t>
      </w:r>
      <w:r w:rsidR="007C240B">
        <w:rPr>
          <w:rFonts w:ascii="Times New Roman" w:hAnsi="Times New Roman" w:cs="Times New Roman"/>
          <w:sz w:val="28"/>
          <w:szCs w:val="28"/>
        </w:rPr>
        <w:t xml:space="preserve"> </w:t>
      </w:r>
      <w:r w:rsidR="008B158A">
        <w:rPr>
          <w:rFonts w:ascii="Times New Roman" w:hAnsi="Times New Roman" w:cs="Times New Roman"/>
          <w:sz w:val="28"/>
          <w:szCs w:val="28"/>
        </w:rPr>
        <w:t>-</w:t>
      </w:r>
      <w:r w:rsidR="007C240B">
        <w:rPr>
          <w:rFonts w:ascii="Times New Roman" w:hAnsi="Times New Roman" w:cs="Times New Roman"/>
          <w:sz w:val="28"/>
          <w:szCs w:val="28"/>
        </w:rPr>
        <w:t xml:space="preserve"> </w:t>
      </w:r>
      <w:r w:rsidR="008B158A">
        <w:rPr>
          <w:rFonts w:ascii="Times New Roman" w:hAnsi="Times New Roman" w:cs="Times New Roman"/>
          <w:sz w:val="28"/>
          <w:szCs w:val="28"/>
        </w:rPr>
        <w:t>2023 годы»,</w:t>
      </w:r>
      <w:r w:rsidR="008B158A" w:rsidRPr="00C00153">
        <w:rPr>
          <w:rFonts w:ascii="Times New Roman" w:hAnsi="Times New Roman" w:cs="Times New Roman"/>
          <w:sz w:val="28"/>
          <w:szCs w:val="28"/>
        </w:rPr>
        <w:t xml:space="preserve"> изложив его</w:t>
      </w:r>
      <w:r w:rsidR="008B158A">
        <w:rPr>
          <w:rFonts w:ascii="Times New Roman" w:hAnsi="Times New Roman" w:cs="Times New Roman"/>
          <w:sz w:val="28"/>
          <w:szCs w:val="28"/>
        </w:rPr>
        <w:t xml:space="preserve"> </w:t>
      </w:r>
      <w:r w:rsidR="008B158A" w:rsidRPr="00C00153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CD5321">
        <w:rPr>
          <w:rFonts w:ascii="Times New Roman" w:hAnsi="Times New Roman" w:cs="Times New Roman"/>
          <w:sz w:val="28"/>
          <w:szCs w:val="28"/>
        </w:rPr>
        <w:t xml:space="preserve"> (</w:t>
      </w:r>
      <w:r w:rsidR="008B158A">
        <w:rPr>
          <w:rFonts w:ascii="Times New Roman" w:hAnsi="Times New Roman" w:cs="Times New Roman"/>
          <w:sz w:val="28"/>
          <w:szCs w:val="28"/>
        </w:rPr>
        <w:t>прил</w:t>
      </w:r>
      <w:r w:rsidR="008B158A">
        <w:rPr>
          <w:rFonts w:ascii="Times New Roman" w:hAnsi="Times New Roman" w:cs="Times New Roman"/>
          <w:sz w:val="28"/>
          <w:szCs w:val="28"/>
        </w:rPr>
        <w:t>а</w:t>
      </w:r>
      <w:r w:rsidR="008B158A">
        <w:rPr>
          <w:rFonts w:ascii="Times New Roman" w:hAnsi="Times New Roman" w:cs="Times New Roman"/>
          <w:sz w:val="28"/>
          <w:szCs w:val="28"/>
        </w:rPr>
        <w:t>гается).</w:t>
      </w:r>
    </w:p>
    <w:p w:rsidR="00851775" w:rsidRDefault="00851775" w:rsidP="00166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C29B9">
        <w:rPr>
          <w:rFonts w:ascii="Times New Roman" w:hAnsi="Times New Roman" w:cs="Times New Roman"/>
          <w:sz w:val="28"/>
          <w:szCs w:val="28"/>
        </w:rPr>
        <w:t xml:space="preserve"> Финансово-экономическому отделу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Медведовского сельского поселения</w:t>
      </w:r>
      <w:r w:rsidR="00E90F6F">
        <w:rPr>
          <w:rFonts w:ascii="Times New Roman" w:hAnsi="Times New Roman" w:cs="Times New Roman"/>
          <w:sz w:val="28"/>
          <w:szCs w:val="28"/>
        </w:rPr>
        <w:t xml:space="preserve"> </w:t>
      </w:r>
      <w:r w:rsidR="0081212C">
        <w:rPr>
          <w:rFonts w:ascii="Times New Roman" w:hAnsi="Times New Roman" w:cs="Times New Roman"/>
          <w:sz w:val="28"/>
          <w:szCs w:val="28"/>
        </w:rPr>
        <w:t>Тимашевского района (</w:t>
      </w:r>
      <w:r w:rsidR="0000054D">
        <w:rPr>
          <w:rFonts w:ascii="Times New Roman" w:hAnsi="Times New Roman" w:cs="Times New Roman"/>
          <w:sz w:val="28"/>
          <w:szCs w:val="28"/>
        </w:rPr>
        <w:t>Ефремова</w:t>
      </w:r>
      <w:r w:rsidR="00513984">
        <w:rPr>
          <w:rFonts w:ascii="Times New Roman" w:hAnsi="Times New Roman" w:cs="Times New Roman"/>
          <w:sz w:val="28"/>
          <w:szCs w:val="28"/>
        </w:rPr>
        <w:t xml:space="preserve"> Г.А.</w:t>
      </w:r>
      <w:r w:rsidR="002C29B9">
        <w:rPr>
          <w:rFonts w:ascii="Times New Roman" w:hAnsi="Times New Roman" w:cs="Times New Roman"/>
          <w:sz w:val="28"/>
          <w:szCs w:val="28"/>
        </w:rPr>
        <w:t>) провести финанс</w:t>
      </w:r>
      <w:r w:rsidR="002C29B9">
        <w:rPr>
          <w:rFonts w:ascii="Times New Roman" w:hAnsi="Times New Roman" w:cs="Times New Roman"/>
          <w:sz w:val="28"/>
          <w:szCs w:val="28"/>
        </w:rPr>
        <w:t>и</w:t>
      </w:r>
      <w:r w:rsidR="002C29B9">
        <w:rPr>
          <w:rFonts w:ascii="Times New Roman" w:hAnsi="Times New Roman" w:cs="Times New Roman"/>
          <w:sz w:val="28"/>
          <w:szCs w:val="28"/>
        </w:rPr>
        <w:t>рование мероприяти</w:t>
      </w:r>
      <w:r w:rsidR="00CD5321">
        <w:rPr>
          <w:rFonts w:ascii="Times New Roman" w:hAnsi="Times New Roman" w:cs="Times New Roman"/>
          <w:sz w:val="28"/>
          <w:szCs w:val="28"/>
        </w:rPr>
        <w:t xml:space="preserve">й </w:t>
      </w:r>
      <w:r w:rsidR="002C29B9">
        <w:rPr>
          <w:rFonts w:ascii="Times New Roman" w:hAnsi="Times New Roman" w:cs="Times New Roman"/>
          <w:sz w:val="28"/>
          <w:szCs w:val="28"/>
        </w:rPr>
        <w:t>муниципальной программы в пределах средств, пред</w:t>
      </w:r>
      <w:r w:rsidR="002C29B9">
        <w:rPr>
          <w:rFonts w:ascii="Times New Roman" w:hAnsi="Times New Roman" w:cs="Times New Roman"/>
          <w:sz w:val="28"/>
          <w:szCs w:val="28"/>
        </w:rPr>
        <w:t>у</w:t>
      </w:r>
      <w:r w:rsidR="002C29B9">
        <w:rPr>
          <w:rFonts w:ascii="Times New Roman" w:hAnsi="Times New Roman" w:cs="Times New Roman"/>
          <w:sz w:val="28"/>
          <w:szCs w:val="28"/>
        </w:rPr>
        <w:t>смотренных на эти цели в соответствии с действующим законодательством.</w:t>
      </w:r>
    </w:p>
    <w:p w:rsidR="008B158A" w:rsidRDefault="00E90F6F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00054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8B158A" w:rsidRPr="008B158A">
        <w:rPr>
          <w:rFonts w:ascii="Times New Roman" w:hAnsi="Times New Roman" w:cs="Times New Roman"/>
          <w:sz w:val="28"/>
          <w:szCs w:val="28"/>
        </w:rPr>
        <w:t xml:space="preserve"> </w:t>
      </w:r>
      <w:r w:rsidR="008B158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8B158A">
        <w:rPr>
          <w:rFonts w:ascii="Times New Roman" w:hAnsi="Times New Roman" w:cs="Times New Roman"/>
          <w:sz w:val="28"/>
          <w:szCs w:val="28"/>
        </w:rPr>
        <w:t>в</w:t>
      </w:r>
      <w:r w:rsidR="008B158A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CD5321">
        <w:rPr>
          <w:rFonts w:ascii="Times New Roman" w:hAnsi="Times New Roman" w:cs="Times New Roman"/>
          <w:sz w:val="28"/>
          <w:szCs w:val="28"/>
        </w:rPr>
        <w:t>12 марта</w:t>
      </w:r>
      <w:r w:rsidR="008B158A">
        <w:rPr>
          <w:rFonts w:ascii="Times New Roman" w:hAnsi="Times New Roman" w:cs="Times New Roman"/>
          <w:sz w:val="28"/>
          <w:szCs w:val="28"/>
        </w:rPr>
        <w:t xml:space="preserve"> 202</w:t>
      </w:r>
      <w:r w:rsidR="00CD5321">
        <w:rPr>
          <w:rFonts w:ascii="Times New Roman" w:hAnsi="Times New Roman" w:cs="Times New Roman"/>
          <w:sz w:val="28"/>
          <w:szCs w:val="28"/>
        </w:rPr>
        <w:t>1</w:t>
      </w:r>
      <w:r w:rsidR="008B158A">
        <w:rPr>
          <w:rFonts w:ascii="Times New Roman" w:hAnsi="Times New Roman" w:cs="Times New Roman"/>
          <w:sz w:val="28"/>
          <w:szCs w:val="28"/>
        </w:rPr>
        <w:t xml:space="preserve"> г. № </w:t>
      </w:r>
      <w:r w:rsidR="00CD5321">
        <w:rPr>
          <w:rFonts w:ascii="Times New Roman" w:hAnsi="Times New Roman" w:cs="Times New Roman"/>
          <w:sz w:val="28"/>
          <w:szCs w:val="28"/>
        </w:rPr>
        <w:t>30</w:t>
      </w:r>
      <w:r w:rsidR="008B158A">
        <w:rPr>
          <w:rFonts w:ascii="Times New Roman" w:hAnsi="Times New Roman" w:cs="Times New Roman"/>
          <w:sz w:val="28"/>
          <w:szCs w:val="28"/>
        </w:rPr>
        <w:t xml:space="preserve">         «</w:t>
      </w:r>
      <w:r w:rsidR="00CD532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CD5321">
        <w:rPr>
          <w:rFonts w:ascii="Times New Roman" w:hAnsi="Times New Roman" w:cs="Times New Roman"/>
          <w:sz w:val="28"/>
          <w:szCs w:val="28"/>
        </w:rPr>
        <w:t>ь</w:t>
      </w:r>
      <w:r w:rsidR="00CD5321">
        <w:rPr>
          <w:rFonts w:ascii="Times New Roman" w:hAnsi="Times New Roman" w:cs="Times New Roman"/>
          <w:sz w:val="28"/>
          <w:szCs w:val="28"/>
        </w:rPr>
        <w:t>ского поселения Тимашевского района от 30 сентября 2020 г. № 141 «Об у</w:t>
      </w:r>
      <w:r w:rsidR="00CD5321">
        <w:rPr>
          <w:rFonts w:ascii="Times New Roman" w:hAnsi="Times New Roman" w:cs="Times New Roman"/>
          <w:sz w:val="28"/>
          <w:szCs w:val="28"/>
        </w:rPr>
        <w:t>т</w:t>
      </w:r>
      <w:r w:rsidR="00CD5321">
        <w:rPr>
          <w:rFonts w:ascii="Times New Roman" w:hAnsi="Times New Roman" w:cs="Times New Roman"/>
          <w:sz w:val="28"/>
          <w:szCs w:val="28"/>
        </w:rPr>
        <w:t>верждении муниципальной программы «Молодежь Медведовского сельского поселения</w:t>
      </w:r>
      <w:r w:rsidR="008B158A">
        <w:rPr>
          <w:rFonts w:ascii="Times New Roman" w:hAnsi="Times New Roman" w:cs="Times New Roman"/>
          <w:sz w:val="28"/>
          <w:szCs w:val="28"/>
        </w:rPr>
        <w:t>» на 2021</w:t>
      </w:r>
      <w:r w:rsidR="007C240B">
        <w:rPr>
          <w:rFonts w:ascii="Times New Roman" w:hAnsi="Times New Roman" w:cs="Times New Roman"/>
          <w:sz w:val="28"/>
          <w:szCs w:val="28"/>
        </w:rPr>
        <w:t xml:space="preserve"> </w:t>
      </w:r>
      <w:r w:rsidR="008B158A">
        <w:rPr>
          <w:rFonts w:ascii="Times New Roman" w:hAnsi="Times New Roman" w:cs="Times New Roman"/>
          <w:sz w:val="28"/>
          <w:szCs w:val="28"/>
        </w:rPr>
        <w:t>-</w:t>
      </w:r>
      <w:r w:rsidR="007C240B">
        <w:rPr>
          <w:rFonts w:ascii="Times New Roman" w:hAnsi="Times New Roman" w:cs="Times New Roman"/>
          <w:sz w:val="28"/>
          <w:szCs w:val="28"/>
        </w:rPr>
        <w:t xml:space="preserve"> </w:t>
      </w:r>
      <w:r w:rsidR="008B158A">
        <w:rPr>
          <w:rFonts w:ascii="Times New Roman" w:hAnsi="Times New Roman" w:cs="Times New Roman"/>
          <w:sz w:val="28"/>
          <w:szCs w:val="28"/>
        </w:rPr>
        <w:t>2023 годы».</w:t>
      </w:r>
    </w:p>
    <w:p w:rsidR="00DF1DFF" w:rsidRPr="00851775" w:rsidRDefault="008B158A" w:rsidP="00FC5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Отделу по общим и организационным вопросам администрации Ме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ведовского сельского поселения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1212C">
        <w:rPr>
          <w:rFonts w:ascii="Times New Roman" w:eastAsia="Times New Roman" w:hAnsi="Times New Roman" w:cs="Times New Roman"/>
          <w:sz w:val="28"/>
          <w:szCs w:val="20"/>
          <w:lang w:eastAsia="ru-RU"/>
        </w:rPr>
        <w:t>Тимашевского района (</w:t>
      </w:r>
      <w:r w:rsidR="00CD5321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Самарина Т.А</w:t>
      </w:r>
      <w:r w:rsidR="00370123">
        <w:rPr>
          <w:rFonts w:ascii="Times New Roman" w:eastAsia="Times New Roman" w:hAnsi="Times New Roman" w:cs="Times New Roman"/>
          <w:sz w:val="28"/>
          <w:szCs w:val="20"/>
          <w:lang w:eastAsia="ru-RU"/>
        </w:rPr>
        <w:t>.)</w:t>
      </w:r>
      <w:r w:rsidR="001C5B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с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тить </w:t>
      </w:r>
      <w:r w:rsidR="00CD532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данное постановление 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официальном сайте администрации Медведо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ского сельского поселения </w:t>
      </w:r>
      <w:r w:rsidR="00E90F6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E90F6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E90F6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машевского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в информационно-телекоммуникационной сети «Интернет».</w:t>
      </w:r>
    </w:p>
    <w:p w:rsidR="00E6553B" w:rsidRDefault="00CD5321" w:rsidP="00FC5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F1DFF" w:rsidRPr="00DF1DFF">
        <w:rPr>
          <w:rFonts w:ascii="Times New Roman" w:eastAsia="Times New Roman" w:hAnsi="Times New Roman" w:cs="Times New Roman"/>
          <w:sz w:val="28"/>
          <w:szCs w:val="20"/>
          <w:lang w:eastAsia="ru-RU"/>
        </w:rPr>
        <w:t>. Постановление вступа</w:t>
      </w:r>
      <w:r w:rsidR="00403A8D">
        <w:rPr>
          <w:rFonts w:ascii="Times New Roman" w:eastAsia="Times New Roman" w:hAnsi="Times New Roman" w:cs="Times New Roman"/>
          <w:sz w:val="28"/>
          <w:szCs w:val="20"/>
          <w:lang w:eastAsia="ru-RU"/>
        </w:rPr>
        <w:t>ет в силу со дня его подписания</w:t>
      </w:r>
      <w:r w:rsidR="002D5E0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C0DFB" w:rsidRDefault="006C0DFB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5B1C" w:rsidRDefault="001C5B1C" w:rsidP="006C0D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5008A" w:rsidRDefault="00E90F6F" w:rsidP="002A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Медведовского сельского поселения </w:t>
      </w:r>
    </w:p>
    <w:p w:rsidR="0065008A" w:rsidRDefault="00E90F6F" w:rsidP="003671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65008A" w:rsidSect="00234224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Тимашевского </w:t>
      </w:r>
      <w:r w:rsidR="0065008A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815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Н.М. Авчинников</w:t>
      </w:r>
    </w:p>
    <w:p w:rsidR="00B34258" w:rsidRDefault="00B34258" w:rsidP="00E678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B34258" w:rsidSect="0041339A">
      <w:head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E5F" w:rsidRDefault="005E3E5F">
      <w:pPr>
        <w:spacing w:after="0" w:line="240" w:lineRule="auto"/>
      </w:pPr>
      <w:r>
        <w:separator/>
      </w:r>
    </w:p>
  </w:endnote>
  <w:endnote w:type="continuationSeparator" w:id="1">
    <w:p w:rsidR="005E3E5F" w:rsidRDefault="005E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E5F" w:rsidRDefault="005E3E5F">
      <w:pPr>
        <w:spacing w:after="0" w:line="240" w:lineRule="auto"/>
      </w:pPr>
      <w:r>
        <w:separator/>
      </w:r>
    </w:p>
  </w:footnote>
  <w:footnote w:type="continuationSeparator" w:id="1">
    <w:p w:rsidR="005E3E5F" w:rsidRDefault="005E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19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13984" w:rsidRPr="00513984" w:rsidRDefault="00FA10B1">
        <w:pPr>
          <w:pStyle w:val="a3"/>
          <w:jc w:val="center"/>
          <w:rPr>
            <w:sz w:val="28"/>
            <w:szCs w:val="28"/>
          </w:rPr>
        </w:pPr>
        <w:r w:rsidRPr="00513984">
          <w:rPr>
            <w:sz w:val="28"/>
            <w:szCs w:val="28"/>
          </w:rPr>
          <w:fldChar w:fldCharType="begin"/>
        </w:r>
        <w:r w:rsidR="00513984" w:rsidRPr="00513984">
          <w:rPr>
            <w:sz w:val="28"/>
            <w:szCs w:val="28"/>
          </w:rPr>
          <w:instrText>PAGE   \* MERGEFORMAT</w:instrText>
        </w:r>
        <w:r w:rsidRPr="00513984">
          <w:rPr>
            <w:sz w:val="28"/>
            <w:szCs w:val="28"/>
          </w:rPr>
          <w:fldChar w:fldCharType="separate"/>
        </w:r>
        <w:r w:rsidR="0048157C">
          <w:rPr>
            <w:noProof/>
            <w:sz w:val="28"/>
            <w:szCs w:val="28"/>
          </w:rPr>
          <w:t>2</w:t>
        </w:r>
        <w:r w:rsidRPr="00513984">
          <w:rPr>
            <w:sz w:val="28"/>
            <w:szCs w:val="28"/>
          </w:rPr>
          <w:fldChar w:fldCharType="end"/>
        </w:r>
      </w:p>
    </w:sdtContent>
  </w:sdt>
  <w:p w:rsidR="00513984" w:rsidRDefault="005139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ED3" w:rsidRDefault="00FA10B1">
    <w:pPr>
      <w:pStyle w:val="a3"/>
      <w:jc w:val="center"/>
    </w:pPr>
    <w:r>
      <w:fldChar w:fldCharType="begin"/>
    </w:r>
    <w:r w:rsidR="00193ED3">
      <w:instrText>PAGE   \* MERGEFORMAT</w:instrText>
    </w:r>
    <w:r>
      <w:fldChar w:fldCharType="separate"/>
    </w:r>
    <w:r w:rsidR="0048157C">
      <w:rPr>
        <w:noProof/>
      </w:rPr>
      <w:t>3</w:t>
    </w:r>
    <w:r>
      <w:fldChar w:fldCharType="end"/>
    </w:r>
  </w:p>
  <w:p w:rsidR="00193ED3" w:rsidRDefault="00193E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26E1D"/>
    <w:rsid w:val="000364F1"/>
    <w:rsid w:val="00044EA3"/>
    <w:rsid w:val="00055817"/>
    <w:rsid w:val="00065DF7"/>
    <w:rsid w:val="00072B47"/>
    <w:rsid w:val="000766FA"/>
    <w:rsid w:val="00077C60"/>
    <w:rsid w:val="00080382"/>
    <w:rsid w:val="00091111"/>
    <w:rsid w:val="00097C99"/>
    <w:rsid w:val="000D26DC"/>
    <w:rsid w:val="00122400"/>
    <w:rsid w:val="00153317"/>
    <w:rsid w:val="00154C07"/>
    <w:rsid w:val="0016388F"/>
    <w:rsid w:val="00166377"/>
    <w:rsid w:val="0017021D"/>
    <w:rsid w:val="00187A2C"/>
    <w:rsid w:val="00193ED3"/>
    <w:rsid w:val="001A1CB8"/>
    <w:rsid w:val="001C26E6"/>
    <w:rsid w:val="001C5B1C"/>
    <w:rsid w:val="001E5572"/>
    <w:rsid w:val="001F43A4"/>
    <w:rsid w:val="00206B99"/>
    <w:rsid w:val="00212EA8"/>
    <w:rsid w:val="00231883"/>
    <w:rsid w:val="002341B0"/>
    <w:rsid w:val="00234224"/>
    <w:rsid w:val="00237E3E"/>
    <w:rsid w:val="00244FE3"/>
    <w:rsid w:val="00260803"/>
    <w:rsid w:val="00270B70"/>
    <w:rsid w:val="002734E1"/>
    <w:rsid w:val="00274DEF"/>
    <w:rsid w:val="002A742A"/>
    <w:rsid w:val="002C29B9"/>
    <w:rsid w:val="002D5E05"/>
    <w:rsid w:val="002F6407"/>
    <w:rsid w:val="0032691D"/>
    <w:rsid w:val="00351B73"/>
    <w:rsid w:val="00354C02"/>
    <w:rsid w:val="00362925"/>
    <w:rsid w:val="003671D0"/>
    <w:rsid w:val="00370123"/>
    <w:rsid w:val="0037168A"/>
    <w:rsid w:val="0038233E"/>
    <w:rsid w:val="003A54E4"/>
    <w:rsid w:val="003B6935"/>
    <w:rsid w:val="003C2BEE"/>
    <w:rsid w:val="00403A8D"/>
    <w:rsid w:val="0041339A"/>
    <w:rsid w:val="00413BBD"/>
    <w:rsid w:val="004263BB"/>
    <w:rsid w:val="00427BAD"/>
    <w:rsid w:val="004431E4"/>
    <w:rsid w:val="004727D6"/>
    <w:rsid w:val="0047395E"/>
    <w:rsid w:val="0048157C"/>
    <w:rsid w:val="00485723"/>
    <w:rsid w:val="004B65AA"/>
    <w:rsid w:val="004C3DD1"/>
    <w:rsid w:val="004C5D96"/>
    <w:rsid w:val="00513984"/>
    <w:rsid w:val="00524952"/>
    <w:rsid w:val="00544D52"/>
    <w:rsid w:val="00551EB7"/>
    <w:rsid w:val="0056243F"/>
    <w:rsid w:val="00570ADC"/>
    <w:rsid w:val="005753C9"/>
    <w:rsid w:val="005761F9"/>
    <w:rsid w:val="005D6D38"/>
    <w:rsid w:val="005E3E5F"/>
    <w:rsid w:val="005F3800"/>
    <w:rsid w:val="005F7979"/>
    <w:rsid w:val="00607EB6"/>
    <w:rsid w:val="00620F30"/>
    <w:rsid w:val="006300F9"/>
    <w:rsid w:val="0065008A"/>
    <w:rsid w:val="006541BB"/>
    <w:rsid w:val="00654F8F"/>
    <w:rsid w:val="00670AF0"/>
    <w:rsid w:val="00680368"/>
    <w:rsid w:val="00683AE7"/>
    <w:rsid w:val="006C0DFB"/>
    <w:rsid w:val="006C39C7"/>
    <w:rsid w:val="006C4093"/>
    <w:rsid w:val="006E0D1A"/>
    <w:rsid w:val="006E7787"/>
    <w:rsid w:val="006F5ACC"/>
    <w:rsid w:val="00711AB7"/>
    <w:rsid w:val="00727340"/>
    <w:rsid w:val="007339D2"/>
    <w:rsid w:val="00754CAF"/>
    <w:rsid w:val="00762115"/>
    <w:rsid w:val="00783BA2"/>
    <w:rsid w:val="007C240B"/>
    <w:rsid w:val="007F6513"/>
    <w:rsid w:val="00806212"/>
    <w:rsid w:val="0081212C"/>
    <w:rsid w:val="0084570D"/>
    <w:rsid w:val="00851775"/>
    <w:rsid w:val="0087433B"/>
    <w:rsid w:val="00882DBE"/>
    <w:rsid w:val="00885A8B"/>
    <w:rsid w:val="008920DD"/>
    <w:rsid w:val="00894EFA"/>
    <w:rsid w:val="00896ADD"/>
    <w:rsid w:val="008B158A"/>
    <w:rsid w:val="008E039F"/>
    <w:rsid w:val="008E1EC4"/>
    <w:rsid w:val="008E59CB"/>
    <w:rsid w:val="00914059"/>
    <w:rsid w:val="00935142"/>
    <w:rsid w:val="009435C2"/>
    <w:rsid w:val="00947BF9"/>
    <w:rsid w:val="00984192"/>
    <w:rsid w:val="00986093"/>
    <w:rsid w:val="00986A2E"/>
    <w:rsid w:val="009A6116"/>
    <w:rsid w:val="009B7811"/>
    <w:rsid w:val="009C04CF"/>
    <w:rsid w:val="009C5BF1"/>
    <w:rsid w:val="009C6BB8"/>
    <w:rsid w:val="009C7817"/>
    <w:rsid w:val="009D4F5F"/>
    <w:rsid w:val="009D6B7C"/>
    <w:rsid w:val="009E2008"/>
    <w:rsid w:val="009F04F0"/>
    <w:rsid w:val="00A34CD3"/>
    <w:rsid w:val="00A64AE7"/>
    <w:rsid w:val="00A74AC9"/>
    <w:rsid w:val="00A8252F"/>
    <w:rsid w:val="00AA3A9F"/>
    <w:rsid w:val="00AC4F3C"/>
    <w:rsid w:val="00B15824"/>
    <w:rsid w:val="00B23578"/>
    <w:rsid w:val="00B34258"/>
    <w:rsid w:val="00B34D20"/>
    <w:rsid w:val="00B46DB0"/>
    <w:rsid w:val="00B56747"/>
    <w:rsid w:val="00B56C51"/>
    <w:rsid w:val="00B773A3"/>
    <w:rsid w:val="00B80B16"/>
    <w:rsid w:val="00BB515F"/>
    <w:rsid w:val="00BE570A"/>
    <w:rsid w:val="00BF1FC2"/>
    <w:rsid w:val="00C06C8C"/>
    <w:rsid w:val="00C32E42"/>
    <w:rsid w:val="00C43193"/>
    <w:rsid w:val="00C62E3C"/>
    <w:rsid w:val="00C96C4A"/>
    <w:rsid w:val="00CB3213"/>
    <w:rsid w:val="00CD5321"/>
    <w:rsid w:val="00CE492A"/>
    <w:rsid w:val="00D205AE"/>
    <w:rsid w:val="00D57ADE"/>
    <w:rsid w:val="00D7249A"/>
    <w:rsid w:val="00D7342A"/>
    <w:rsid w:val="00D773C1"/>
    <w:rsid w:val="00D94247"/>
    <w:rsid w:val="00DD4E9A"/>
    <w:rsid w:val="00DF1DFF"/>
    <w:rsid w:val="00E2348A"/>
    <w:rsid w:val="00E26F42"/>
    <w:rsid w:val="00E314AF"/>
    <w:rsid w:val="00E61A5B"/>
    <w:rsid w:val="00E6553B"/>
    <w:rsid w:val="00E67881"/>
    <w:rsid w:val="00E74BA6"/>
    <w:rsid w:val="00E7735B"/>
    <w:rsid w:val="00E90F6F"/>
    <w:rsid w:val="00E958E0"/>
    <w:rsid w:val="00EB0206"/>
    <w:rsid w:val="00ED1E98"/>
    <w:rsid w:val="00F5542B"/>
    <w:rsid w:val="00F8023E"/>
    <w:rsid w:val="00FA10B1"/>
    <w:rsid w:val="00FC5EAE"/>
    <w:rsid w:val="00FE5AE3"/>
    <w:rsid w:val="00FF142B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599A-0629-4A97-9BBB-339F472E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9</cp:revision>
  <cp:lastPrinted>2021-02-17T12:19:00Z</cp:lastPrinted>
  <dcterms:created xsi:type="dcterms:W3CDTF">2021-02-17T10:20:00Z</dcterms:created>
  <dcterms:modified xsi:type="dcterms:W3CDTF">2021-08-12T07:28:00Z</dcterms:modified>
</cp:coreProperties>
</file>