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DF1DFF" w:rsidRDefault="000226C9" w:rsidP="000226C9">
      <w:pPr>
        <w:keepNext/>
        <w:tabs>
          <w:tab w:val="left" w:pos="6600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</w:p>
    <w:p w:rsidR="00DF1DFF" w:rsidRPr="008F2E87" w:rsidRDefault="008F2E87" w:rsidP="008F2E87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F2E87">
        <w:rPr>
          <w:rFonts w:ascii="Times New Roman" w:eastAsia="Times New Roman" w:hAnsi="Times New Roman"/>
          <w:b/>
          <w:sz w:val="20"/>
          <w:szCs w:val="20"/>
          <w:lang w:eastAsia="ru-RU"/>
        </w:rPr>
        <w:t>ПРОЕКТ</w:t>
      </w:r>
    </w:p>
    <w:p w:rsidR="002F2896" w:rsidRPr="00DF1DFF" w:rsidRDefault="002F2896" w:rsidP="00DF1D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B00B0E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</w:t>
      </w: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B00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B0E" w:rsidRDefault="00C20475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21E"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Pr="00C20475">
        <w:rPr>
          <w:rFonts w:ascii="Times New Roman" w:hAnsi="Times New Roman"/>
          <w:sz w:val="28"/>
          <w:szCs w:val="20"/>
        </w:rPr>
        <w:t xml:space="preserve"> 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сел</w:t>
      </w:r>
      <w:r w:rsidRPr="00C20475">
        <w:rPr>
          <w:rFonts w:ascii="Times New Roman" w:hAnsi="Times New Roman"/>
          <w:sz w:val="28"/>
          <w:szCs w:val="20"/>
        </w:rPr>
        <w:t>ь</w:t>
      </w:r>
      <w:r w:rsidRPr="00C20475">
        <w:rPr>
          <w:rFonts w:ascii="Times New Roman" w:hAnsi="Times New Roman"/>
          <w:sz w:val="28"/>
          <w:szCs w:val="20"/>
        </w:rPr>
        <w:t xml:space="preserve">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6C112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534A8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в соответствии с </w:t>
      </w:r>
      <w:r w:rsidR="001C5EC3">
        <w:rPr>
          <w:rFonts w:ascii="Times New Roman" w:hAnsi="Times New Roman"/>
          <w:sz w:val="28"/>
          <w:szCs w:val="28"/>
        </w:rPr>
        <w:t xml:space="preserve">разделом 3 </w:t>
      </w:r>
      <w:r>
        <w:rPr>
          <w:rFonts w:ascii="Times New Roman" w:hAnsi="Times New Roman"/>
          <w:sz w:val="28"/>
          <w:szCs w:val="28"/>
        </w:rPr>
        <w:t>постановлени</w:t>
      </w:r>
      <w:r w:rsidR="001C5EC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0"/>
        </w:rPr>
        <w:t>администрации Ме</w:t>
      </w:r>
      <w:r>
        <w:rPr>
          <w:rFonts w:ascii="Times New Roman" w:hAnsi="Times New Roman"/>
          <w:sz w:val="28"/>
          <w:szCs w:val="20"/>
        </w:rPr>
        <w:t>д</w:t>
      </w:r>
      <w:r>
        <w:rPr>
          <w:rFonts w:ascii="Times New Roman" w:hAnsi="Times New Roman"/>
          <w:sz w:val="28"/>
          <w:szCs w:val="20"/>
        </w:rPr>
        <w:t>ведовского сельского поселения Тимашевского района от 1 июля 2015 г</w:t>
      </w:r>
      <w:r w:rsidR="005228DD">
        <w:rPr>
          <w:rFonts w:ascii="Times New Roman" w:hAnsi="Times New Roman"/>
          <w:sz w:val="28"/>
          <w:szCs w:val="20"/>
        </w:rPr>
        <w:t>.</w:t>
      </w:r>
      <w:r>
        <w:rPr>
          <w:rFonts w:ascii="Times New Roman" w:hAnsi="Times New Roman"/>
          <w:sz w:val="28"/>
          <w:szCs w:val="20"/>
        </w:rPr>
        <w:t xml:space="preserve"> № 187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</w:t>
      </w:r>
      <w:r w:rsidR="008564B9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внесении изменений в постановление администрации Медведовского сел</w:t>
      </w:r>
      <w:r>
        <w:rPr>
          <w:rFonts w:ascii="Times New Roman" w:hAnsi="Times New Roman"/>
          <w:sz w:val="28"/>
          <w:szCs w:val="20"/>
        </w:rPr>
        <w:t>ь</w:t>
      </w:r>
      <w:r>
        <w:rPr>
          <w:rFonts w:ascii="Times New Roman" w:hAnsi="Times New Roman"/>
          <w:sz w:val="28"/>
          <w:szCs w:val="20"/>
        </w:rPr>
        <w:t>ского</w:t>
      </w:r>
      <w:r w:rsidR="008564B9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поселения Тимашевского района о</w:t>
      </w:r>
      <w:r w:rsidR="00DC3550">
        <w:rPr>
          <w:rFonts w:ascii="Times New Roman" w:hAnsi="Times New Roman"/>
          <w:sz w:val="28"/>
          <w:szCs w:val="20"/>
        </w:rPr>
        <w:t>т 12 августа 2014 г</w:t>
      </w:r>
      <w:r w:rsidR="005228DD">
        <w:rPr>
          <w:rFonts w:ascii="Times New Roman" w:hAnsi="Times New Roman"/>
          <w:sz w:val="28"/>
          <w:szCs w:val="20"/>
        </w:rPr>
        <w:t>.</w:t>
      </w:r>
      <w:r w:rsidR="007A7DCC">
        <w:rPr>
          <w:rFonts w:ascii="Times New Roman" w:hAnsi="Times New Roman"/>
          <w:sz w:val="28"/>
          <w:szCs w:val="20"/>
        </w:rPr>
        <w:t xml:space="preserve"> № 211 </w:t>
      </w:r>
      <w:r>
        <w:rPr>
          <w:rFonts w:ascii="Times New Roman" w:hAnsi="Times New Roman"/>
          <w:sz w:val="28"/>
          <w:szCs w:val="20"/>
        </w:rPr>
        <w:t>«Об утве</w:t>
      </w:r>
      <w:r>
        <w:rPr>
          <w:rFonts w:ascii="Times New Roman" w:hAnsi="Times New Roman"/>
          <w:sz w:val="28"/>
          <w:szCs w:val="20"/>
        </w:rPr>
        <w:t>р</w:t>
      </w:r>
      <w:r>
        <w:rPr>
          <w:rFonts w:ascii="Times New Roman" w:hAnsi="Times New Roman"/>
          <w:sz w:val="28"/>
          <w:szCs w:val="20"/>
        </w:rPr>
        <w:t xml:space="preserve">ждении порядка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</w:t>
      </w:r>
      <w:r>
        <w:rPr>
          <w:rFonts w:ascii="Times New Roman" w:hAnsi="Times New Roman"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Cs/>
          <w:spacing w:val="2"/>
          <w:sz w:val="28"/>
          <w:szCs w:val="28"/>
        </w:rPr>
        <w:t>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район»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 xml:space="preserve">               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18 сентября 2017 г. № 168)</w:t>
      </w:r>
      <w:r>
        <w:rPr>
          <w:rFonts w:ascii="Times New Roman" w:hAnsi="Times New Roman"/>
          <w:sz w:val="28"/>
          <w:szCs w:val="28"/>
        </w:rPr>
        <w:t>, в целях доведения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ветствия местного бюджета, выделения основных мероприятий муниципальной программы, изменение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емов финансирования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0226C9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</w:t>
      </w:r>
      <w:r w:rsidR="00C20475" w:rsidRPr="00C00153">
        <w:rPr>
          <w:rFonts w:ascii="Times New Roman" w:hAnsi="Times New Roman" w:cs="Times New Roman"/>
          <w:sz w:val="28"/>
          <w:szCs w:val="28"/>
        </w:rPr>
        <w:t>ь</w:t>
      </w:r>
      <w:r w:rsidR="00C20475" w:rsidRPr="00C00153">
        <w:rPr>
          <w:rFonts w:ascii="Times New Roman" w:hAnsi="Times New Roman" w:cs="Times New Roman"/>
          <w:sz w:val="28"/>
          <w:szCs w:val="28"/>
        </w:rPr>
        <w:t>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</w:t>
      </w:r>
      <w:r w:rsidR="00C20475">
        <w:rPr>
          <w:rFonts w:ascii="Times New Roman" w:hAnsi="Times New Roman" w:cs="Times New Roman"/>
          <w:sz w:val="28"/>
          <w:szCs w:val="28"/>
        </w:rPr>
        <w:t>ь</w:t>
      </w:r>
      <w:r w:rsidR="00C20475">
        <w:rPr>
          <w:rFonts w:ascii="Times New Roman" w:hAnsi="Times New Roman" w:cs="Times New Roman"/>
          <w:sz w:val="28"/>
          <w:szCs w:val="28"/>
        </w:rPr>
        <w:t xml:space="preserve">ное развитие»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редакции.</w:t>
      </w:r>
    </w:p>
    <w:p w:rsidR="00C20475" w:rsidRDefault="000226C9" w:rsidP="000226C9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(Ефремова</w:t>
      </w:r>
      <w:r w:rsidR="005228DD" w:rsidRPr="005228DD"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Г.А.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финанс</w:t>
      </w:r>
      <w:r w:rsidR="00C20475">
        <w:rPr>
          <w:rFonts w:ascii="Times New Roman" w:hAnsi="Times New Roman" w:cs="Times New Roman"/>
          <w:sz w:val="28"/>
          <w:szCs w:val="28"/>
        </w:rPr>
        <w:t>и</w:t>
      </w:r>
      <w:r w:rsidR="00C20475">
        <w:rPr>
          <w:rFonts w:ascii="Times New Roman" w:hAnsi="Times New Roman" w:cs="Times New Roman"/>
          <w:sz w:val="28"/>
          <w:szCs w:val="28"/>
        </w:rPr>
        <w:t>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563CFD">
      <w:pPr>
        <w:spacing w:line="240" w:lineRule="auto"/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/>
          <w:sz w:val="28"/>
          <w:szCs w:val="28"/>
        </w:rPr>
        <w:t>в</w:t>
      </w:r>
      <w:r w:rsidRPr="00DE1E6A">
        <w:rPr>
          <w:rFonts w:ascii="Times New Roman" w:hAnsi="Times New Roman"/>
          <w:sz w:val="28"/>
          <w:szCs w:val="28"/>
        </w:rPr>
        <w:t xml:space="preserve">ского сельского поселения Тимашевского района от </w:t>
      </w:r>
      <w:r w:rsidR="000E3418">
        <w:rPr>
          <w:rFonts w:ascii="Times New Roman" w:hAnsi="Times New Roman"/>
          <w:sz w:val="28"/>
          <w:szCs w:val="28"/>
        </w:rPr>
        <w:t>10 марта 2021 г</w:t>
      </w:r>
      <w:r>
        <w:rPr>
          <w:rFonts w:ascii="Times New Roman" w:hAnsi="Times New Roman"/>
          <w:sz w:val="28"/>
          <w:szCs w:val="28"/>
        </w:rPr>
        <w:t>.</w:t>
      </w:r>
      <w:r w:rsidRPr="00DE1E6A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0E3418">
        <w:rPr>
          <w:rFonts w:ascii="Times New Roman" w:hAnsi="Times New Roman"/>
          <w:sz w:val="28"/>
          <w:szCs w:val="28"/>
        </w:rPr>
        <w:t>28</w:t>
      </w:r>
      <w:r w:rsidRPr="00C001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00153">
        <w:rPr>
          <w:rFonts w:ascii="Times New Roman" w:hAnsi="Times New Roman"/>
          <w:sz w:val="28"/>
          <w:szCs w:val="28"/>
        </w:rPr>
        <w:lastRenderedPageBreak/>
        <w:t>«Об утверждении муниципальной программы Медведовского сельского пос</w:t>
      </w:r>
      <w:r w:rsidRPr="00C00153">
        <w:rPr>
          <w:rFonts w:ascii="Times New Roman" w:hAnsi="Times New Roman"/>
          <w:sz w:val="28"/>
          <w:szCs w:val="28"/>
        </w:rPr>
        <w:t>е</w:t>
      </w:r>
      <w:r w:rsidRPr="00C00153">
        <w:rPr>
          <w:rFonts w:ascii="Times New Roman" w:hAnsi="Times New Roman"/>
          <w:sz w:val="28"/>
          <w:szCs w:val="28"/>
        </w:rPr>
        <w:t>ления Тимашевского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Pr="00C00153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ы.</w:t>
      </w:r>
    </w:p>
    <w:p w:rsidR="00563CFD" w:rsidRDefault="00563CFD" w:rsidP="00563CFD">
      <w:pPr>
        <w:spacing w:after="0" w:line="240" w:lineRule="auto"/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3.</w:t>
      </w:r>
      <w:r w:rsidRPr="00922A7E">
        <w:rPr>
          <w:rFonts w:ascii="Times New Roman" w:hAnsi="Times New Roman"/>
          <w:sz w:val="28"/>
          <w:szCs w:val="28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Pr="00DF1DFF">
        <w:rPr>
          <w:rFonts w:ascii="Times New Roman" w:hAnsi="Times New Roman"/>
          <w:sz w:val="28"/>
          <w:szCs w:val="20"/>
        </w:rPr>
        <w:t>д</w:t>
      </w:r>
      <w:r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>
        <w:rPr>
          <w:rFonts w:ascii="Times New Roman" w:hAnsi="Times New Roman"/>
          <w:sz w:val="28"/>
          <w:szCs w:val="20"/>
        </w:rPr>
        <w:t xml:space="preserve"> Тимашевского района (Самарина Т.А.) н</w:t>
      </w:r>
      <w:r>
        <w:rPr>
          <w:rFonts w:ascii="Times New Roman" w:hAnsi="Times New Roman"/>
          <w:sz w:val="28"/>
          <w:szCs w:val="20"/>
        </w:rPr>
        <w:t>а</w:t>
      </w:r>
      <w:r>
        <w:rPr>
          <w:rFonts w:ascii="Times New Roman" w:hAnsi="Times New Roman"/>
          <w:sz w:val="28"/>
          <w:szCs w:val="20"/>
        </w:rPr>
        <w:t>стоящее</w:t>
      </w:r>
      <w:r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Pr="00DF1DFF">
        <w:rPr>
          <w:rFonts w:ascii="Times New Roman" w:hAnsi="Times New Roman"/>
          <w:sz w:val="28"/>
          <w:szCs w:val="20"/>
        </w:rPr>
        <w:t>д</w:t>
      </w:r>
      <w:r w:rsidRPr="00DF1DFF">
        <w:rPr>
          <w:rFonts w:ascii="Times New Roman" w:hAnsi="Times New Roman"/>
          <w:sz w:val="28"/>
          <w:szCs w:val="20"/>
        </w:rPr>
        <w:t>ведовск</w:t>
      </w:r>
      <w:r>
        <w:rPr>
          <w:rFonts w:ascii="Times New Roman" w:hAnsi="Times New Roman"/>
          <w:sz w:val="28"/>
          <w:szCs w:val="20"/>
        </w:rPr>
        <w:t>о</w:t>
      </w:r>
      <w:r w:rsidRPr="00DF1DFF">
        <w:rPr>
          <w:rFonts w:ascii="Times New Roman" w:hAnsi="Times New Roman"/>
          <w:sz w:val="28"/>
          <w:szCs w:val="20"/>
        </w:rPr>
        <w:t>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сельского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поселения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Тимашевского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района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в</w:t>
      </w:r>
      <w:r>
        <w:rPr>
          <w:rFonts w:ascii="Times New Roman" w:hAnsi="Times New Roman"/>
          <w:sz w:val="28"/>
          <w:szCs w:val="20"/>
        </w:rPr>
        <w:t xml:space="preserve"> </w:t>
      </w:r>
      <w:r w:rsidRPr="00DF1DFF">
        <w:rPr>
          <w:rFonts w:ascii="Times New Roman" w:hAnsi="Times New Roman"/>
          <w:sz w:val="28"/>
          <w:szCs w:val="20"/>
        </w:rPr>
        <w:t>информационно</w:t>
      </w:r>
      <w:r>
        <w:rPr>
          <w:rFonts w:ascii="Times New Roman" w:hAnsi="Times New Roman"/>
          <w:sz w:val="28"/>
          <w:szCs w:val="20"/>
        </w:rPr>
        <w:t>-</w:t>
      </w:r>
      <w:r w:rsidRPr="00DF1DFF">
        <w:rPr>
          <w:rFonts w:ascii="Times New Roman" w:hAnsi="Times New Roman"/>
          <w:sz w:val="28"/>
          <w:szCs w:val="20"/>
        </w:rPr>
        <w:t>телекоммуник</w:t>
      </w:r>
      <w:r>
        <w:rPr>
          <w:rFonts w:ascii="Times New Roman" w:hAnsi="Times New Roman"/>
          <w:sz w:val="28"/>
          <w:szCs w:val="20"/>
        </w:rPr>
        <w:t>а</w:t>
      </w:r>
      <w:r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Pr="00851775" w:rsidRDefault="00563CFD" w:rsidP="00563CF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56C61">
        <w:rPr>
          <w:rFonts w:ascii="Times New Roman" w:hAnsi="Times New Roman"/>
          <w:sz w:val="28"/>
          <w:szCs w:val="28"/>
        </w:rPr>
        <w:t xml:space="preserve"> </w:t>
      </w:r>
      <w:r w:rsidRPr="006462A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возложить на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полняющего обязанности заместителя главы Медведовского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Тимашевского района Ермакова Р.С.</w:t>
      </w:r>
    </w:p>
    <w:p w:rsidR="00563CFD" w:rsidRDefault="00563CFD" w:rsidP="00563CF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</w:p>
    <w:p w:rsidR="00FF2909" w:rsidRDefault="00FF2909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8F2E87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а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DF1DFF" w:rsidRDefault="00DF1DFF" w:rsidP="0010700F">
      <w:pPr>
        <w:tabs>
          <w:tab w:val="left" w:pos="686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</w:t>
      </w:r>
      <w:r w:rsidR="00534A8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F2E87">
        <w:rPr>
          <w:rFonts w:ascii="Times New Roman" w:eastAsia="Times New Roman" w:hAnsi="Times New Roman"/>
          <w:sz w:val="28"/>
          <w:szCs w:val="20"/>
          <w:lang w:eastAsia="ru-RU"/>
        </w:rPr>
        <w:t xml:space="preserve"> Н.М. 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F1DFF" w:rsidRPr="00DF1DFF" w:rsidRDefault="00DF1DFF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ЛИСТ СОГЛАСОВАНИЯ</w:t>
      </w:r>
    </w:p>
    <w:p w:rsidR="00DF1DFF" w:rsidRPr="00DF1DFF" w:rsidRDefault="00DF1DFF" w:rsidP="00DF1D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00B0E" w:rsidRDefault="00DF1DFF" w:rsidP="00B00B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проекта постановления администрации Медведовского </w:t>
      </w:r>
    </w:p>
    <w:p w:rsidR="00B00B0E" w:rsidRDefault="00DF1DFF" w:rsidP="00B00B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 Тимашевского района</w:t>
      </w:r>
    </w:p>
    <w:p w:rsidR="00B00B0E" w:rsidRDefault="00DF1DFF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 от _________________ №______ </w:t>
      </w:r>
      <w:r w:rsidR="000127D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C5EC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27DD">
        <w:rPr>
          <w:rFonts w:ascii="Times New Roman" w:hAnsi="Times New Roman"/>
          <w:sz w:val="28"/>
          <w:szCs w:val="20"/>
        </w:rPr>
        <w:t xml:space="preserve">«О внесении изменений </w:t>
      </w:r>
    </w:p>
    <w:p w:rsidR="00B00B0E" w:rsidRDefault="000127DD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в постановление администрации Медведовского сельского </w:t>
      </w:r>
    </w:p>
    <w:p w:rsidR="00B00B0E" w:rsidRDefault="000127DD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поселения Тим</w:t>
      </w:r>
      <w:r>
        <w:rPr>
          <w:rFonts w:ascii="Times New Roman" w:hAnsi="Times New Roman"/>
          <w:sz w:val="28"/>
          <w:szCs w:val="20"/>
        </w:rPr>
        <w:t>а</w:t>
      </w:r>
      <w:r>
        <w:rPr>
          <w:rFonts w:ascii="Times New Roman" w:hAnsi="Times New Roman"/>
          <w:sz w:val="28"/>
          <w:szCs w:val="20"/>
        </w:rPr>
        <w:t xml:space="preserve">шевского района от </w:t>
      </w:r>
      <w:r w:rsidR="001C5EC3">
        <w:rPr>
          <w:rFonts w:ascii="Times New Roman" w:hAnsi="Times New Roman"/>
          <w:sz w:val="28"/>
          <w:szCs w:val="20"/>
        </w:rPr>
        <w:t>8 октября 2020</w:t>
      </w:r>
      <w:r>
        <w:rPr>
          <w:rFonts w:ascii="Times New Roman" w:hAnsi="Times New Roman"/>
          <w:sz w:val="28"/>
          <w:szCs w:val="20"/>
        </w:rPr>
        <w:t xml:space="preserve"> г</w:t>
      </w:r>
      <w:r w:rsidR="008564B9">
        <w:rPr>
          <w:rFonts w:ascii="Times New Roman" w:hAnsi="Times New Roman"/>
          <w:sz w:val="28"/>
          <w:szCs w:val="20"/>
        </w:rPr>
        <w:t>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1C5EC3">
        <w:rPr>
          <w:rFonts w:ascii="Times New Roman" w:hAnsi="Times New Roman"/>
          <w:sz w:val="28"/>
          <w:szCs w:val="20"/>
        </w:rPr>
        <w:t>144</w:t>
      </w:r>
    </w:p>
    <w:p w:rsidR="00B00B0E" w:rsidRDefault="000127DD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«</w:t>
      </w:r>
      <w:r w:rsidRPr="00A87E15">
        <w:rPr>
          <w:rFonts w:ascii="Times New Roman" w:hAnsi="Times New Roman"/>
          <w:sz w:val="28"/>
          <w:szCs w:val="20"/>
        </w:rPr>
        <w:t xml:space="preserve">Об утверждении муниципальной программы </w:t>
      </w:r>
      <w:r w:rsidR="00A92AC0">
        <w:rPr>
          <w:rFonts w:ascii="Times New Roman" w:hAnsi="Times New Roman"/>
          <w:sz w:val="28"/>
          <w:szCs w:val="20"/>
        </w:rPr>
        <w:t>Медведовского</w:t>
      </w:r>
    </w:p>
    <w:p w:rsidR="00B00B0E" w:rsidRDefault="00A92AC0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сельского поселения Тимашевского района  </w:t>
      </w:r>
      <w:r w:rsidR="000127DD" w:rsidRPr="00A87E15">
        <w:rPr>
          <w:rFonts w:ascii="Times New Roman" w:hAnsi="Times New Roman"/>
          <w:sz w:val="28"/>
          <w:szCs w:val="20"/>
        </w:rPr>
        <w:t>«</w:t>
      </w:r>
      <w:r w:rsidR="00D31C6B">
        <w:rPr>
          <w:rFonts w:ascii="Times New Roman" w:hAnsi="Times New Roman"/>
          <w:sz w:val="28"/>
          <w:szCs w:val="20"/>
        </w:rPr>
        <w:t xml:space="preserve">Социально- </w:t>
      </w:r>
    </w:p>
    <w:p w:rsidR="00B00B0E" w:rsidRDefault="00D31C6B" w:rsidP="00B00B0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экономическое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 и территориальное развитие</w:t>
      </w:r>
      <w:r w:rsidR="000127DD" w:rsidRPr="00A87E15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   </w:t>
      </w:r>
    </w:p>
    <w:p w:rsidR="000127DD" w:rsidRPr="00A87E15" w:rsidRDefault="000127DD" w:rsidP="00B00B0E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на 20</w:t>
      </w:r>
      <w:r w:rsidR="001C5EC3">
        <w:rPr>
          <w:rFonts w:ascii="Times New Roman" w:hAnsi="Times New Roman"/>
          <w:sz w:val="28"/>
          <w:szCs w:val="20"/>
        </w:rPr>
        <w:t>21</w:t>
      </w:r>
      <w:r w:rsidRPr="00A87E15">
        <w:rPr>
          <w:rFonts w:ascii="Times New Roman" w:hAnsi="Times New Roman"/>
          <w:sz w:val="28"/>
          <w:szCs w:val="20"/>
        </w:rPr>
        <w:t>-20</w:t>
      </w:r>
      <w:r>
        <w:rPr>
          <w:rFonts w:ascii="Times New Roman" w:hAnsi="Times New Roman"/>
          <w:sz w:val="28"/>
          <w:szCs w:val="20"/>
        </w:rPr>
        <w:t>2</w:t>
      </w:r>
      <w:r w:rsidR="001C5EC3">
        <w:rPr>
          <w:rFonts w:ascii="Times New Roman" w:hAnsi="Times New Roman"/>
          <w:sz w:val="28"/>
          <w:szCs w:val="20"/>
        </w:rPr>
        <w:t>3</w:t>
      </w:r>
      <w:r w:rsidRPr="00A87E15">
        <w:rPr>
          <w:rFonts w:ascii="Times New Roman" w:hAnsi="Times New Roman"/>
          <w:sz w:val="28"/>
          <w:szCs w:val="20"/>
        </w:rPr>
        <w:t xml:space="preserve"> г</w:t>
      </w:r>
      <w:r w:rsidRPr="00A87E15">
        <w:rPr>
          <w:rFonts w:ascii="Times New Roman" w:hAnsi="Times New Roman"/>
          <w:sz w:val="28"/>
          <w:szCs w:val="20"/>
        </w:rPr>
        <w:t>о</w:t>
      </w:r>
      <w:r w:rsidRPr="00A87E15">
        <w:rPr>
          <w:rFonts w:ascii="Times New Roman" w:hAnsi="Times New Roman"/>
          <w:sz w:val="28"/>
          <w:szCs w:val="20"/>
        </w:rPr>
        <w:t>ды</w:t>
      </w:r>
      <w:r>
        <w:rPr>
          <w:rFonts w:ascii="Times New Roman" w:hAnsi="Times New Roman"/>
          <w:sz w:val="28"/>
          <w:szCs w:val="20"/>
        </w:rPr>
        <w:t>»</w:t>
      </w:r>
    </w:p>
    <w:p w:rsidR="00DF1DFF" w:rsidRPr="00DF1DFF" w:rsidRDefault="00DF1DFF" w:rsidP="000127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DFF" w:rsidRPr="00DF1DFF" w:rsidRDefault="00DF1DFF" w:rsidP="00DF1DFF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Проект внесен</w:t>
      </w:r>
      <w:r>
        <w:rPr>
          <w:rFonts w:ascii="Times New Roman" w:hAnsi="Times New Roman"/>
          <w:sz w:val="28"/>
          <w:szCs w:val="20"/>
        </w:rPr>
        <w:t xml:space="preserve"> и подготовлен:</w:t>
      </w:r>
    </w:p>
    <w:p w:rsidR="00836E86" w:rsidRDefault="00836E86" w:rsidP="00836E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Руководитель МУ «Управление </w:t>
      </w:r>
    </w:p>
    <w:p w:rsidR="00836E86" w:rsidRDefault="00836E86" w:rsidP="00836E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СТС и ЖКХ» </w:t>
      </w:r>
      <w:r w:rsidRPr="00EE75AF">
        <w:rPr>
          <w:rFonts w:ascii="Times New Roman" w:hAnsi="Times New Roman"/>
          <w:sz w:val="28"/>
          <w:szCs w:val="20"/>
        </w:rPr>
        <w:t>Медведовского</w:t>
      </w:r>
    </w:p>
    <w:p w:rsidR="00836E86" w:rsidRDefault="00836E86" w:rsidP="00836E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EE75AF">
        <w:rPr>
          <w:rFonts w:ascii="Times New Roman" w:hAnsi="Times New Roman"/>
          <w:sz w:val="28"/>
          <w:szCs w:val="20"/>
        </w:rPr>
        <w:t xml:space="preserve">сельского </w:t>
      </w:r>
      <w:r>
        <w:rPr>
          <w:rFonts w:ascii="Times New Roman" w:hAnsi="Times New Roman"/>
          <w:sz w:val="28"/>
          <w:szCs w:val="20"/>
        </w:rPr>
        <w:t>п</w:t>
      </w:r>
      <w:r w:rsidRPr="00EE75AF">
        <w:rPr>
          <w:rFonts w:ascii="Times New Roman" w:hAnsi="Times New Roman"/>
          <w:sz w:val="28"/>
          <w:szCs w:val="20"/>
        </w:rPr>
        <w:t>оселения</w:t>
      </w:r>
      <w:r>
        <w:rPr>
          <w:rFonts w:ascii="Times New Roman" w:hAnsi="Times New Roman"/>
          <w:sz w:val="28"/>
          <w:szCs w:val="20"/>
        </w:rPr>
        <w:t xml:space="preserve"> </w:t>
      </w:r>
    </w:p>
    <w:p w:rsidR="00836E86" w:rsidRPr="00EE75AF" w:rsidRDefault="00836E86" w:rsidP="00836E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                                                                       С.В. Афанасьева</w:t>
      </w:r>
    </w:p>
    <w:p w:rsidR="00836E86" w:rsidRPr="00EE75AF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Проект согласован: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Исполняющий обязанности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заместителя главы Медведовского 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                                                                             Р.С. Ермаков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A87E15">
        <w:rPr>
          <w:rFonts w:ascii="Times New Roman" w:hAnsi="Times New Roman"/>
          <w:sz w:val="28"/>
          <w:szCs w:val="20"/>
        </w:rPr>
        <w:t>ачальник финансово-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экономического отдела</w:t>
      </w:r>
    </w:p>
    <w:p w:rsidR="00836E86" w:rsidRPr="00A87E15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администрации Медведовского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A87E15">
        <w:rPr>
          <w:rFonts w:ascii="Times New Roman" w:hAnsi="Times New Roman"/>
          <w:sz w:val="28"/>
          <w:szCs w:val="20"/>
        </w:rPr>
        <w:t>сельского поселения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</w:t>
      </w:r>
      <w:r w:rsidRPr="00A87E15"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Г.А. Ефремова</w:t>
      </w:r>
    </w:p>
    <w:p w:rsidR="00836E86" w:rsidRDefault="00836E86" w:rsidP="00836E8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836E86" w:rsidRDefault="00836E86" w:rsidP="00836E86">
      <w:pPr>
        <w:pStyle w:val="a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Начальник юридического отдела </w:t>
      </w:r>
    </w:p>
    <w:p w:rsidR="00437F21" w:rsidRDefault="00836E86" w:rsidP="00836E86">
      <w:pPr>
        <w:pStyle w:val="a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администрации Медведовского</w:t>
      </w:r>
    </w:p>
    <w:p w:rsidR="00437F21" w:rsidRDefault="00836E86" w:rsidP="00437F21">
      <w:pPr>
        <w:pStyle w:val="a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сельского</w:t>
      </w:r>
      <w:r w:rsidR="00437F2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поселения</w:t>
      </w:r>
    </w:p>
    <w:p w:rsidR="00836E86" w:rsidRDefault="00836E86" w:rsidP="00437F21">
      <w:pPr>
        <w:pStyle w:val="a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Тимашевского </w:t>
      </w:r>
      <w:r w:rsidRPr="00DF2CA9">
        <w:rPr>
          <w:rFonts w:ascii="Times New Roman" w:hAnsi="Times New Roman"/>
          <w:color w:val="000000"/>
          <w:spacing w:val="-4"/>
          <w:sz w:val="28"/>
          <w:szCs w:val="28"/>
        </w:rPr>
        <w:t>района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 </w:t>
      </w:r>
      <w:r w:rsidR="00437F21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Д.И. Харланов</w:t>
      </w:r>
    </w:p>
    <w:p w:rsidR="00437F21" w:rsidRDefault="00437F21" w:rsidP="00437F21">
      <w:pPr>
        <w:pStyle w:val="aa"/>
        <w:rPr>
          <w:rFonts w:ascii="Times New Roman" w:hAnsi="Times New Roman"/>
          <w:sz w:val="28"/>
          <w:szCs w:val="20"/>
        </w:rPr>
      </w:pPr>
    </w:p>
    <w:p w:rsidR="00B00B0E" w:rsidRDefault="00B00B0E" w:rsidP="00B00B0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D6F5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F5C">
        <w:rPr>
          <w:rFonts w:ascii="Times New Roman" w:hAnsi="Times New Roman"/>
          <w:sz w:val="28"/>
          <w:szCs w:val="28"/>
        </w:rPr>
        <w:t>отдела по общим</w:t>
      </w:r>
    </w:p>
    <w:p w:rsidR="00B00B0E" w:rsidRPr="002D6F5C" w:rsidRDefault="00B00B0E" w:rsidP="00B00B0E">
      <w:pPr>
        <w:pStyle w:val="aa"/>
        <w:rPr>
          <w:rFonts w:ascii="Times New Roman" w:hAnsi="Times New Roman"/>
          <w:sz w:val="28"/>
          <w:szCs w:val="28"/>
        </w:rPr>
      </w:pPr>
      <w:r w:rsidRPr="002D6F5C">
        <w:rPr>
          <w:rFonts w:ascii="Times New Roman" w:hAnsi="Times New Roman"/>
          <w:sz w:val="28"/>
          <w:szCs w:val="28"/>
        </w:rPr>
        <w:t>и организационным вопросам</w:t>
      </w:r>
    </w:p>
    <w:p w:rsidR="00B00B0E" w:rsidRPr="002D6F5C" w:rsidRDefault="00B00B0E" w:rsidP="00B00B0E">
      <w:pPr>
        <w:pStyle w:val="aa"/>
        <w:rPr>
          <w:rFonts w:ascii="Times New Roman" w:hAnsi="Times New Roman"/>
          <w:sz w:val="28"/>
          <w:szCs w:val="28"/>
        </w:rPr>
      </w:pPr>
      <w:r w:rsidRPr="002D6F5C">
        <w:rPr>
          <w:rFonts w:ascii="Times New Roman" w:hAnsi="Times New Roman"/>
          <w:sz w:val="28"/>
          <w:szCs w:val="28"/>
        </w:rPr>
        <w:t xml:space="preserve">администрации Медведовского </w:t>
      </w:r>
    </w:p>
    <w:p w:rsidR="00B00B0E" w:rsidRDefault="00B00B0E" w:rsidP="00B00B0E">
      <w:pPr>
        <w:pStyle w:val="aa"/>
        <w:rPr>
          <w:rFonts w:ascii="Times New Roman" w:hAnsi="Times New Roman"/>
          <w:sz w:val="28"/>
          <w:szCs w:val="28"/>
        </w:rPr>
      </w:pPr>
      <w:r w:rsidRPr="002D6F5C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00B0E" w:rsidRDefault="00B00B0E" w:rsidP="00B00B0E">
      <w:pPr>
        <w:pStyle w:val="aa"/>
        <w:rPr>
          <w:color w:val="000000"/>
          <w:spacing w:val="-4"/>
          <w:sz w:val="28"/>
          <w:szCs w:val="28"/>
        </w:rPr>
      </w:pPr>
      <w:r w:rsidRPr="002D6F5C">
        <w:rPr>
          <w:rFonts w:ascii="Times New Roman" w:hAnsi="Times New Roman"/>
          <w:sz w:val="28"/>
          <w:szCs w:val="28"/>
        </w:rPr>
        <w:t xml:space="preserve">Тимашевского 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И.А. Хрущ</w:t>
      </w:r>
    </w:p>
    <w:p w:rsidR="00B00B0E" w:rsidRDefault="00B00B0E" w:rsidP="00B00B0E">
      <w:pPr>
        <w:jc w:val="both"/>
        <w:rPr>
          <w:sz w:val="28"/>
          <w:szCs w:val="28"/>
        </w:rPr>
        <w:sectPr w:rsidR="00B00B0E" w:rsidSect="005228DD">
          <w:headerReference w:type="default" r:id="rId7"/>
          <w:headerReference w:type="first" r:id="rId8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FF430C" w:rsidRDefault="00FF430C" w:rsidP="00B00B0E">
      <w:pPr>
        <w:spacing w:after="0" w:line="240" w:lineRule="auto"/>
      </w:pPr>
    </w:p>
    <w:sectPr w:rsidR="00FF430C" w:rsidSect="000127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3D" w:rsidRDefault="00163B3D">
      <w:pPr>
        <w:spacing w:after="0" w:line="240" w:lineRule="auto"/>
      </w:pPr>
      <w:r>
        <w:separator/>
      </w:r>
    </w:p>
  </w:endnote>
  <w:endnote w:type="continuationSeparator" w:id="1">
    <w:p w:rsidR="00163B3D" w:rsidRDefault="0016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3D" w:rsidRDefault="00163B3D">
      <w:pPr>
        <w:spacing w:after="0" w:line="240" w:lineRule="auto"/>
      </w:pPr>
      <w:r>
        <w:separator/>
      </w:r>
    </w:p>
  </w:footnote>
  <w:footnote w:type="continuationSeparator" w:id="1">
    <w:p w:rsidR="00163B3D" w:rsidRDefault="0016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7A16FC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5B573C">
      <w:rPr>
        <w:noProof/>
        <w:sz w:val="28"/>
        <w:szCs w:val="28"/>
      </w:rPr>
      <w:t>4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127DD"/>
    <w:rsid w:val="00013B10"/>
    <w:rsid w:val="0002011C"/>
    <w:rsid w:val="000226C9"/>
    <w:rsid w:val="00022CFC"/>
    <w:rsid w:val="00045E60"/>
    <w:rsid w:val="000660E3"/>
    <w:rsid w:val="000669CA"/>
    <w:rsid w:val="000973E9"/>
    <w:rsid w:val="00097C99"/>
    <w:rsid w:val="000D6B4B"/>
    <w:rsid w:val="000E17FF"/>
    <w:rsid w:val="000E3418"/>
    <w:rsid w:val="0010700F"/>
    <w:rsid w:val="00163B3D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4AF7"/>
    <w:rsid w:val="002507E4"/>
    <w:rsid w:val="002763CF"/>
    <w:rsid w:val="002835C9"/>
    <w:rsid w:val="00292182"/>
    <w:rsid w:val="002B248E"/>
    <w:rsid w:val="002C51FD"/>
    <w:rsid w:val="002D1A1B"/>
    <w:rsid w:val="002E6953"/>
    <w:rsid w:val="002F2896"/>
    <w:rsid w:val="002F5110"/>
    <w:rsid w:val="00301C24"/>
    <w:rsid w:val="00370B97"/>
    <w:rsid w:val="00384694"/>
    <w:rsid w:val="003A4B09"/>
    <w:rsid w:val="003F540E"/>
    <w:rsid w:val="004263BB"/>
    <w:rsid w:val="00437F21"/>
    <w:rsid w:val="0044298E"/>
    <w:rsid w:val="004462F2"/>
    <w:rsid w:val="004516F7"/>
    <w:rsid w:val="00456829"/>
    <w:rsid w:val="004666C2"/>
    <w:rsid w:val="00467577"/>
    <w:rsid w:val="00475EB8"/>
    <w:rsid w:val="004B1D3C"/>
    <w:rsid w:val="005018D8"/>
    <w:rsid w:val="00520FDB"/>
    <w:rsid w:val="005228DD"/>
    <w:rsid w:val="00534A8E"/>
    <w:rsid w:val="005409FC"/>
    <w:rsid w:val="0055069D"/>
    <w:rsid w:val="00563CFD"/>
    <w:rsid w:val="005A308F"/>
    <w:rsid w:val="005A676A"/>
    <w:rsid w:val="005B573C"/>
    <w:rsid w:val="005C1C31"/>
    <w:rsid w:val="005C4987"/>
    <w:rsid w:val="005F6887"/>
    <w:rsid w:val="005F7979"/>
    <w:rsid w:val="00615B53"/>
    <w:rsid w:val="00616F34"/>
    <w:rsid w:val="00680368"/>
    <w:rsid w:val="00682865"/>
    <w:rsid w:val="00690D11"/>
    <w:rsid w:val="006A1381"/>
    <w:rsid w:val="006A1630"/>
    <w:rsid w:val="006C1121"/>
    <w:rsid w:val="0073276B"/>
    <w:rsid w:val="00773ECA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33FC3"/>
    <w:rsid w:val="00836E86"/>
    <w:rsid w:val="0084559E"/>
    <w:rsid w:val="008564B9"/>
    <w:rsid w:val="00861731"/>
    <w:rsid w:val="00870054"/>
    <w:rsid w:val="00875F7C"/>
    <w:rsid w:val="00877F62"/>
    <w:rsid w:val="00894EFA"/>
    <w:rsid w:val="008D20BF"/>
    <w:rsid w:val="008F2E87"/>
    <w:rsid w:val="00955888"/>
    <w:rsid w:val="0096642C"/>
    <w:rsid w:val="00972015"/>
    <w:rsid w:val="00984192"/>
    <w:rsid w:val="0098524C"/>
    <w:rsid w:val="0099467E"/>
    <w:rsid w:val="00995FB6"/>
    <w:rsid w:val="009A6116"/>
    <w:rsid w:val="009B571B"/>
    <w:rsid w:val="009D2451"/>
    <w:rsid w:val="009D475B"/>
    <w:rsid w:val="009D6224"/>
    <w:rsid w:val="00A20AE1"/>
    <w:rsid w:val="00A92AC0"/>
    <w:rsid w:val="00AA7F66"/>
    <w:rsid w:val="00AD2C40"/>
    <w:rsid w:val="00AD3AD5"/>
    <w:rsid w:val="00B00B0E"/>
    <w:rsid w:val="00B20A94"/>
    <w:rsid w:val="00B36753"/>
    <w:rsid w:val="00B77AB7"/>
    <w:rsid w:val="00B8625D"/>
    <w:rsid w:val="00BD4E74"/>
    <w:rsid w:val="00BD5088"/>
    <w:rsid w:val="00C14935"/>
    <w:rsid w:val="00C20475"/>
    <w:rsid w:val="00C24772"/>
    <w:rsid w:val="00C40774"/>
    <w:rsid w:val="00C55CB0"/>
    <w:rsid w:val="00CB1469"/>
    <w:rsid w:val="00CD16B4"/>
    <w:rsid w:val="00CD357E"/>
    <w:rsid w:val="00CF7DE0"/>
    <w:rsid w:val="00D30CCC"/>
    <w:rsid w:val="00D3146C"/>
    <w:rsid w:val="00D31C6B"/>
    <w:rsid w:val="00D332A0"/>
    <w:rsid w:val="00D43B95"/>
    <w:rsid w:val="00D62787"/>
    <w:rsid w:val="00D73EB5"/>
    <w:rsid w:val="00D827F6"/>
    <w:rsid w:val="00DB40EC"/>
    <w:rsid w:val="00DC3550"/>
    <w:rsid w:val="00DD4031"/>
    <w:rsid w:val="00DF1DFF"/>
    <w:rsid w:val="00E3425D"/>
    <w:rsid w:val="00E518A2"/>
    <w:rsid w:val="00E53C5F"/>
    <w:rsid w:val="00E82C99"/>
    <w:rsid w:val="00EA229C"/>
    <w:rsid w:val="00EB4235"/>
    <w:rsid w:val="00EC0371"/>
    <w:rsid w:val="00EC04F0"/>
    <w:rsid w:val="00F017CC"/>
    <w:rsid w:val="00F1008A"/>
    <w:rsid w:val="00F35158"/>
    <w:rsid w:val="00F37F42"/>
    <w:rsid w:val="00F557CD"/>
    <w:rsid w:val="00F8021E"/>
    <w:rsid w:val="00F878B6"/>
    <w:rsid w:val="00FA7F9C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2021-03-17T12:14:00Z</cp:lastPrinted>
  <dcterms:created xsi:type="dcterms:W3CDTF">2021-05-25T10:37:00Z</dcterms:created>
  <dcterms:modified xsi:type="dcterms:W3CDTF">2021-05-25T10:37:00Z</dcterms:modified>
</cp:coreProperties>
</file>