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C29" w:rsidRDefault="008C5BE5" w:rsidP="00AD7FAC">
      <w:pPr>
        <w:pStyle w:val="2"/>
        <w:tabs>
          <w:tab w:val="left" w:pos="7584"/>
        </w:tabs>
        <w:spacing w:line="320" w:lineRule="exact"/>
        <w:jc w:val="right"/>
        <w:rPr>
          <w:sz w:val="20"/>
        </w:rPr>
      </w:pPr>
      <w:r>
        <w:rPr>
          <w:sz w:val="20"/>
        </w:rPr>
        <w:tab/>
      </w:r>
    </w:p>
    <w:p w:rsidR="00510C29" w:rsidRPr="001A3542" w:rsidRDefault="00051620" w:rsidP="00051620">
      <w:pPr>
        <w:tabs>
          <w:tab w:val="left" w:pos="7944"/>
        </w:tabs>
        <w:jc w:val="both"/>
        <w:rPr>
          <w:b/>
          <w:sz w:val="24"/>
          <w:szCs w:val="24"/>
        </w:rPr>
      </w:pPr>
      <w:r>
        <w:tab/>
      </w:r>
      <w:bookmarkStart w:id="0" w:name="_GoBack"/>
      <w:bookmarkEnd w:id="0"/>
      <w:r w:rsidR="001A3542" w:rsidRPr="001A3542">
        <w:rPr>
          <w:b/>
          <w:sz w:val="24"/>
          <w:szCs w:val="24"/>
        </w:rPr>
        <w:t>Проект</w:t>
      </w:r>
    </w:p>
    <w:p w:rsidR="00510C29" w:rsidRPr="00DF7AD1" w:rsidRDefault="00510C29" w:rsidP="00072C60">
      <w:pPr>
        <w:jc w:val="both"/>
      </w:pPr>
    </w:p>
    <w:p w:rsidR="00510C29" w:rsidRDefault="00510C29" w:rsidP="00072C60">
      <w:pPr>
        <w:pStyle w:val="2"/>
        <w:spacing w:line="360" w:lineRule="exact"/>
        <w:ind w:left="-426"/>
        <w:jc w:val="both"/>
        <w:rPr>
          <w:sz w:val="16"/>
          <w:szCs w:val="16"/>
        </w:rPr>
      </w:pPr>
    </w:p>
    <w:p w:rsidR="00510C29" w:rsidRDefault="00510C29" w:rsidP="00072C60">
      <w:pPr>
        <w:jc w:val="both"/>
      </w:pPr>
    </w:p>
    <w:p w:rsidR="00510C29" w:rsidRDefault="00510C29" w:rsidP="00072C60">
      <w:pPr>
        <w:jc w:val="both"/>
        <w:outlineLvl w:val="0"/>
        <w:rPr>
          <w:b/>
          <w:bCs/>
          <w:sz w:val="28"/>
          <w:szCs w:val="28"/>
        </w:rPr>
      </w:pPr>
    </w:p>
    <w:p w:rsidR="00510C29" w:rsidRDefault="00510C29" w:rsidP="00072C60">
      <w:pPr>
        <w:jc w:val="both"/>
        <w:outlineLvl w:val="0"/>
        <w:rPr>
          <w:b/>
          <w:bCs/>
          <w:sz w:val="28"/>
          <w:szCs w:val="28"/>
        </w:rPr>
      </w:pPr>
    </w:p>
    <w:p w:rsidR="00510C29" w:rsidRDefault="00510C29" w:rsidP="00072C60">
      <w:pPr>
        <w:jc w:val="both"/>
        <w:outlineLvl w:val="0"/>
        <w:rPr>
          <w:b/>
          <w:bCs/>
          <w:sz w:val="28"/>
          <w:szCs w:val="28"/>
        </w:rPr>
      </w:pPr>
    </w:p>
    <w:p w:rsidR="00D72FAD" w:rsidRDefault="00D72FAD" w:rsidP="00072C60">
      <w:pPr>
        <w:jc w:val="both"/>
        <w:outlineLvl w:val="0"/>
        <w:rPr>
          <w:b/>
          <w:bCs/>
          <w:sz w:val="28"/>
          <w:szCs w:val="28"/>
        </w:rPr>
      </w:pPr>
    </w:p>
    <w:p w:rsidR="0072328B" w:rsidRDefault="0072328B" w:rsidP="00072C60">
      <w:pPr>
        <w:jc w:val="center"/>
        <w:outlineLvl w:val="0"/>
        <w:rPr>
          <w:b/>
          <w:bCs/>
          <w:sz w:val="28"/>
          <w:szCs w:val="28"/>
        </w:rPr>
      </w:pPr>
    </w:p>
    <w:p w:rsidR="00D72FAD" w:rsidRDefault="00D72FAD" w:rsidP="00072C60">
      <w:pPr>
        <w:jc w:val="center"/>
        <w:outlineLvl w:val="0"/>
        <w:rPr>
          <w:b/>
          <w:bCs/>
          <w:sz w:val="28"/>
          <w:szCs w:val="28"/>
        </w:rPr>
      </w:pPr>
    </w:p>
    <w:p w:rsidR="00510C29" w:rsidRDefault="00510C29" w:rsidP="00072C60">
      <w:pPr>
        <w:jc w:val="center"/>
        <w:outlineLvl w:val="0"/>
        <w:rPr>
          <w:b/>
          <w:bCs/>
          <w:sz w:val="28"/>
          <w:szCs w:val="28"/>
        </w:rPr>
      </w:pPr>
    </w:p>
    <w:p w:rsidR="005306EC" w:rsidRDefault="00510C29" w:rsidP="00072C60">
      <w:pPr>
        <w:suppressAutoHyphens/>
        <w:jc w:val="center"/>
        <w:outlineLvl w:val="0"/>
        <w:rPr>
          <w:b/>
          <w:bCs/>
          <w:sz w:val="28"/>
          <w:szCs w:val="28"/>
        </w:rPr>
      </w:pPr>
      <w:r w:rsidRPr="007C07C3">
        <w:rPr>
          <w:b/>
          <w:bCs/>
          <w:sz w:val="28"/>
          <w:szCs w:val="28"/>
        </w:rPr>
        <w:t xml:space="preserve">О внесении изменений в постановление администрации </w:t>
      </w:r>
    </w:p>
    <w:p w:rsidR="009550B1" w:rsidRDefault="00510C29" w:rsidP="00072C60">
      <w:pPr>
        <w:suppressAutoHyphens/>
        <w:jc w:val="center"/>
        <w:outlineLvl w:val="0"/>
        <w:rPr>
          <w:b/>
          <w:bCs/>
          <w:sz w:val="28"/>
          <w:szCs w:val="28"/>
        </w:rPr>
      </w:pPr>
      <w:r w:rsidRPr="007C07C3">
        <w:rPr>
          <w:b/>
          <w:bCs/>
          <w:sz w:val="28"/>
          <w:szCs w:val="28"/>
        </w:rPr>
        <w:t>Медведовского сельского поселения Тимашевского</w:t>
      </w:r>
    </w:p>
    <w:p w:rsidR="005306EC" w:rsidRDefault="00510C29" w:rsidP="00072C60">
      <w:pPr>
        <w:suppressAutoHyphens/>
        <w:jc w:val="center"/>
        <w:outlineLvl w:val="0"/>
        <w:rPr>
          <w:b/>
          <w:bCs/>
          <w:sz w:val="28"/>
          <w:szCs w:val="28"/>
        </w:rPr>
      </w:pPr>
      <w:r w:rsidRPr="007C07C3">
        <w:rPr>
          <w:b/>
          <w:bCs/>
          <w:sz w:val="28"/>
          <w:szCs w:val="28"/>
        </w:rPr>
        <w:t xml:space="preserve">района от </w:t>
      </w:r>
      <w:r w:rsidR="00C14B1E">
        <w:rPr>
          <w:b/>
          <w:bCs/>
          <w:sz w:val="28"/>
          <w:szCs w:val="28"/>
        </w:rPr>
        <w:t>17 октября</w:t>
      </w:r>
      <w:r>
        <w:rPr>
          <w:b/>
          <w:bCs/>
          <w:sz w:val="28"/>
          <w:szCs w:val="28"/>
        </w:rPr>
        <w:t xml:space="preserve"> 201</w:t>
      </w:r>
      <w:r w:rsidR="00C14B1E">
        <w:rPr>
          <w:b/>
          <w:bCs/>
          <w:sz w:val="28"/>
          <w:szCs w:val="28"/>
        </w:rPr>
        <w:t>7</w:t>
      </w:r>
      <w:r w:rsidRPr="007C07C3">
        <w:rPr>
          <w:b/>
          <w:bCs/>
          <w:sz w:val="28"/>
          <w:szCs w:val="28"/>
        </w:rPr>
        <w:t xml:space="preserve"> г</w:t>
      </w:r>
      <w:r w:rsidR="008C5BE5">
        <w:rPr>
          <w:b/>
          <w:bCs/>
          <w:sz w:val="28"/>
          <w:szCs w:val="28"/>
        </w:rPr>
        <w:t>.</w:t>
      </w:r>
      <w:r w:rsidR="0013249E">
        <w:rPr>
          <w:b/>
          <w:bCs/>
          <w:sz w:val="28"/>
          <w:szCs w:val="28"/>
        </w:rPr>
        <w:t xml:space="preserve"> </w:t>
      </w:r>
      <w:r w:rsidRPr="007C07C3">
        <w:rPr>
          <w:b/>
          <w:bCs/>
          <w:sz w:val="28"/>
          <w:szCs w:val="28"/>
        </w:rPr>
        <w:t xml:space="preserve">№ </w:t>
      </w:r>
      <w:r w:rsidR="00C14B1E">
        <w:rPr>
          <w:b/>
          <w:bCs/>
          <w:sz w:val="28"/>
          <w:szCs w:val="28"/>
        </w:rPr>
        <w:t>187</w:t>
      </w:r>
      <w:r w:rsidR="00FC2E0E">
        <w:rPr>
          <w:b/>
          <w:bCs/>
          <w:sz w:val="28"/>
          <w:szCs w:val="28"/>
        </w:rPr>
        <w:t xml:space="preserve"> </w:t>
      </w:r>
      <w:r w:rsidRPr="00DF7AD1">
        <w:rPr>
          <w:b/>
          <w:bCs/>
          <w:sz w:val="28"/>
          <w:szCs w:val="28"/>
        </w:rPr>
        <w:t xml:space="preserve">«Об утверждении </w:t>
      </w:r>
    </w:p>
    <w:p w:rsidR="005306EC" w:rsidRDefault="00510C29" w:rsidP="00072C60">
      <w:pPr>
        <w:suppressAutoHyphens/>
        <w:jc w:val="center"/>
        <w:outlineLvl w:val="0"/>
        <w:rPr>
          <w:b/>
          <w:bCs/>
          <w:sz w:val="28"/>
          <w:szCs w:val="28"/>
        </w:rPr>
      </w:pPr>
      <w:r w:rsidRPr="00DF7AD1">
        <w:rPr>
          <w:b/>
          <w:bCs/>
          <w:sz w:val="28"/>
          <w:szCs w:val="28"/>
        </w:rPr>
        <w:t>муниципальной программы</w:t>
      </w:r>
      <w:r w:rsidR="00FC2E0E">
        <w:rPr>
          <w:b/>
          <w:bCs/>
          <w:sz w:val="28"/>
          <w:szCs w:val="28"/>
        </w:rPr>
        <w:t xml:space="preserve"> </w:t>
      </w:r>
      <w:r w:rsidRPr="00DF7AD1">
        <w:rPr>
          <w:b/>
          <w:bCs/>
          <w:sz w:val="28"/>
          <w:szCs w:val="28"/>
        </w:rPr>
        <w:t>Медведовского сельского</w:t>
      </w:r>
    </w:p>
    <w:p w:rsidR="009550B1" w:rsidRDefault="00510C29" w:rsidP="00072C60">
      <w:pPr>
        <w:suppressAutoHyphens/>
        <w:jc w:val="center"/>
        <w:outlineLvl w:val="0"/>
        <w:rPr>
          <w:b/>
          <w:bCs/>
          <w:sz w:val="28"/>
          <w:szCs w:val="28"/>
        </w:rPr>
      </w:pPr>
      <w:r w:rsidRPr="00DF7AD1">
        <w:rPr>
          <w:b/>
          <w:bCs/>
          <w:sz w:val="28"/>
          <w:szCs w:val="28"/>
        </w:rPr>
        <w:t>поселения</w:t>
      </w:r>
      <w:r w:rsidR="00FC2E0E">
        <w:rPr>
          <w:b/>
          <w:bCs/>
          <w:sz w:val="28"/>
          <w:szCs w:val="28"/>
        </w:rPr>
        <w:t xml:space="preserve"> </w:t>
      </w:r>
      <w:r w:rsidRPr="00DF7AD1">
        <w:rPr>
          <w:b/>
          <w:bCs/>
          <w:sz w:val="28"/>
          <w:szCs w:val="28"/>
        </w:rPr>
        <w:t>Тимашевского района</w:t>
      </w:r>
      <w:r w:rsidR="00FC2E0E">
        <w:rPr>
          <w:b/>
          <w:bCs/>
          <w:sz w:val="28"/>
          <w:szCs w:val="28"/>
        </w:rPr>
        <w:t xml:space="preserve"> </w:t>
      </w:r>
      <w:r w:rsidRPr="00DF7AD1">
        <w:rPr>
          <w:b/>
          <w:bCs/>
          <w:sz w:val="28"/>
          <w:szCs w:val="28"/>
        </w:rPr>
        <w:t>«Развитие</w:t>
      </w:r>
    </w:p>
    <w:p w:rsidR="00510C29" w:rsidRPr="00DF7AD1" w:rsidRDefault="00510C29" w:rsidP="00072C60">
      <w:pPr>
        <w:suppressAutoHyphens/>
        <w:jc w:val="center"/>
        <w:outlineLvl w:val="0"/>
        <w:rPr>
          <w:b/>
          <w:sz w:val="28"/>
          <w:szCs w:val="28"/>
        </w:rPr>
      </w:pPr>
      <w:r w:rsidRPr="00DF7AD1">
        <w:rPr>
          <w:b/>
          <w:bCs/>
          <w:sz w:val="28"/>
          <w:szCs w:val="28"/>
        </w:rPr>
        <w:t>дорожного</w:t>
      </w:r>
      <w:r w:rsidR="0013249E">
        <w:rPr>
          <w:b/>
          <w:bCs/>
          <w:sz w:val="28"/>
          <w:szCs w:val="28"/>
        </w:rPr>
        <w:t xml:space="preserve"> </w:t>
      </w:r>
      <w:r w:rsidRPr="00DF7AD1">
        <w:rPr>
          <w:b/>
          <w:bCs/>
          <w:sz w:val="28"/>
          <w:szCs w:val="28"/>
        </w:rPr>
        <w:t>хозяйства</w:t>
      </w:r>
      <w:r>
        <w:rPr>
          <w:b/>
          <w:bCs/>
          <w:sz w:val="28"/>
          <w:szCs w:val="28"/>
        </w:rPr>
        <w:t>» на 201</w:t>
      </w:r>
      <w:r w:rsidR="00F73138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-20</w:t>
      </w:r>
      <w:r w:rsidR="00F73138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 xml:space="preserve"> год</w:t>
      </w:r>
      <w:r w:rsidR="0072328B">
        <w:rPr>
          <w:b/>
          <w:bCs/>
          <w:sz w:val="28"/>
          <w:szCs w:val="28"/>
        </w:rPr>
        <w:t>ы</w:t>
      </w:r>
      <w:r w:rsidR="008C5BE5">
        <w:rPr>
          <w:b/>
          <w:bCs/>
          <w:sz w:val="28"/>
          <w:szCs w:val="28"/>
        </w:rPr>
        <w:t>»</w:t>
      </w:r>
    </w:p>
    <w:p w:rsidR="00510C29" w:rsidRDefault="00510C29" w:rsidP="00072C60">
      <w:pPr>
        <w:jc w:val="both"/>
        <w:rPr>
          <w:sz w:val="28"/>
          <w:szCs w:val="28"/>
        </w:rPr>
      </w:pPr>
    </w:p>
    <w:p w:rsidR="00510C29" w:rsidRDefault="00510C29" w:rsidP="00072C60">
      <w:pPr>
        <w:jc w:val="both"/>
        <w:rPr>
          <w:sz w:val="28"/>
          <w:szCs w:val="28"/>
        </w:rPr>
      </w:pPr>
    </w:p>
    <w:p w:rsidR="00B52631" w:rsidRPr="00B150C5" w:rsidRDefault="00B52631" w:rsidP="008C5BE5">
      <w:pPr>
        <w:spacing w:line="245" w:lineRule="auto"/>
        <w:ind w:firstLine="708"/>
        <w:jc w:val="both"/>
        <w:rPr>
          <w:sz w:val="28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а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ции</w:t>
      </w:r>
      <w:r w:rsidR="008A7E62">
        <w:rPr>
          <w:rFonts w:eastAsia="Calibri"/>
          <w:sz w:val="22"/>
          <w:szCs w:val="22"/>
          <w:lang w:eastAsia="en-US"/>
        </w:rPr>
        <w:t xml:space="preserve">, </w:t>
      </w:r>
      <w:r>
        <w:rPr>
          <w:rFonts w:eastAsia="Calibri"/>
          <w:sz w:val="28"/>
          <w:szCs w:val="28"/>
          <w:lang w:eastAsia="en-US"/>
        </w:rPr>
        <w:t>статьи 14 Федерального закона  от 6 октября 2003 г</w:t>
      </w:r>
      <w:r w:rsidR="005306EC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 №131–ФЗ«Об общих при</w:t>
      </w:r>
      <w:r>
        <w:rPr>
          <w:rFonts w:eastAsia="Calibri"/>
          <w:sz w:val="28"/>
          <w:szCs w:val="28"/>
          <w:lang w:eastAsia="en-US"/>
        </w:rPr>
        <w:t>н</w:t>
      </w:r>
      <w:r>
        <w:rPr>
          <w:rFonts w:eastAsia="Calibri"/>
          <w:sz w:val="28"/>
          <w:szCs w:val="28"/>
          <w:lang w:eastAsia="en-US"/>
        </w:rPr>
        <w:t>ципах организации местного самоуправления в Российской Федерации», в соо</w:t>
      </w:r>
      <w:r>
        <w:rPr>
          <w:rFonts w:eastAsia="Calibri"/>
          <w:sz w:val="28"/>
          <w:szCs w:val="28"/>
          <w:lang w:eastAsia="en-US"/>
        </w:rPr>
        <w:t>т</w:t>
      </w:r>
      <w:r>
        <w:rPr>
          <w:rFonts w:eastAsia="Calibri"/>
          <w:sz w:val="28"/>
          <w:szCs w:val="28"/>
          <w:lang w:eastAsia="en-US"/>
        </w:rPr>
        <w:t xml:space="preserve">ветствии с постановлением </w:t>
      </w:r>
      <w:r>
        <w:rPr>
          <w:sz w:val="28"/>
        </w:rPr>
        <w:t>администрации Медведовского сельского</w:t>
      </w:r>
      <w:r w:rsidR="00FC2E0E">
        <w:rPr>
          <w:sz w:val="28"/>
        </w:rPr>
        <w:t xml:space="preserve"> </w:t>
      </w:r>
      <w:r>
        <w:rPr>
          <w:sz w:val="28"/>
        </w:rPr>
        <w:t>пос</w:t>
      </w:r>
      <w:r>
        <w:rPr>
          <w:sz w:val="28"/>
        </w:rPr>
        <w:t>е</w:t>
      </w:r>
      <w:r>
        <w:rPr>
          <w:sz w:val="28"/>
        </w:rPr>
        <w:t>ления</w:t>
      </w:r>
      <w:r w:rsidR="00FC2E0E">
        <w:rPr>
          <w:sz w:val="28"/>
        </w:rPr>
        <w:t xml:space="preserve"> </w:t>
      </w:r>
      <w:r>
        <w:rPr>
          <w:sz w:val="28"/>
        </w:rPr>
        <w:t>Тимашевского</w:t>
      </w:r>
      <w:r w:rsidR="00FC2E0E">
        <w:rPr>
          <w:sz w:val="28"/>
        </w:rPr>
        <w:t xml:space="preserve"> </w:t>
      </w:r>
      <w:r>
        <w:rPr>
          <w:sz w:val="28"/>
        </w:rPr>
        <w:t>района</w:t>
      </w:r>
      <w:r w:rsidR="00FC2E0E">
        <w:rPr>
          <w:sz w:val="28"/>
        </w:rPr>
        <w:t xml:space="preserve"> </w:t>
      </w:r>
      <w:r>
        <w:rPr>
          <w:sz w:val="28"/>
        </w:rPr>
        <w:t>от</w:t>
      </w:r>
      <w:r w:rsidR="00FC2E0E">
        <w:rPr>
          <w:sz w:val="28"/>
        </w:rPr>
        <w:t xml:space="preserve"> 09 июня </w:t>
      </w:r>
      <w:r w:rsidR="00784844">
        <w:rPr>
          <w:sz w:val="28"/>
        </w:rPr>
        <w:t>20</w:t>
      </w:r>
      <w:r w:rsidR="00FC2E0E">
        <w:rPr>
          <w:sz w:val="28"/>
        </w:rPr>
        <w:t>20</w:t>
      </w:r>
      <w:r>
        <w:rPr>
          <w:sz w:val="28"/>
        </w:rPr>
        <w:t xml:space="preserve"> г</w:t>
      </w:r>
      <w:r w:rsidR="005306EC">
        <w:rPr>
          <w:sz w:val="28"/>
        </w:rPr>
        <w:t xml:space="preserve">. </w:t>
      </w:r>
      <w:r>
        <w:rPr>
          <w:sz w:val="28"/>
        </w:rPr>
        <w:t>№</w:t>
      </w:r>
      <w:r w:rsidR="00FC2E0E">
        <w:rPr>
          <w:sz w:val="28"/>
        </w:rPr>
        <w:t xml:space="preserve"> 90 </w:t>
      </w:r>
      <w:r>
        <w:rPr>
          <w:sz w:val="28"/>
        </w:rPr>
        <w:t>«О внесении изменений в пост</w:t>
      </w:r>
      <w:r>
        <w:rPr>
          <w:sz w:val="28"/>
        </w:rPr>
        <w:t>а</w:t>
      </w:r>
      <w:r>
        <w:rPr>
          <w:sz w:val="28"/>
        </w:rPr>
        <w:t>новление администрации Медведовского сельского поселения</w:t>
      </w:r>
      <w:r w:rsidR="00FC2E0E">
        <w:rPr>
          <w:sz w:val="28"/>
        </w:rPr>
        <w:t xml:space="preserve"> </w:t>
      </w:r>
      <w:r>
        <w:rPr>
          <w:sz w:val="28"/>
        </w:rPr>
        <w:t>Тимашевского</w:t>
      </w:r>
      <w:r w:rsidR="00FC2E0E">
        <w:rPr>
          <w:sz w:val="28"/>
        </w:rPr>
        <w:t xml:space="preserve"> </w:t>
      </w:r>
      <w:r>
        <w:rPr>
          <w:sz w:val="28"/>
        </w:rPr>
        <w:t>района</w:t>
      </w:r>
      <w:r w:rsidR="00FC2E0E">
        <w:rPr>
          <w:sz w:val="28"/>
        </w:rPr>
        <w:t xml:space="preserve"> </w:t>
      </w:r>
      <w:r>
        <w:rPr>
          <w:sz w:val="28"/>
        </w:rPr>
        <w:t>от</w:t>
      </w:r>
      <w:r w:rsidR="00FC2E0E">
        <w:rPr>
          <w:sz w:val="28"/>
        </w:rPr>
        <w:t xml:space="preserve"> </w:t>
      </w:r>
      <w:r>
        <w:rPr>
          <w:sz w:val="28"/>
        </w:rPr>
        <w:t>12 августа 2014 г</w:t>
      </w:r>
      <w:r w:rsidR="005306EC">
        <w:rPr>
          <w:sz w:val="28"/>
        </w:rPr>
        <w:t xml:space="preserve">. </w:t>
      </w:r>
      <w:r>
        <w:rPr>
          <w:sz w:val="28"/>
        </w:rPr>
        <w:t>№</w:t>
      </w:r>
      <w:r w:rsidR="00FC2E0E">
        <w:rPr>
          <w:sz w:val="28"/>
        </w:rPr>
        <w:t xml:space="preserve"> </w:t>
      </w:r>
      <w:r>
        <w:rPr>
          <w:sz w:val="28"/>
        </w:rPr>
        <w:t xml:space="preserve"> 211 «Об утверждении порядка принятия решений </w:t>
      </w:r>
      <w:r>
        <w:rPr>
          <w:rFonts w:eastAsia="Calibri"/>
          <w:sz w:val="28"/>
          <w:szCs w:val="28"/>
          <w:lang w:eastAsia="en-US"/>
        </w:rPr>
        <w:t>о разработке, формировании, реализации и оценке эффективности реализации м</w:t>
      </w:r>
      <w:r>
        <w:rPr>
          <w:rFonts w:eastAsia="Calibri"/>
          <w:sz w:val="28"/>
          <w:szCs w:val="28"/>
          <w:lang w:eastAsia="en-US"/>
        </w:rPr>
        <w:t>у</w:t>
      </w:r>
      <w:r>
        <w:rPr>
          <w:rFonts w:eastAsia="Calibri"/>
          <w:sz w:val="28"/>
          <w:szCs w:val="28"/>
          <w:lang w:eastAsia="en-US"/>
        </w:rPr>
        <w:t>ниципальных программ</w:t>
      </w:r>
      <w:r w:rsidR="00FC2E0E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bCs/>
          <w:spacing w:val="2"/>
          <w:sz w:val="28"/>
          <w:szCs w:val="28"/>
          <w:lang w:eastAsia="en-US"/>
        </w:rPr>
        <w:t>Ме</w:t>
      </w:r>
      <w:r w:rsidR="000A6290">
        <w:rPr>
          <w:rFonts w:eastAsia="Calibri"/>
          <w:bCs/>
          <w:spacing w:val="2"/>
          <w:sz w:val="28"/>
          <w:szCs w:val="28"/>
          <w:lang w:eastAsia="en-US"/>
        </w:rPr>
        <w:t xml:space="preserve">дведовского сельского поселения </w:t>
      </w:r>
      <w:r>
        <w:rPr>
          <w:rFonts w:eastAsia="Calibri"/>
          <w:bCs/>
          <w:spacing w:val="2"/>
          <w:sz w:val="28"/>
          <w:szCs w:val="28"/>
          <w:lang w:eastAsia="en-US"/>
        </w:rPr>
        <w:t>Тимашевск</w:t>
      </w:r>
      <w:r w:rsidR="00841555">
        <w:rPr>
          <w:rFonts w:eastAsia="Calibri"/>
          <w:bCs/>
          <w:spacing w:val="2"/>
          <w:sz w:val="28"/>
          <w:szCs w:val="28"/>
          <w:lang w:eastAsia="en-US"/>
        </w:rPr>
        <w:t>ого</w:t>
      </w:r>
      <w:r>
        <w:rPr>
          <w:rFonts w:eastAsia="Calibri"/>
          <w:bCs/>
          <w:spacing w:val="2"/>
          <w:sz w:val="28"/>
          <w:szCs w:val="28"/>
          <w:lang w:eastAsia="en-US"/>
        </w:rPr>
        <w:t xml:space="preserve"> ра</w:t>
      </w:r>
      <w:r>
        <w:rPr>
          <w:rFonts w:eastAsia="Calibri"/>
          <w:bCs/>
          <w:spacing w:val="2"/>
          <w:sz w:val="28"/>
          <w:szCs w:val="28"/>
          <w:lang w:eastAsia="en-US"/>
        </w:rPr>
        <w:t>й</w:t>
      </w:r>
      <w:r>
        <w:rPr>
          <w:rFonts w:eastAsia="Calibri"/>
          <w:bCs/>
          <w:spacing w:val="2"/>
          <w:sz w:val="28"/>
          <w:szCs w:val="28"/>
          <w:lang w:eastAsia="en-US"/>
        </w:rPr>
        <w:t>он</w:t>
      </w:r>
      <w:r w:rsidR="00841555">
        <w:rPr>
          <w:rFonts w:eastAsia="Calibri"/>
          <w:bCs/>
          <w:spacing w:val="2"/>
          <w:sz w:val="28"/>
          <w:szCs w:val="28"/>
          <w:lang w:eastAsia="en-US"/>
        </w:rPr>
        <w:t>а</w:t>
      </w:r>
      <w:r>
        <w:rPr>
          <w:rFonts w:eastAsia="Calibri"/>
          <w:bCs/>
          <w:spacing w:val="2"/>
          <w:sz w:val="28"/>
          <w:szCs w:val="28"/>
          <w:lang w:eastAsia="en-US"/>
        </w:rPr>
        <w:t>» раздела</w:t>
      </w:r>
      <w:r w:rsidR="00FC2E0E">
        <w:rPr>
          <w:rFonts w:eastAsia="Calibri"/>
          <w:bCs/>
          <w:spacing w:val="2"/>
          <w:sz w:val="28"/>
          <w:szCs w:val="28"/>
          <w:lang w:eastAsia="en-US"/>
        </w:rPr>
        <w:t xml:space="preserve"> </w:t>
      </w:r>
      <w:r>
        <w:rPr>
          <w:rFonts w:eastAsia="Calibri"/>
          <w:bCs/>
          <w:spacing w:val="2"/>
          <w:sz w:val="28"/>
          <w:szCs w:val="28"/>
          <w:lang w:eastAsia="en-US"/>
        </w:rPr>
        <w:t>3</w:t>
      </w:r>
      <w:r>
        <w:rPr>
          <w:rFonts w:eastAsia="Calibri"/>
          <w:sz w:val="28"/>
          <w:szCs w:val="28"/>
          <w:lang w:eastAsia="en-US"/>
        </w:rPr>
        <w:t>,в целях доведения соответствия местног</w:t>
      </w:r>
      <w:r w:rsidR="00072C60">
        <w:rPr>
          <w:rFonts w:eastAsia="Calibri"/>
          <w:sz w:val="28"/>
          <w:szCs w:val="28"/>
          <w:lang w:eastAsia="en-US"/>
        </w:rPr>
        <w:t>о</w:t>
      </w:r>
      <w:r w:rsidR="00FC2E0E">
        <w:rPr>
          <w:rFonts w:eastAsia="Calibri"/>
          <w:sz w:val="28"/>
          <w:szCs w:val="28"/>
          <w:lang w:eastAsia="en-US"/>
        </w:rPr>
        <w:t xml:space="preserve"> </w:t>
      </w:r>
      <w:r w:rsidR="00072C60">
        <w:rPr>
          <w:rFonts w:eastAsia="Calibri"/>
          <w:sz w:val="28"/>
          <w:szCs w:val="28"/>
          <w:lang w:eastAsia="en-US"/>
        </w:rPr>
        <w:t xml:space="preserve">бюджета, изменение объемов </w:t>
      </w:r>
      <w:r>
        <w:rPr>
          <w:rFonts w:eastAsia="Calibri"/>
          <w:sz w:val="28"/>
          <w:szCs w:val="28"/>
          <w:lang w:eastAsia="en-US"/>
        </w:rPr>
        <w:t>финансирования</w:t>
      </w:r>
      <w:r w:rsidR="00FC2E0E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муниципальной программы</w:t>
      </w:r>
      <w:r>
        <w:rPr>
          <w:sz w:val="28"/>
          <w:szCs w:val="28"/>
        </w:rPr>
        <w:t>,</w:t>
      </w:r>
      <w:r w:rsidR="00FC2E0E">
        <w:rPr>
          <w:sz w:val="28"/>
          <w:szCs w:val="28"/>
        </w:rPr>
        <w:t xml:space="preserve"> </w:t>
      </w:r>
      <w:r>
        <w:rPr>
          <w:sz w:val="28"/>
          <w:szCs w:val="28"/>
        </w:rPr>
        <w:t>п о с т а н о в л я ю:</w:t>
      </w:r>
    </w:p>
    <w:p w:rsidR="00510C29" w:rsidRDefault="00051620" w:rsidP="00D72FAD">
      <w:pPr>
        <w:suppressAutoHyphens/>
        <w:ind w:firstLine="708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 w:rsidR="00510C29">
        <w:rPr>
          <w:sz w:val="28"/>
          <w:szCs w:val="28"/>
        </w:rPr>
        <w:t xml:space="preserve">Внести изменения </w:t>
      </w:r>
      <w:r w:rsidR="00510C29" w:rsidRPr="005774F6">
        <w:rPr>
          <w:bCs/>
          <w:sz w:val="28"/>
          <w:szCs w:val="28"/>
        </w:rPr>
        <w:t>в постановление администрации Медведовского</w:t>
      </w:r>
      <w:r w:rsidR="00FC2E0E">
        <w:rPr>
          <w:bCs/>
          <w:sz w:val="28"/>
          <w:szCs w:val="28"/>
        </w:rPr>
        <w:t xml:space="preserve"> </w:t>
      </w:r>
      <w:r w:rsidR="001167EE" w:rsidRPr="00B075A2">
        <w:rPr>
          <w:bCs/>
          <w:sz w:val="28"/>
          <w:szCs w:val="28"/>
        </w:rPr>
        <w:t>сель</w:t>
      </w:r>
      <w:r w:rsidR="001167EE">
        <w:rPr>
          <w:bCs/>
          <w:sz w:val="28"/>
          <w:szCs w:val="28"/>
        </w:rPr>
        <w:t>ского</w:t>
      </w:r>
      <w:r w:rsidR="00FC2E0E">
        <w:rPr>
          <w:bCs/>
          <w:sz w:val="28"/>
          <w:szCs w:val="28"/>
        </w:rPr>
        <w:t xml:space="preserve"> </w:t>
      </w:r>
      <w:r w:rsidR="00510C29" w:rsidRPr="00B075A2">
        <w:rPr>
          <w:bCs/>
          <w:sz w:val="28"/>
          <w:szCs w:val="28"/>
        </w:rPr>
        <w:t>поселения</w:t>
      </w:r>
      <w:r w:rsidR="00FC2E0E">
        <w:rPr>
          <w:bCs/>
          <w:sz w:val="28"/>
          <w:szCs w:val="28"/>
        </w:rPr>
        <w:t xml:space="preserve"> </w:t>
      </w:r>
      <w:r w:rsidR="00510C29" w:rsidRPr="00B075A2">
        <w:rPr>
          <w:bCs/>
          <w:sz w:val="28"/>
          <w:szCs w:val="28"/>
        </w:rPr>
        <w:t>Тимашевского</w:t>
      </w:r>
      <w:r w:rsidR="00FC2E0E">
        <w:rPr>
          <w:bCs/>
          <w:sz w:val="28"/>
          <w:szCs w:val="28"/>
        </w:rPr>
        <w:t xml:space="preserve"> </w:t>
      </w:r>
      <w:r w:rsidR="00510C29" w:rsidRPr="00B075A2">
        <w:rPr>
          <w:bCs/>
          <w:sz w:val="28"/>
          <w:szCs w:val="28"/>
        </w:rPr>
        <w:t>района</w:t>
      </w:r>
      <w:r w:rsidR="00FC2E0E">
        <w:rPr>
          <w:bCs/>
          <w:sz w:val="28"/>
          <w:szCs w:val="28"/>
        </w:rPr>
        <w:t xml:space="preserve"> </w:t>
      </w:r>
      <w:r w:rsidR="00510C29" w:rsidRPr="00B075A2">
        <w:rPr>
          <w:bCs/>
          <w:sz w:val="28"/>
          <w:szCs w:val="28"/>
        </w:rPr>
        <w:t>от</w:t>
      </w:r>
      <w:r w:rsidR="00FC2E0E">
        <w:rPr>
          <w:bCs/>
          <w:sz w:val="28"/>
          <w:szCs w:val="28"/>
        </w:rPr>
        <w:t xml:space="preserve"> </w:t>
      </w:r>
      <w:r w:rsidR="00E35DB0" w:rsidRPr="00E35DB0">
        <w:rPr>
          <w:bCs/>
          <w:sz w:val="28"/>
          <w:szCs w:val="28"/>
        </w:rPr>
        <w:t>17 октября 2017 г</w:t>
      </w:r>
      <w:r w:rsidR="00FC2E0E">
        <w:rPr>
          <w:bCs/>
          <w:sz w:val="28"/>
          <w:szCs w:val="28"/>
        </w:rPr>
        <w:t xml:space="preserve"> </w:t>
      </w:r>
      <w:r w:rsidR="005306EC">
        <w:rPr>
          <w:bCs/>
          <w:sz w:val="28"/>
          <w:szCs w:val="28"/>
        </w:rPr>
        <w:t>.</w:t>
      </w:r>
      <w:r w:rsidR="0072328B">
        <w:rPr>
          <w:bCs/>
          <w:sz w:val="28"/>
          <w:szCs w:val="28"/>
        </w:rPr>
        <w:t xml:space="preserve">№ </w:t>
      </w:r>
      <w:r w:rsidR="00E35DB0">
        <w:rPr>
          <w:bCs/>
          <w:sz w:val="28"/>
          <w:szCs w:val="28"/>
        </w:rPr>
        <w:t>187</w:t>
      </w:r>
      <w:r w:rsidR="00FC2E0E">
        <w:rPr>
          <w:bCs/>
          <w:sz w:val="28"/>
          <w:szCs w:val="28"/>
        </w:rPr>
        <w:t xml:space="preserve">             </w:t>
      </w:r>
      <w:r w:rsidR="001167EE">
        <w:rPr>
          <w:bCs/>
          <w:sz w:val="28"/>
          <w:szCs w:val="28"/>
        </w:rPr>
        <w:t>«</w:t>
      </w:r>
      <w:r w:rsidR="00510C29" w:rsidRPr="00B075A2">
        <w:rPr>
          <w:bCs/>
          <w:sz w:val="28"/>
          <w:szCs w:val="28"/>
        </w:rPr>
        <w:t>Об утверждении муниципальной программы Медведовского сельского поселения Тимашевского</w:t>
      </w:r>
      <w:r w:rsidR="00FC2E0E">
        <w:rPr>
          <w:bCs/>
          <w:sz w:val="28"/>
          <w:szCs w:val="28"/>
        </w:rPr>
        <w:t xml:space="preserve"> </w:t>
      </w:r>
      <w:r w:rsidR="00510C29" w:rsidRPr="00B075A2">
        <w:rPr>
          <w:bCs/>
          <w:sz w:val="28"/>
          <w:szCs w:val="28"/>
        </w:rPr>
        <w:t>района «Развитие</w:t>
      </w:r>
      <w:r w:rsidR="00FC2E0E">
        <w:rPr>
          <w:bCs/>
          <w:sz w:val="28"/>
          <w:szCs w:val="28"/>
        </w:rPr>
        <w:t xml:space="preserve"> </w:t>
      </w:r>
      <w:r w:rsidR="00510C29" w:rsidRPr="00B075A2">
        <w:rPr>
          <w:bCs/>
          <w:sz w:val="28"/>
          <w:szCs w:val="28"/>
        </w:rPr>
        <w:t>дорожного</w:t>
      </w:r>
      <w:r w:rsidR="00FC2E0E">
        <w:rPr>
          <w:bCs/>
          <w:sz w:val="28"/>
          <w:szCs w:val="28"/>
        </w:rPr>
        <w:t xml:space="preserve"> </w:t>
      </w:r>
      <w:r w:rsidR="00510C29" w:rsidRPr="00B075A2">
        <w:rPr>
          <w:bCs/>
          <w:sz w:val="28"/>
          <w:szCs w:val="28"/>
        </w:rPr>
        <w:t>хозяйства</w:t>
      </w:r>
      <w:r w:rsidR="00843514">
        <w:rPr>
          <w:bCs/>
          <w:sz w:val="28"/>
          <w:szCs w:val="28"/>
        </w:rPr>
        <w:t>»</w:t>
      </w:r>
      <w:r w:rsidR="00FC2E0E">
        <w:rPr>
          <w:bCs/>
          <w:sz w:val="28"/>
          <w:szCs w:val="28"/>
        </w:rPr>
        <w:t xml:space="preserve"> </w:t>
      </w:r>
      <w:r w:rsidR="00072C60">
        <w:rPr>
          <w:bCs/>
          <w:sz w:val="28"/>
          <w:szCs w:val="28"/>
        </w:rPr>
        <w:t>на</w:t>
      </w:r>
      <w:r w:rsidR="00FC2E0E">
        <w:rPr>
          <w:bCs/>
          <w:sz w:val="28"/>
          <w:szCs w:val="28"/>
        </w:rPr>
        <w:t xml:space="preserve"> </w:t>
      </w:r>
      <w:r w:rsidR="00510C29" w:rsidRPr="00B075A2">
        <w:rPr>
          <w:bCs/>
          <w:sz w:val="28"/>
          <w:szCs w:val="28"/>
        </w:rPr>
        <w:t>201</w:t>
      </w:r>
      <w:r w:rsidR="00F73138">
        <w:rPr>
          <w:bCs/>
          <w:sz w:val="28"/>
          <w:szCs w:val="28"/>
        </w:rPr>
        <w:t>8</w:t>
      </w:r>
      <w:r w:rsidR="00510C29" w:rsidRPr="00B075A2">
        <w:rPr>
          <w:bCs/>
          <w:sz w:val="28"/>
          <w:szCs w:val="28"/>
        </w:rPr>
        <w:t>-20</w:t>
      </w:r>
      <w:r w:rsidR="00F73138">
        <w:rPr>
          <w:bCs/>
          <w:sz w:val="28"/>
          <w:szCs w:val="28"/>
        </w:rPr>
        <w:t>20</w:t>
      </w:r>
      <w:r w:rsidR="00FC2E0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</w:t>
      </w:r>
      <w:r w:rsidR="00230582">
        <w:rPr>
          <w:bCs/>
          <w:sz w:val="28"/>
          <w:szCs w:val="28"/>
        </w:rPr>
        <w:t>оды</w:t>
      </w:r>
      <w:r w:rsidR="00C27159">
        <w:rPr>
          <w:bCs/>
          <w:sz w:val="28"/>
          <w:szCs w:val="28"/>
        </w:rPr>
        <w:t xml:space="preserve"> (прилагается)</w:t>
      </w:r>
      <w:r w:rsidR="00510C29">
        <w:rPr>
          <w:bCs/>
          <w:sz w:val="28"/>
          <w:szCs w:val="28"/>
        </w:rPr>
        <w:t>.</w:t>
      </w:r>
    </w:p>
    <w:p w:rsidR="00510C29" w:rsidRPr="00326AF7" w:rsidRDefault="00230582" w:rsidP="00D72FAD">
      <w:pPr>
        <w:pStyle w:val="a4"/>
        <w:tabs>
          <w:tab w:val="left" w:pos="0"/>
        </w:tabs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 </w:t>
      </w:r>
      <w:r w:rsidR="00510C29" w:rsidRPr="00326AF7">
        <w:rPr>
          <w:rFonts w:ascii="Times New Roman" w:hAnsi="Times New Roman"/>
          <w:sz w:val="28"/>
          <w:szCs w:val="28"/>
        </w:rPr>
        <w:t>Финансово-экономическому отделу администрации Медведовского сельского поселения Тимашевского района (</w:t>
      </w:r>
      <w:r w:rsidR="00E718E0">
        <w:rPr>
          <w:rFonts w:ascii="Times New Roman" w:hAnsi="Times New Roman"/>
          <w:sz w:val="28"/>
          <w:szCs w:val="28"/>
        </w:rPr>
        <w:t>Ефремова</w:t>
      </w:r>
      <w:r w:rsidR="005306EC">
        <w:rPr>
          <w:rFonts w:ascii="Times New Roman" w:hAnsi="Times New Roman"/>
          <w:sz w:val="28"/>
          <w:szCs w:val="28"/>
        </w:rPr>
        <w:t xml:space="preserve"> Г.А.</w:t>
      </w:r>
      <w:r w:rsidR="00510C29" w:rsidRPr="00326AF7">
        <w:rPr>
          <w:rFonts w:ascii="Times New Roman" w:hAnsi="Times New Roman"/>
          <w:sz w:val="28"/>
          <w:szCs w:val="28"/>
        </w:rPr>
        <w:t>) про</w:t>
      </w:r>
      <w:r w:rsidR="00510C29">
        <w:rPr>
          <w:rFonts w:ascii="Times New Roman" w:hAnsi="Times New Roman"/>
          <w:sz w:val="28"/>
          <w:szCs w:val="28"/>
        </w:rPr>
        <w:t xml:space="preserve">вести </w:t>
      </w:r>
      <w:r w:rsidR="00FC2E0E">
        <w:rPr>
          <w:rFonts w:ascii="Times New Roman" w:hAnsi="Times New Roman"/>
          <w:sz w:val="28"/>
          <w:szCs w:val="28"/>
        </w:rPr>
        <w:t xml:space="preserve">финансирование </w:t>
      </w:r>
      <w:r w:rsidR="00510C29">
        <w:rPr>
          <w:rFonts w:ascii="Times New Roman" w:hAnsi="Times New Roman"/>
          <w:sz w:val="28"/>
          <w:szCs w:val="28"/>
        </w:rPr>
        <w:t>мероприятий</w:t>
      </w:r>
      <w:r w:rsidR="00510C29" w:rsidRPr="00326AF7">
        <w:rPr>
          <w:rFonts w:ascii="Times New Roman" w:hAnsi="Times New Roman"/>
          <w:sz w:val="28"/>
          <w:szCs w:val="28"/>
        </w:rPr>
        <w:t xml:space="preserve"> муниципальной программы в пределах средств, </w:t>
      </w:r>
      <w:r w:rsidR="00FC2E0E" w:rsidRPr="00326AF7">
        <w:rPr>
          <w:rFonts w:ascii="Times New Roman" w:hAnsi="Times New Roman"/>
          <w:sz w:val="28"/>
          <w:szCs w:val="28"/>
        </w:rPr>
        <w:t>преду</w:t>
      </w:r>
      <w:r w:rsidR="00FC2E0E">
        <w:rPr>
          <w:rFonts w:ascii="Times New Roman" w:hAnsi="Times New Roman"/>
          <w:sz w:val="28"/>
          <w:szCs w:val="28"/>
        </w:rPr>
        <w:t>с</w:t>
      </w:r>
      <w:r w:rsidR="00FC2E0E" w:rsidRPr="00326AF7">
        <w:rPr>
          <w:rFonts w:ascii="Times New Roman" w:hAnsi="Times New Roman"/>
          <w:sz w:val="28"/>
          <w:szCs w:val="28"/>
        </w:rPr>
        <w:t>мотренных</w:t>
      </w:r>
      <w:r w:rsidR="00510C29" w:rsidRPr="00326AF7">
        <w:rPr>
          <w:rFonts w:ascii="Times New Roman" w:hAnsi="Times New Roman"/>
          <w:sz w:val="28"/>
          <w:szCs w:val="28"/>
        </w:rPr>
        <w:t xml:space="preserve"> на эти цели в соответствии с действующим законодательством.</w:t>
      </w:r>
    </w:p>
    <w:p w:rsidR="00E35DB0" w:rsidRDefault="008C5BE5" w:rsidP="00D72FAD">
      <w:pPr>
        <w:tabs>
          <w:tab w:val="left" w:pos="0"/>
        </w:tabs>
        <w:suppressAutoHyphens/>
        <w:ind w:firstLine="709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 xml:space="preserve">3. Считать утратившим </w:t>
      </w:r>
      <w:r w:rsidR="00E35DB0">
        <w:rPr>
          <w:sz w:val="28"/>
          <w:szCs w:val="28"/>
        </w:rPr>
        <w:t xml:space="preserve">силу постановление администрации </w:t>
      </w:r>
      <w:r w:rsidR="00230582">
        <w:rPr>
          <w:sz w:val="28"/>
          <w:szCs w:val="28"/>
        </w:rPr>
        <w:t>М</w:t>
      </w:r>
      <w:r w:rsidR="00E35DB0">
        <w:rPr>
          <w:sz w:val="28"/>
          <w:szCs w:val="28"/>
        </w:rPr>
        <w:t>едведовского</w:t>
      </w:r>
      <w:r w:rsidR="00FC2E0E">
        <w:rPr>
          <w:sz w:val="28"/>
          <w:szCs w:val="28"/>
        </w:rPr>
        <w:t xml:space="preserve"> </w:t>
      </w:r>
      <w:r w:rsidR="00E35DB0">
        <w:rPr>
          <w:sz w:val="28"/>
          <w:szCs w:val="28"/>
        </w:rPr>
        <w:t>сельского</w:t>
      </w:r>
      <w:r w:rsidR="00FC2E0E">
        <w:rPr>
          <w:sz w:val="28"/>
          <w:szCs w:val="28"/>
        </w:rPr>
        <w:t xml:space="preserve"> </w:t>
      </w:r>
      <w:r w:rsidR="00E35DB0">
        <w:rPr>
          <w:sz w:val="28"/>
          <w:szCs w:val="28"/>
        </w:rPr>
        <w:t>поселения</w:t>
      </w:r>
      <w:r w:rsidR="00FC2E0E">
        <w:rPr>
          <w:sz w:val="28"/>
          <w:szCs w:val="28"/>
        </w:rPr>
        <w:t xml:space="preserve"> </w:t>
      </w:r>
      <w:r w:rsidR="00E35DB0">
        <w:rPr>
          <w:sz w:val="28"/>
          <w:szCs w:val="28"/>
        </w:rPr>
        <w:t>Тимашевского</w:t>
      </w:r>
      <w:r w:rsidR="00FC2E0E">
        <w:rPr>
          <w:sz w:val="28"/>
          <w:szCs w:val="28"/>
        </w:rPr>
        <w:t xml:space="preserve"> </w:t>
      </w:r>
      <w:r w:rsidR="00E35DB0">
        <w:rPr>
          <w:sz w:val="28"/>
          <w:szCs w:val="28"/>
        </w:rPr>
        <w:t>района</w:t>
      </w:r>
      <w:r w:rsidR="00FC2E0E">
        <w:rPr>
          <w:sz w:val="28"/>
          <w:szCs w:val="28"/>
        </w:rPr>
        <w:t xml:space="preserve"> </w:t>
      </w:r>
      <w:r w:rsidR="00E35DB0">
        <w:rPr>
          <w:sz w:val="28"/>
          <w:szCs w:val="28"/>
        </w:rPr>
        <w:t>от</w:t>
      </w:r>
      <w:r w:rsidR="00FC2E0E">
        <w:rPr>
          <w:sz w:val="28"/>
          <w:szCs w:val="28"/>
        </w:rPr>
        <w:t xml:space="preserve"> </w:t>
      </w:r>
      <w:r w:rsidR="00540945">
        <w:rPr>
          <w:sz w:val="28"/>
          <w:szCs w:val="28"/>
        </w:rPr>
        <w:t>24</w:t>
      </w:r>
      <w:r w:rsidR="00FC2E0E">
        <w:rPr>
          <w:sz w:val="28"/>
          <w:szCs w:val="28"/>
        </w:rPr>
        <w:t xml:space="preserve"> </w:t>
      </w:r>
      <w:r w:rsidR="00540945">
        <w:rPr>
          <w:sz w:val="28"/>
          <w:szCs w:val="28"/>
        </w:rPr>
        <w:t>августа</w:t>
      </w:r>
      <w:r w:rsidR="00E35DB0">
        <w:rPr>
          <w:sz w:val="28"/>
          <w:szCs w:val="28"/>
        </w:rPr>
        <w:t xml:space="preserve"> 20</w:t>
      </w:r>
      <w:r w:rsidR="00FC2E0E">
        <w:rPr>
          <w:sz w:val="28"/>
          <w:szCs w:val="28"/>
        </w:rPr>
        <w:t>20</w:t>
      </w:r>
      <w:r w:rsidR="00E35DB0">
        <w:rPr>
          <w:sz w:val="28"/>
          <w:szCs w:val="28"/>
        </w:rPr>
        <w:t>г</w:t>
      </w:r>
      <w:r w:rsidR="005306EC">
        <w:rPr>
          <w:sz w:val="28"/>
          <w:szCs w:val="28"/>
        </w:rPr>
        <w:t>.</w:t>
      </w:r>
      <w:r w:rsidR="00FC2E0E">
        <w:rPr>
          <w:sz w:val="28"/>
          <w:szCs w:val="28"/>
        </w:rPr>
        <w:t xml:space="preserve"> </w:t>
      </w:r>
      <w:r w:rsidR="00E35DB0">
        <w:rPr>
          <w:sz w:val="28"/>
          <w:szCs w:val="28"/>
        </w:rPr>
        <w:t>№</w:t>
      </w:r>
      <w:r w:rsidR="00FC2E0E">
        <w:rPr>
          <w:sz w:val="28"/>
          <w:szCs w:val="28"/>
        </w:rPr>
        <w:t xml:space="preserve"> </w:t>
      </w:r>
      <w:r w:rsidR="00540945">
        <w:rPr>
          <w:sz w:val="28"/>
          <w:szCs w:val="28"/>
        </w:rPr>
        <w:t>121/1</w:t>
      </w:r>
      <w:r w:rsidR="00FC2E0E">
        <w:rPr>
          <w:sz w:val="28"/>
          <w:szCs w:val="28"/>
        </w:rPr>
        <w:t xml:space="preserve"> </w:t>
      </w:r>
      <w:r w:rsidR="00E35DB0">
        <w:rPr>
          <w:sz w:val="28"/>
          <w:szCs w:val="28"/>
        </w:rPr>
        <w:t>«</w:t>
      </w:r>
      <w:r w:rsidR="00E35DB0" w:rsidRPr="00E35DB0">
        <w:rPr>
          <w:bCs/>
          <w:sz w:val="28"/>
          <w:szCs w:val="28"/>
        </w:rPr>
        <w:t>О внесении изменений в постановление администрации Медведовского сельского поселения Тимашевского</w:t>
      </w:r>
      <w:r w:rsidR="00FC2E0E">
        <w:rPr>
          <w:bCs/>
          <w:sz w:val="28"/>
          <w:szCs w:val="28"/>
        </w:rPr>
        <w:t xml:space="preserve"> </w:t>
      </w:r>
      <w:r w:rsidR="00E35DB0" w:rsidRPr="00E35DB0">
        <w:rPr>
          <w:bCs/>
          <w:sz w:val="28"/>
          <w:szCs w:val="28"/>
        </w:rPr>
        <w:t>района от 17октября 2017 г</w:t>
      </w:r>
      <w:r w:rsidR="005306EC">
        <w:rPr>
          <w:bCs/>
          <w:sz w:val="28"/>
          <w:szCs w:val="28"/>
        </w:rPr>
        <w:t>.</w:t>
      </w:r>
      <w:r w:rsidR="00FC2E0E">
        <w:rPr>
          <w:bCs/>
          <w:sz w:val="28"/>
          <w:szCs w:val="28"/>
        </w:rPr>
        <w:t xml:space="preserve"> </w:t>
      </w:r>
      <w:r w:rsidR="000A6290">
        <w:rPr>
          <w:bCs/>
          <w:sz w:val="28"/>
          <w:szCs w:val="28"/>
        </w:rPr>
        <w:t xml:space="preserve">№ 187 </w:t>
      </w:r>
      <w:r w:rsidR="00E35DB0" w:rsidRPr="00E35DB0">
        <w:rPr>
          <w:bCs/>
          <w:sz w:val="28"/>
          <w:szCs w:val="28"/>
        </w:rPr>
        <w:t>«Об</w:t>
      </w:r>
      <w:r w:rsidR="00FC2E0E">
        <w:rPr>
          <w:bCs/>
          <w:sz w:val="28"/>
          <w:szCs w:val="28"/>
        </w:rPr>
        <w:t xml:space="preserve"> </w:t>
      </w:r>
      <w:r w:rsidR="00E35DB0" w:rsidRPr="00E35DB0">
        <w:rPr>
          <w:bCs/>
          <w:sz w:val="28"/>
          <w:szCs w:val="28"/>
        </w:rPr>
        <w:t>утверждении муниципальной программы</w:t>
      </w:r>
      <w:r w:rsidR="00FC2E0E">
        <w:rPr>
          <w:bCs/>
          <w:sz w:val="28"/>
          <w:szCs w:val="28"/>
        </w:rPr>
        <w:t xml:space="preserve"> </w:t>
      </w:r>
      <w:r w:rsidR="00E35DB0" w:rsidRPr="00E35DB0">
        <w:rPr>
          <w:bCs/>
          <w:sz w:val="28"/>
          <w:szCs w:val="28"/>
        </w:rPr>
        <w:t>Медведовского сельского поселения Тимашевского района</w:t>
      </w:r>
      <w:r w:rsidR="00FC2E0E">
        <w:rPr>
          <w:bCs/>
          <w:sz w:val="28"/>
          <w:szCs w:val="28"/>
        </w:rPr>
        <w:t xml:space="preserve"> </w:t>
      </w:r>
      <w:r w:rsidR="00E35DB0" w:rsidRPr="00E35DB0">
        <w:rPr>
          <w:bCs/>
          <w:sz w:val="28"/>
          <w:szCs w:val="28"/>
        </w:rPr>
        <w:t>«Развитие дорожного хозяйства» на 2018-2020 годы</w:t>
      </w:r>
      <w:r w:rsidR="00AF5DA3">
        <w:rPr>
          <w:bCs/>
          <w:sz w:val="28"/>
          <w:szCs w:val="28"/>
        </w:rPr>
        <w:t>».</w:t>
      </w:r>
    </w:p>
    <w:p w:rsidR="00AE3A75" w:rsidRDefault="00230582" w:rsidP="00230582">
      <w:pPr>
        <w:tabs>
          <w:tab w:val="left" w:pos="0"/>
          <w:tab w:val="left" w:pos="993"/>
        </w:tabs>
        <w:suppressAutoHyphens/>
        <w:spacing w:line="245" w:lineRule="auto"/>
        <w:ind w:firstLine="709"/>
        <w:jc w:val="both"/>
        <w:rPr>
          <w:sz w:val="28"/>
        </w:rPr>
      </w:pPr>
      <w:r>
        <w:rPr>
          <w:sz w:val="28"/>
          <w:szCs w:val="28"/>
        </w:rPr>
        <w:lastRenderedPageBreak/>
        <w:t xml:space="preserve">4. </w:t>
      </w:r>
      <w:r w:rsidR="0041481D">
        <w:rPr>
          <w:sz w:val="28"/>
          <w:szCs w:val="28"/>
        </w:rPr>
        <w:t xml:space="preserve">Отделу по </w:t>
      </w:r>
      <w:r w:rsidR="00510C29" w:rsidRPr="00C10294">
        <w:rPr>
          <w:sz w:val="28"/>
        </w:rPr>
        <w:t xml:space="preserve">общим и организационным вопросам администрации Медведовского сельского поселения Тимашевского района </w:t>
      </w:r>
      <w:r w:rsidR="0041481D">
        <w:rPr>
          <w:sz w:val="28"/>
        </w:rPr>
        <w:t>(</w:t>
      </w:r>
      <w:r w:rsidR="008A7E62">
        <w:rPr>
          <w:sz w:val="28"/>
        </w:rPr>
        <w:t>Хрущ И.А</w:t>
      </w:r>
      <w:r w:rsidR="00BA7447">
        <w:rPr>
          <w:sz w:val="28"/>
        </w:rPr>
        <w:t>.</w:t>
      </w:r>
      <w:r w:rsidR="0041481D">
        <w:rPr>
          <w:sz w:val="28"/>
        </w:rPr>
        <w:t>)</w:t>
      </w:r>
      <w:r w:rsidR="00FC2E0E">
        <w:rPr>
          <w:sz w:val="28"/>
        </w:rPr>
        <w:t xml:space="preserve"> </w:t>
      </w:r>
      <w:r w:rsidR="00841555" w:rsidRPr="00BB4515">
        <w:rPr>
          <w:spacing w:val="4"/>
          <w:sz w:val="28"/>
        </w:rPr>
        <w:t>разместить</w:t>
      </w:r>
      <w:r w:rsidR="00841555">
        <w:rPr>
          <w:sz w:val="28"/>
        </w:rPr>
        <w:t xml:space="preserve"> настоящее постановление </w:t>
      </w:r>
      <w:r w:rsidR="00072C60" w:rsidRPr="00BB4515">
        <w:rPr>
          <w:spacing w:val="4"/>
          <w:sz w:val="28"/>
        </w:rPr>
        <w:t>на официальном сайте</w:t>
      </w:r>
      <w:r w:rsidR="00FC2E0E">
        <w:rPr>
          <w:spacing w:val="4"/>
          <w:sz w:val="28"/>
        </w:rPr>
        <w:t xml:space="preserve"> </w:t>
      </w:r>
      <w:r w:rsidR="00510C29" w:rsidRPr="00C10294">
        <w:rPr>
          <w:sz w:val="28"/>
        </w:rPr>
        <w:t>администрации Медведовского сельского поселения Тимашевского района в информационно-телекоммуникационной сети «Интернет».</w:t>
      </w:r>
    </w:p>
    <w:p w:rsidR="00510C29" w:rsidRDefault="00AF5DA3" w:rsidP="00230582">
      <w:pPr>
        <w:suppressAutoHyphens/>
        <w:spacing w:line="245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</w:t>
      </w:r>
      <w:r w:rsidR="00051620">
        <w:rPr>
          <w:sz w:val="28"/>
          <w:szCs w:val="28"/>
        </w:rPr>
        <w:t xml:space="preserve">. </w:t>
      </w:r>
      <w:r w:rsidR="00510C29">
        <w:rPr>
          <w:sz w:val="28"/>
          <w:szCs w:val="28"/>
        </w:rPr>
        <w:t>Постановление вступает в силу со дня его подписания.</w:t>
      </w:r>
    </w:p>
    <w:p w:rsidR="007A4781" w:rsidRDefault="007A4781" w:rsidP="00230582">
      <w:pPr>
        <w:suppressAutoHyphens/>
        <w:spacing w:line="245" w:lineRule="auto"/>
        <w:ind w:firstLine="720"/>
        <w:jc w:val="both"/>
        <w:outlineLvl w:val="0"/>
        <w:rPr>
          <w:sz w:val="28"/>
          <w:szCs w:val="28"/>
        </w:rPr>
      </w:pPr>
    </w:p>
    <w:p w:rsidR="00FC2E0E" w:rsidRDefault="00FC2E0E" w:rsidP="00230582">
      <w:pPr>
        <w:suppressAutoHyphens/>
        <w:spacing w:line="245" w:lineRule="auto"/>
        <w:ind w:firstLine="720"/>
        <w:jc w:val="both"/>
        <w:outlineLvl w:val="0"/>
        <w:rPr>
          <w:sz w:val="28"/>
          <w:szCs w:val="28"/>
        </w:rPr>
      </w:pPr>
    </w:p>
    <w:p w:rsidR="00510C29" w:rsidRDefault="00510C29" w:rsidP="00072C60">
      <w:pPr>
        <w:tabs>
          <w:tab w:val="left" w:pos="709"/>
        </w:tabs>
        <w:jc w:val="both"/>
        <w:rPr>
          <w:sz w:val="28"/>
          <w:szCs w:val="28"/>
        </w:rPr>
      </w:pPr>
    </w:p>
    <w:p w:rsidR="00291380" w:rsidRDefault="00FC2E0E" w:rsidP="00291380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73FDE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510C29">
        <w:rPr>
          <w:sz w:val="28"/>
          <w:szCs w:val="28"/>
        </w:rPr>
        <w:t>Медведовского сельского</w:t>
      </w:r>
      <w:r>
        <w:rPr>
          <w:sz w:val="28"/>
          <w:szCs w:val="28"/>
        </w:rPr>
        <w:t xml:space="preserve"> </w:t>
      </w:r>
      <w:r w:rsidR="00BD1173">
        <w:rPr>
          <w:sz w:val="28"/>
          <w:szCs w:val="28"/>
        </w:rPr>
        <w:t>п</w:t>
      </w:r>
      <w:r w:rsidR="00510C29">
        <w:rPr>
          <w:sz w:val="28"/>
          <w:szCs w:val="28"/>
        </w:rPr>
        <w:t>оселения</w:t>
      </w:r>
    </w:p>
    <w:p w:rsidR="00127A32" w:rsidRDefault="00510C29" w:rsidP="0054094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Тимашевского района   </w:t>
      </w:r>
      <w:r w:rsidR="00FC2E0E">
        <w:rPr>
          <w:sz w:val="28"/>
          <w:szCs w:val="28"/>
        </w:rPr>
        <w:t xml:space="preserve">                                                                Н.М. Авчинников</w:t>
      </w:r>
    </w:p>
    <w:p w:rsidR="00FB1702" w:rsidRDefault="00FB1702" w:rsidP="00540945">
      <w:pPr>
        <w:tabs>
          <w:tab w:val="left" w:pos="709"/>
        </w:tabs>
        <w:jc w:val="both"/>
        <w:rPr>
          <w:sz w:val="28"/>
          <w:szCs w:val="28"/>
        </w:rPr>
      </w:pPr>
    </w:p>
    <w:p w:rsidR="00FB1702" w:rsidRDefault="00FB1702" w:rsidP="00540945">
      <w:pPr>
        <w:tabs>
          <w:tab w:val="left" w:pos="709"/>
        </w:tabs>
        <w:jc w:val="both"/>
        <w:rPr>
          <w:sz w:val="28"/>
          <w:szCs w:val="28"/>
        </w:rPr>
      </w:pPr>
    </w:p>
    <w:p w:rsidR="00FB1702" w:rsidRDefault="00FB1702" w:rsidP="00540945">
      <w:pPr>
        <w:tabs>
          <w:tab w:val="left" w:pos="709"/>
        </w:tabs>
        <w:jc w:val="both"/>
        <w:rPr>
          <w:sz w:val="28"/>
          <w:szCs w:val="28"/>
        </w:rPr>
      </w:pPr>
    </w:p>
    <w:p w:rsidR="00FB1702" w:rsidRDefault="00FB1702" w:rsidP="00540945">
      <w:pPr>
        <w:tabs>
          <w:tab w:val="left" w:pos="709"/>
        </w:tabs>
        <w:jc w:val="both"/>
        <w:rPr>
          <w:sz w:val="28"/>
          <w:szCs w:val="28"/>
        </w:rPr>
      </w:pPr>
    </w:p>
    <w:p w:rsidR="00FB1702" w:rsidRDefault="00FB1702" w:rsidP="00540945">
      <w:pPr>
        <w:tabs>
          <w:tab w:val="left" w:pos="709"/>
        </w:tabs>
        <w:jc w:val="both"/>
        <w:rPr>
          <w:sz w:val="28"/>
          <w:szCs w:val="28"/>
        </w:rPr>
      </w:pPr>
    </w:p>
    <w:p w:rsidR="00FB1702" w:rsidRDefault="00FB1702" w:rsidP="00540945">
      <w:pPr>
        <w:tabs>
          <w:tab w:val="left" w:pos="709"/>
        </w:tabs>
        <w:jc w:val="both"/>
        <w:rPr>
          <w:sz w:val="28"/>
          <w:szCs w:val="28"/>
        </w:rPr>
      </w:pPr>
    </w:p>
    <w:p w:rsidR="00FB1702" w:rsidRDefault="00FB1702" w:rsidP="00540945">
      <w:pPr>
        <w:tabs>
          <w:tab w:val="left" w:pos="709"/>
        </w:tabs>
        <w:jc w:val="both"/>
        <w:rPr>
          <w:sz w:val="28"/>
          <w:szCs w:val="28"/>
        </w:rPr>
      </w:pPr>
    </w:p>
    <w:p w:rsidR="00FB1702" w:rsidRDefault="00FB1702" w:rsidP="00540945">
      <w:pPr>
        <w:tabs>
          <w:tab w:val="left" w:pos="709"/>
        </w:tabs>
        <w:jc w:val="both"/>
        <w:rPr>
          <w:sz w:val="28"/>
          <w:szCs w:val="28"/>
        </w:rPr>
      </w:pPr>
    </w:p>
    <w:p w:rsidR="00FB1702" w:rsidRDefault="00FB1702" w:rsidP="00540945">
      <w:pPr>
        <w:tabs>
          <w:tab w:val="left" w:pos="709"/>
        </w:tabs>
        <w:jc w:val="both"/>
        <w:rPr>
          <w:sz w:val="28"/>
          <w:szCs w:val="28"/>
        </w:rPr>
      </w:pPr>
    </w:p>
    <w:p w:rsidR="00FB1702" w:rsidRDefault="00FB1702" w:rsidP="00540945">
      <w:pPr>
        <w:tabs>
          <w:tab w:val="left" w:pos="709"/>
        </w:tabs>
        <w:jc w:val="both"/>
        <w:rPr>
          <w:sz w:val="28"/>
          <w:szCs w:val="28"/>
        </w:rPr>
      </w:pPr>
    </w:p>
    <w:p w:rsidR="00FB1702" w:rsidRDefault="00FB1702" w:rsidP="00540945">
      <w:pPr>
        <w:tabs>
          <w:tab w:val="left" w:pos="709"/>
        </w:tabs>
        <w:jc w:val="both"/>
        <w:rPr>
          <w:sz w:val="28"/>
          <w:szCs w:val="28"/>
        </w:rPr>
      </w:pPr>
    </w:p>
    <w:p w:rsidR="00FB1702" w:rsidRDefault="00FB1702" w:rsidP="00540945">
      <w:pPr>
        <w:tabs>
          <w:tab w:val="left" w:pos="709"/>
        </w:tabs>
        <w:jc w:val="both"/>
        <w:rPr>
          <w:sz w:val="28"/>
          <w:szCs w:val="28"/>
        </w:rPr>
      </w:pPr>
    </w:p>
    <w:p w:rsidR="00FB1702" w:rsidRDefault="00FB1702" w:rsidP="00540945">
      <w:pPr>
        <w:tabs>
          <w:tab w:val="left" w:pos="709"/>
        </w:tabs>
        <w:jc w:val="both"/>
        <w:rPr>
          <w:sz w:val="28"/>
          <w:szCs w:val="28"/>
        </w:rPr>
      </w:pPr>
    </w:p>
    <w:p w:rsidR="00FB1702" w:rsidRDefault="00FB1702" w:rsidP="00540945">
      <w:pPr>
        <w:tabs>
          <w:tab w:val="left" w:pos="709"/>
        </w:tabs>
        <w:jc w:val="both"/>
        <w:rPr>
          <w:sz w:val="28"/>
          <w:szCs w:val="28"/>
        </w:rPr>
      </w:pPr>
    </w:p>
    <w:p w:rsidR="00FB1702" w:rsidRDefault="00FB1702" w:rsidP="00540945">
      <w:pPr>
        <w:tabs>
          <w:tab w:val="left" w:pos="709"/>
        </w:tabs>
        <w:jc w:val="both"/>
        <w:rPr>
          <w:sz w:val="28"/>
          <w:szCs w:val="28"/>
        </w:rPr>
      </w:pPr>
    </w:p>
    <w:p w:rsidR="00FB1702" w:rsidRDefault="00FB1702" w:rsidP="00540945">
      <w:pPr>
        <w:tabs>
          <w:tab w:val="left" w:pos="709"/>
        </w:tabs>
        <w:jc w:val="both"/>
        <w:rPr>
          <w:sz w:val="28"/>
          <w:szCs w:val="28"/>
        </w:rPr>
      </w:pPr>
    </w:p>
    <w:p w:rsidR="00FB1702" w:rsidRDefault="00FB1702" w:rsidP="00540945">
      <w:pPr>
        <w:tabs>
          <w:tab w:val="left" w:pos="709"/>
        </w:tabs>
        <w:jc w:val="both"/>
        <w:rPr>
          <w:sz w:val="28"/>
          <w:szCs w:val="28"/>
        </w:rPr>
      </w:pPr>
    </w:p>
    <w:p w:rsidR="00FB1702" w:rsidRDefault="00FB1702" w:rsidP="00540945">
      <w:pPr>
        <w:tabs>
          <w:tab w:val="left" w:pos="709"/>
        </w:tabs>
        <w:jc w:val="both"/>
        <w:rPr>
          <w:sz w:val="28"/>
          <w:szCs w:val="28"/>
        </w:rPr>
      </w:pPr>
    </w:p>
    <w:p w:rsidR="00FB1702" w:rsidRDefault="00FB1702" w:rsidP="00540945">
      <w:pPr>
        <w:tabs>
          <w:tab w:val="left" w:pos="709"/>
        </w:tabs>
        <w:jc w:val="both"/>
        <w:rPr>
          <w:sz w:val="28"/>
          <w:szCs w:val="28"/>
        </w:rPr>
      </w:pPr>
    </w:p>
    <w:p w:rsidR="00FB1702" w:rsidRDefault="00FB1702" w:rsidP="00540945">
      <w:pPr>
        <w:tabs>
          <w:tab w:val="left" w:pos="709"/>
        </w:tabs>
        <w:jc w:val="both"/>
        <w:rPr>
          <w:sz w:val="28"/>
          <w:szCs w:val="28"/>
        </w:rPr>
      </w:pPr>
    </w:p>
    <w:p w:rsidR="00FB1702" w:rsidRDefault="00FB1702" w:rsidP="00540945">
      <w:pPr>
        <w:tabs>
          <w:tab w:val="left" w:pos="709"/>
        </w:tabs>
        <w:jc w:val="both"/>
        <w:rPr>
          <w:sz w:val="28"/>
          <w:szCs w:val="28"/>
        </w:rPr>
      </w:pPr>
    </w:p>
    <w:p w:rsidR="00FB1702" w:rsidRDefault="00FB1702" w:rsidP="00540945">
      <w:pPr>
        <w:tabs>
          <w:tab w:val="left" w:pos="709"/>
        </w:tabs>
        <w:jc w:val="both"/>
        <w:rPr>
          <w:sz w:val="28"/>
          <w:szCs w:val="28"/>
        </w:rPr>
      </w:pPr>
    </w:p>
    <w:p w:rsidR="00FB1702" w:rsidRDefault="00FB1702" w:rsidP="00540945">
      <w:pPr>
        <w:tabs>
          <w:tab w:val="left" w:pos="709"/>
        </w:tabs>
        <w:jc w:val="both"/>
        <w:rPr>
          <w:sz w:val="28"/>
          <w:szCs w:val="28"/>
        </w:rPr>
      </w:pPr>
    </w:p>
    <w:p w:rsidR="00FB1702" w:rsidRDefault="00FB1702" w:rsidP="00540945">
      <w:pPr>
        <w:tabs>
          <w:tab w:val="left" w:pos="709"/>
        </w:tabs>
        <w:jc w:val="both"/>
        <w:rPr>
          <w:sz w:val="28"/>
          <w:szCs w:val="28"/>
        </w:rPr>
      </w:pPr>
    </w:p>
    <w:p w:rsidR="00FB1702" w:rsidRDefault="00FB1702" w:rsidP="00540945">
      <w:pPr>
        <w:tabs>
          <w:tab w:val="left" w:pos="709"/>
        </w:tabs>
        <w:jc w:val="both"/>
        <w:rPr>
          <w:sz w:val="28"/>
          <w:szCs w:val="28"/>
        </w:rPr>
      </w:pPr>
    </w:p>
    <w:p w:rsidR="00FB1702" w:rsidRDefault="00FB1702" w:rsidP="00540945">
      <w:pPr>
        <w:tabs>
          <w:tab w:val="left" w:pos="709"/>
        </w:tabs>
        <w:jc w:val="both"/>
        <w:rPr>
          <w:sz w:val="28"/>
          <w:szCs w:val="28"/>
        </w:rPr>
      </w:pPr>
    </w:p>
    <w:p w:rsidR="00FB1702" w:rsidRDefault="00FB1702" w:rsidP="00540945">
      <w:pPr>
        <w:tabs>
          <w:tab w:val="left" w:pos="709"/>
        </w:tabs>
        <w:jc w:val="both"/>
        <w:rPr>
          <w:sz w:val="28"/>
          <w:szCs w:val="28"/>
        </w:rPr>
      </w:pPr>
    </w:p>
    <w:p w:rsidR="00FB1702" w:rsidRDefault="00FB1702" w:rsidP="00540945">
      <w:pPr>
        <w:tabs>
          <w:tab w:val="left" w:pos="709"/>
        </w:tabs>
        <w:jc w:val="both"/>
        <w:rPr>
          <w:sz w:val="28"/>
          <w:szCs w:val="28"/>
        </w:rPr>
      </w:pPr>
    </w:p>
    <w:p w:rsidR="00FB1702" w:rsidRDefault="00FB1702" w:rsidP="00540945">
      <w:pPr>
        <w:tabs>
          <w:tab w:val="left" w:pos="709"/>
        </w:tabs>
        <w:jc w:val="both"/>
        <w:rPr>
          <w:sz w:val="28"/>
          <w:szCs w:val="28"/>
        </w:rPr>
      </w:pPr>
    </w:p>
    <w:p w:rsidR="00FB1702" w:rsidRDefault="00FB1702" w:rsidP="00FB1702">
      <w:pPr>
        <w:jc w:val="center"/>
        <w:rPr>
          <w:b/>
          <w:sz w:val="28"/>
          <w:szCs w:val="28"/>
        </w:rPr>
      </w:pPr>
    </w:p>
    <w:p w:rsidR="00FB1702" w:rsidRDefault="00FB1702" w:rsidP="00FB1702">
      <w:pPr>
        <w:jc w:val="center"/>
        <w:rPr>
          <w:b/>
          <w:sz w:val="28"/>
          <w:szCs w:val="28"/>
        </w:rPr>
      </w:pPr>
    </w:p>
    <w:p w:rsidR="00FB1702" w:rsidRDefault="00FB1702" w:rsidP="00FB1702">
      <w:pPr>
        <w:jc w:val="center"/>
        <w:rPr>
          <w:b/>
          <w:sz w:val="28"/>
          <w:szCs w:val="28"/>
        </w:rPr>
      </w:pPr>
    </w:p>
    <w:p w:rsidR="00FB1702" w:rsidRDefault="00FB1702" w:rsidP="00FB1702">
      <w:pPr>
        <w:jc w:val="center"/>
        <w:rPr>
          <w:b/>
          <w:sz w:val="28"/>
          <w:szCs w:val="28"/>
        </w:rPr>
      </w:pPr>
    </w:p>
    <w:p w:rsidR="00FB1702" w:rsidRDefault="00FB1702" w:rsidP="00FB1702">
      <w:pPr>
        <w:jc w:val="center"/>
        <w:rPr>
          <w:b/>
          <w:sz w:val="28"/>
          <w:szCs w:val="28"/>
        </w:rPr>
      </w:pPr>
    </w:p>
    <w:p w:rsidR="00FB1702" w:rsidRDefault="00FB1702" w:rsidP="00FB1702">
      <w:pPr>
        <w:jc w:val="center"/>
        <w:rPr>
          <w:b/>
          <w:sz w:val="28"/>
          <w:szCs w:val="28"/>
        </w:rPr>
      </w:pPr>
    </w:p>
    <w:p w:rsidR="00FB1702" w:rsidRPr="00127A32" w:rsidRDefault="00FB1702" w:rsidP="00FB1702">
      <w:pPr>
        <w:jc w:val="center"/>
        <w:rPr>
          <w:b/>
          <w:sz w:val="28"/>
          <w:szCs w:val="28"/>
        </w:rPr>
      </w:pPr>
      <w:r w:rsidRPr="00127A32">
        <w:rPr>
          <w:b/>
          <w:sz w:val="28"/>
          <w:szCs w:val="28"/>
        </w:rPr>
        <w:lastRenderedPageBreak/>
        <w:t>ЛИСТ СОГЛАСОВАНИЯ</w:t>
      </w:r>
    </w:p>
    <w:p w:rsidR="00FB1702" w:rsidRDefault="00FB1702" w:rsidP="00FB1702">
      <w:pPr>
        <w:jc w:val="center"/>
        <w:rPr>
          <w:sz w:val="28"/>
          <w:szCs w:val="28"/>
        </w:rPr>
      </w:pPr>
      <w:r w:rsidRPr="00127A32">
        <w:rPr>
          <w:sz w:val="28"/>
          <w:szCs w:val="28"/>
        </w:rPr>
        <w:t>проекта постановления администрации Медведовского</w:t>
      </w:r>
    </w:p>
    <w:p w:rsidR="00FB1702" w:rsidRDefault="00FB1702" w:rsidP="00FB1702">
      <w:pPr>
        <w:jc w:val="center"/>
        <w:rPr>
          <w:sz w:val="28"/>
          <w:szCs w:val="28"/>
        </w:rPr>
      </w:pPr>
      <w:r w:rsidRPr="00127A32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</w:t>
      </w:r>
      <w:r w:rsidRPr="00127A32">
        <w:rPr>
          <w:sz w:val="28"/>
          <w:szCs w:val="28"/>
        </w:rPr>
        <w:t>поселения Тимашевско</w:t>
      </w:r>
      <w:r>
        <w:rPr>
          <w:sz w:val="28"/>
          <w:szCs w:val="28"/>
        </w:rPr>
        <w:t xml:space="preserve">го района </w:t>
      </w:r>
    </w:p>
    <w:p w:rsidR="00FB1702" w:rsidRDefault="00FB1702" w:rsidP="00FB1702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от __________№ ____</w:t>
      </w:r>
      <w:r w:rsidRPr="001D7BE4">
        <w:rPr>
          <w:bCs/>
          <w:color w:val="000080"/>
          <w:sz w:val="28"/>
          <w:szCs w:val="28"/>
        </w:rPr>
        <w:t>«</w:t>
      </w:r>
      <w:r w:rsidRPr="001D7BE4">
        <w:rPr>
          <w:bCs/>
          <w:sz w:val="28"/>
          <w:szCs w:val="28"/>
        </w:rPr>
        <w:t xml:space="preserve">О внесении изменений в постановление </w:t>
      </w:r>
    </w:p>
    <w:p w:rsidR="00FB1702" w:rsidRDefault="00FB1702" w:rsidP="00FB1702">
      <w:pPr>
        <w:jc w:val="center"/>
        <w:rPr>
          <w:bCs/>
          <w:sz w:val="28"/>
          <w:szCs w:val="28"/>
        </w:rPr>
      </w:pPr>
      <w:r w:rsidRPr="001D7BE4">
        <w:rPr>
          <w:bCs/>
          <w:sz w:val="28"/>
          <w:szCs w:val="28"/>
        </w:rPr>
        <w:t xml:space="preserve">администрации Медведовского сельского поселения </w:t>
      </w:r>
    </w:p>
    <w:p w:rsidR="00FB1702" w:rsidRDefault="00FB1702" w:rsidP="00FB1702">
      <w:pPr>
        <w:jc w:val="center"/>
        <w:rPr>
          <w:bCs/>
          <w:sz w:val="28"/>
          <w:szCs w:val="28"/>
        </w:rPr>
      </w:pPr>
      <w:r w:rsidRPr="001D7BE4">
        <w:rPr>
          <w:bCs/>
          <w:sz w:val="28"/>
          <w:szCs w:val="28"/>
        </w:rPr>
        <w:t>Тимашевскогорайонаот</w:t>
      </w:r>
      <w:r>
        <w:rPr>
          <w:bCs/>
          <w:sz w:val="28"/>
          <w:szCs w:val="28"/>
        </w:rPr>
        <w:t>17октября</w:t>
      </w:r>
      <w:r w:rsidRPr="001D7BE4">
        <w:rPr>
          <w:bCs/>
          <w:sz w:val="28"/>
          <w:szCs w:val="28"/>
        </w:rPr>
        <w:t xml:space="preserve"> 201</w:t>
      </w:r>
      <w:r>
        <w:rPr>
          <w:bCs/>
          <w:sz w:val="28"/>
          <w:szCs w:val="28"/>
        </w:rPr>
        <w:t>7</w:t>
      </w:r>
      <w:r w:rsidRPr="001D7BE4">
        <w:rPr>
          <w:bCs/>
          <w:sz w:val="28"/>
          <w:szCs w:val="28"/>
        </w:rPr>
        <w:t xml:space="preserve"> г</w:t>
      </w:r>
      <w:r>
        <w:rPr>
          <w:bCs/>
          <w:sz w:val="28"/>
          <w:szCs w:val="28"/>
        </w:rPr>
        <w:t>.</w:t>
      </w:r>
      <w:r w:rsidRPr="001D7BE4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187</w:t>
      </w:r>
    </w:p>
    <w:p w:rsidR="00FB1702" w:rsidRPr="0008375E" w:rsidRDefault="00FB1702" w:rsidP="00FB1702">
      <w:pPr>
        <w:jc w:val="center"/>
        <w:rPr>
          <w:bCs/>
          <w:sz w:val="28"/>
          <w:szCs w:val="28"/>
        </w:rPr>
      </w:pPr>
      <w:r w:rsidRPr="001D7BE4">
        <w:rPr>
          <w:bCs/>
          <w:sz w:val="28"/>
          <w:szCs w:val="28"/>
        </w:rPr>
        <w:t xml:space="preserve">«Об утверждении муниципальной </w:t>
      </w:r>
    </w:p>
    <w:p w:rsidR="00FB1702" w:rsidRDefault="00FB1702" w:rsidP="00FB1702">
      <w:pPr>
        <w:suppressAutoHyphens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1D7BE4">
        <w:rPr>
          <w:bCs/>
          <w:sz w:val="28"/>
          <w:szCs w:val="28"/>
        </w:rPr>
        <w:t xml:space="preserve">рограммы Медведовского сельского поселения </w:t>
      </w:r>
    </w:p>
    <w:p w:rsidR="00FB1702" w:rsidRDefault="00FB1702" w:rsidP="00FB1702">
      <w:pPr>
        <w:suppressAutoHyphens/>
        <w:jc w:val="center"/>
        <w:outlineLvl w:val="0"/>
        <w:rPr>
          <w:bCs/>
          <w:sz w:val="28"/>
          <w:szCs w:val="28"/>
        </w:rPr>
      </w:pPr>
      <w:r w:rsidRPr="001D7BE4">
        <w:rPr>
          <w:bCs/>
          <w:sz w:val="28"/>
          <w:szCs w:val="28"/>
        </w:rPr>
        <w:t>Тимашевского района «Развитие дорожного хозяйства»</w:t>
      </w:r>
    </w:p>
    <w:p w:rsidR="00FB1702" w:rsidRPr="001D7BE4" w:rsidRDefault="00FB1702" w:rsidP="00FB1702">
      <w:pPr>
        <w:suppressAutoHyphens/>
        <w:jc w:val="center"/>
        <w:outlineLvl w:val="0"/>
        <w:rPr>
          <w:sz w:val="28"/>
          <w:szCs w:val="28"/>
        </w:rPr>
      </w:pPr>
      <w:r w:rsidRPr="001D7BE4">
        <w:rPr>
          <w:bCs/>
          <w:sz w:val="28"/>
          <w:szCs w:val="28"/>
        </w:rPr>
        <w:t>на 201</w:t>
      </w:r>
      <w:r>
        <w:rPr>
          <w:bCs/>
          <w:sz w:val="28"/>
          <w:szCs w:val="28"/>
        </w:rPr>
        <w:t>8</w:t>
      </w:r>
      <w:r w:rsidRPr="001D7BE4">
        <w:rPr>
          <w:bCs/>
          <w:sz w:val="28"/>
          <w:szCs w:val="28"/>
        </w:rPr>
        <w:t>-20</w:t>
      </w:r>
      <w:r>
        <w:rPr>
          <w:bCs/>
          <w:sz w:val="28"/>
          <w:szCs w:val="28"/>
        </w:rPr>
        <w:t>20</w:t>
      </w:r>
      <w:r w:rsidRPr="001D7BE4">
        <w:rPr>
          <w:bCs/>
          <w:sz w:val="28"/>
          <w:szCs w:val="28"/>
        </w:rPr>
        <w:t xml:space="preserve"> год</w:t>
      </w:r>
      <w:r>
        <w:rPr>
          <w:bCs/>
          <w:sz w:val="28"/>
          <w:szCs w:val="28"/>
        </w:rPr>
        <w:t>ы»</w:t>
      </w:r>
    </w:p>
    <w:p w:rsidR="00FB1702" w:rsidRDefault="00FB1702" w:rsidP="00FB1702">
      <w:pPr>
        <w:rPr>
          <w:sz w:val="28"/>
        </w:rPr>
      </w:pPr>
    </w:p>
    <w:p w:rsidR="00FB1702" w:rsidRDefault="00FB1702" w:rsidP="00FB1702">
      <w:pPr>
        <w:rPr>
          <w:sz w:val="28"/>
        </w:rPr>
      </w:pPr>
    </w:p>
    <w:p w:rsidR="00FB1702" w:rsidRPr="00127A32" w:rsidRDefault="00FB1702" w:rsidP="00FB1702">
      <w:pPr>
        <w:rPr>
          <w:sz w:val="28"/>
        </w:rPr>
      </w:pPr>
    </w:p>
    <w:p w:rsidR="00FB1702" w:rsidRPr="00FB1702" w:rsidRDefault="00FB1702" w:rsidP="00FB1702">
      <w:pPr>
        <w:pStyle w:val="a4"/>
        <w:rPr>
          <w:rFonts w:ascii="Times New Roman" w:hAnsi="Times New Roman"/>
          <w:sz w:val="28"/>
          <w:szCs w:val="28"/>
          <w:highlight w:val="yellow"/>
        </w:rPr>
      </w:pPr>
      <w:r w:rsidRPr="00FB1702">
        <w:rPr>
          <w:rFonts w:ascii="Times New Roman" w:hAnsi="Times New Roman"/>
          <w:sz w:val="28"/>
          <w:szCs w:val="28"/>
          <w:highlight w:val="yellow"/>
        </w:rPr>
        <w:t>Проект внесен и подготовлен:</w:t>
      </w:r>
    </w:p>
    <w:p w:rsidR="00FB1702" w:rsidRPr="00FB1702" w:rsidRDefault="00FB1702" w:rsidP="00FB1702">
      <w:pPr>
        <w:pStyle w:val="a4"/>
        <w:rPr>
          <w:rFonts w:ascii="Times New Roman" w:hAnsi="Times New Roman"/>
          <w:sz w:val="28"/>
          <w:szCs w:val="28"/>
          <w:highlight w:val="yellow"/>
        </w:rPr>
      </w:pPr>
      <w:r w:rsidRPr="00FB1702">
        <w:rPr>
          <w:rFonts w:ascii="Times New Roman" w:hAnsi="Times New Roman"/>
          <w:sz w:val="28"/>
          <w:szCs w:val="28"/>
          <w:highlight w:val="yellow"/>
        </w:rPr>
        <w:t>Ведущий специалист МУ</w:t>
      </w:r>
    </w:p>
    <w:p w:rsidR="00FB1702" w:rsidRPr="00FB1702" w:rsidRDefault="00FB1702" w:rsidP="00FB1702">
      <w:pPr>
        <w:pStyle w:val="a4"/>
        <w:rPr>
          <w:rFonts w:ascii="Times New Roman" w:hAnsi="Times New Roman"/>
          <w:sz w:val="28"/>
          <w:szCs w:val="28"/>
          <w:highlight w:val="yellow"/>
        </w:rPr>
      </w:pPr>
      <w:r w:rsidRPr="00FB1702">
        <w:rPr>
          <w:rFonts w:ascii="Times New Roman" w:hAnsi="Times New Roman"/>
          <w:sz w:val="28"/>
          <w:szCs w:val="28"/>
          <w:highlight w:val="yellow"/>
        </w:rPr>
        <w:t xml:space="preserve">«Управление СТС и  </w:t>
      </w:r>
    </w:p>
    <w:p w:rsidR="00FB1702" w:rsidRPr="00FB1702" w:rsidRDefault="00FB1702" w:rsidP="00FB1702">
      <w:pPr>
        <w:pStyle w:val="a4"/>
        <w:rPr>
          <w:rFonts w:ascii="Times New Roman" w:hAnsi="Times New Roman"/>
          <w:sz w:val="28"/>
          <w:szCs w:val="28"/>
          <w:highlight w:val="yellow"/>
        </w:rPr>
      </w:pPr>
      <w:r w:rsidRPr="00FB1702">
        <w:rPr>
          <w:rFonts w:ascii="Times New Roman" w:hAnsi="Times New Roman"/>
          <w:sz w:val="28"/>
          <w:szCs w:val="28"/>
          <w:highlight w:val="yellow"/>
        </w:rPr>
        <w:t xml:space="preserve">ЖКХ Медведовского </w:t>
      </w:r>
    </w:p>
    <w:p w:rsidR="00FB1702" w:rsidRPr="00FB1702" w:rsidRDefault="00FB1702" w:rsidP="00FB1702">
      <w:pPr>
        <w:pStyle w:val="a4"/>
        <w:rPr>
          <w:rFonts w:ascii="Times New Roman" w:hAnsi="Times New Roman"/>
          <w:sz w:val="28"/>
          <w:szCs w:val="28"/>
          <w:highlight w:val="yellow"/>
        </w:rPr>
      </w:pPr>
      <w:r w:rsidRPr="00FB1702">
        <w:rPr>
          <w:rFonts w:ascii="Times New Roman" w:hAnsi="Times New Roman"/>
          <w:sz w:val="28"/>
          <w:szCs w:val="28"/>
          <w:highlight w:val="yellow"/>
        </w:rPr>
        <w:t>сельского поселения»                                                                        И.Н. Горбатенкова</w:t>
      </w:r>
    </w:p>
    <w:p w:rsidR="00FB1702" w:rsidRPr="00FB1702" w:rsidRDefault="00FB1702" w:rsidP="00FB1702">
      <w:pPr>
        <w:rPr>
          <w:sz w:val="28"/>
          <w:highlight w:val="yellow"/>
        </w:rPr>
      </w:pPr>
    </w:p>
    <w:p w:rsidR="00FB1702" w:rsidRPr="00FB1702" w:rsidRDefault="00FB1702" w:rsidP="00FB1702">
      <w:pPr>
        <w:rPr>
          <w:sz w:val="28"/>
          <w:highlight w:val="yellow"/>
        </w:rPr>
      </w:pPr>
      <w:r w:rsidRPr="00FB1702">
        <w:rPr>
          <w:sz w:val="28"/>
          <w:highlight w:val="yellow"/>
        </w:rPr>
        <w:t>Проект согласован:</w:t>
      </w:r>
    </w:p>
    <w:p w:rsidR="00FB1702" w:rsidRPr="00FB1702" w:rsidRDefault="00FB1702" w:rsidP="00FB1702">
      <w:pPr>
        <w:rPr>
          <w:sz w:val="28"/>
          <w:highlight w:val="yellow"/>
        </w:rPr>
      </w:pPr>
      <w:r w:rsidRPr="00FB1702">
        <w:rPr>
          <w:sz w:val="28"/>
          <w:highlight w:val="yellow"/>
        </w:rPr>
        <w:t>Заместитель главы Медведовского</w:t>
      </w:r>
    </w:p>
    <w:p w:rsidR="00FB1702" w:rsidRPr="00FB1702" w:rsidRDefault="00FB1702" w:rsidP="00FB1702">
      <w:pPr>
        <w:rPr>
          <w:sz w:val="28"/>
          <w:highlight w:val="yellow"/>
        </w:rPr>
      </w:pPr>
      <w:r w:rsidRPr="00FB1702">
        <w:rPr>
          <w:sz w:val="28"/>
          <w:highlight w:val="yellow"/>
        </w:rPr>
        <w:t>сельского поселения</w:t>
      </w:r>
    </w:p>
    <w:p w:rsidR="00FB1702" w:rsidRDefault="00FB1702" w:rsidP="00FB1702">
      <w:pPr>
        <w:rPr>
          <w:sz w:val="28"/>
        </w:rPr>
      </w:pPr>
      <w:r w:rsidRPr="00FB1702">
        <w:rPr>
          <w:sz w:val="28"/>
          <w:highlight w:val="yellow"/>
        </w:rPr>
        <w:t>Тимашевского района                                                                                  С.Н. Гавшин</w:t>
      </w:r>
    </w:p>
    <w:p w:rsidR="00FB1702" w:rsidRDefault="00FB1702" w:rsidP="00FB1702">
      <w:pPr>
        <w:pStyle w:val="a4"/>
        <w:rPr>
          <w:rFonts w:ascii="Times New Roman" w:hAnsi="Times New Roman"/>
          <w:sz w:val="28"/>
          <w:szCs w:val="28"/>
        </w:rPr>
      </w:pPr>
    </w:p>
    <w:p w:rsidR="00FB1702" w:rsidRDefault="00FB1702" w:rsidP="00FB170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финансово-</w:t>
      </w:r>
    </w:p>
    <w:p w:rsidR="00FB1702" w:rsidRDefault="00FB1702" w:rsidP="00FB170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экономического отдела </w:t>
      </w:r>
    </w:p>
    <w:p w:rsidR="00FB1702" w:rsidRDefault="00FB1702" w:rsidP="00FB1702">
      <w:pPr>
        <w:pStyle w:val="a4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>администрации Медведовского</w:t>
      </w:r>
    </w:p>
    <w:p w:rsidR="00FB1702" w:rsidRDefault="00FB1702" w:rsidP="00FB1702">
      <w:pPr>
        <w:pStyle w:val="a4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сельского поселения </w:t>
      </w:r>
    </w:p>
    <w:p w:rsidR="00FB1702" w:rsidRDefault="00FB1702" w:rsidP="00FB1702">
      <w:pPr>
        <w:pStyle w:val="a4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41481D">
        <w:rPr>
          <w:rFonts w:ascii="Times New Roman" w:hAnsi="Times New Roman"/>
          <w:color w:val="000000"/>
          <w:spacing w:val="-4"/>
          <w:sz w:val="28"/>
          <w:szCs w:val="28"/>
        </w:rPr>
        <w:t>Тимашевского района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                                                                                    Г.А. Ефремова</w:t>
      </w:r>
    </w:p>
    <w:p w:rsidR="00FB1702" w:rsidRPr="002D6F5C" w:rsidRDefault="00FB1702" w:rsidP="00FB1702">
      <w:pPr>
        <w:pStyle w:val="a4"/>
        <w:rPr>
          <w:rFonts w:ascii="Times New Roman" w:hAnsi="Times New Roman"/>
          <w:sz w:val="28"/>
          <w:szCs w:val="28"/>
        </w:rPr>
      </w:pPr>
    </w:p>
    <w:p w:rsidR="00FB1702" w:rsidRDefault="00FB1702" w:rsidP="00FB1702">
      <w:pPr>
        <w:pStyle w:val="a4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Начальник юридического отдела </w:t>
      </w:r>
    </w:p>
    <w:p w:rsidR="00FB1702" w:rsidRDefault="00FB1702" w:rsidP="00FB1702">
      <w:pPr>
        <w:pStyle w:val="a4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>администрации Медведовского</w:t>
      </w:r>
    </w:p>
    <w:p w:rsidR="00FB1702" w:rsidRDefault="00FB1702" w:rsidP="00FB1702">
      <w:pPr>
        <w:pStyle w:val="a4"/>
        <w:rPr>
          <w:rFonts w:ascii="Times New Roman" w:hAnsi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сельского поселения </w:t>
      </w:r>
    </w:p>
    <w:p w:rsidR="00FB1702" w:rsidRDefault="00FB1702" w:rsidP="00FB1702">
      <w:pPr>
        <w:pStyle w:val="a4"/>
        <w:tabs>
          <w:tab w:val="left" w:pos="4253"/>
        </w:tabs>
        <w:rPr>
          <w:rFonts w:ascii="Times New Roman" w:hAnsi="Times New Roman"/>
          <w:color w:val="000000"/>
          <w:spacing w:val="-4"/>
          <w:sz w:val="28"/>
          <w:szCs w:val="28"/>
        </w:rPr>
      </w:pPr>
      <w:r w:rsidRPr="0041481D">
        <w:rPr>
          <w:rFonts w:ascii="Times New Roman" w:hAnsi="Times New Roman"/>
          <w:color w:val="000000"/>
          <w:spacing w:val="-4"/>
          <w:sz w:val="28"/>
          <w:szCs w:val="28"/>
        </w:rPr>
        <w:t xml:space="preserve">Тимашевского района                                      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                                   </w:t>
      </w:r>
      <w:r w:rsidRPr="0041481D">
        <w:rPr>
          <w:rFonts w:ascii="Times New Roman" w:hAnsi="Times New Roman"/>
          <w:color w:val="000000"/>
          <w:spacing w:val="-4"/>
          <w:sz w:val="28"/>
          <w:szCs w:val="28"/>
        </w:rPr>
        <w:t xml:space="preserve">          Д.И. Харланов</w:t>
      </w:r>
    </w:p>
    <w:p w:rsidR="00FB1702" w:rsidRDefault="00FB1702" w:rsidP="00FB1702">
      <w:pPr>
        <w:pStyle w:val="a4"/>
        <w:rPr>
          <w:rFonts w:ascii="Times New Roman" w:hAnsi="Times New Roman"/>
          <w:sz w:val="28"/>
          <w:szCs w:val="28"/>
        </w:rPr>
      </w:pPr>
    </w:p>
    <w:p w:rsidR="00FB1702" w:rsidRDefault="00FB1702" w:rsidP="00FB170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D6F5C">
        <w:rPr>
          <w:rFonts w:ascii="Times New Roman" w:hAnsi="Times New Roman"/>
          <w:sz w:val="28"/>
          <w:szCs w:val="28"/>
        </w:rPr>
        <w:t>ачальникотдела по общим</w:t>
      </w:r>
    </w:p>
    <w:p w:rsidR="00FB1702" w:rsidRPr="002D6F5C" w:rsidRDefault="00FB1702" w:rsidP="00FB1702">
      <w:pPr>
        <w:pStyle w:val="a4"/>
        <w:rPr>
          <w:rFonts w:ascii="Times New Roman" w:hAnsi="Times New Roman"/>
          <w:sz w:val="28"/>
          <w:szCs w:val="28"/>
        </w:rPr>
      </w:pPr>
      <w:r w:rsidRPr="002D6F5C">
        <w:rPr>
          <w:rFonts w:ascii="Times New Roman" w:hAnsi="Times New Roman"/>
          <w:sz w:val="28"/>
          <w:szCs w:val="28"/>
        </w:rPr>
        <w:t>и организационным вопросам</w:t>
      </w:r>
    </w:p>
    <w:p w:rsidR="00FB1702" w:rsidRPr="002D6F5C" w:rsidRDefault="00FB1702" w:rsidP="00FB1702">
      <w:pPr>
        <w:pStyle w:val="a4"/>
        <w:rPr>
          <w:rFonts w:ascii="Times New Roman" w:hAnsi="Times New Roman"/>
          <w:sz w:val="28"/>
          <w:szCs w:val="28"/>
        </w:rPr>
      </w:pPr>
      <w:r w:rsidRPr="002D6F5C">
        <w:rPr>
          <w:rFonts w:ascii="Times New Roman" w:hAnsi="Times New Roman"/>
          <w:sz w:val="28"/>
          <w:szCs w:val="28"/>
        </w:rPr>
        <w:t xml:space="preserve">администрации Медведовского </w:t>
      </w:r>
    </w:p>
    <w:p w:rsidR="00FB1702" w:rsidRDefault="00FB1702" w:rsidP="00FB1702">
      <w:pPr>
        <w:pStyle w:val="a4"/>
        <w:rPr>
          <w:rFonts w:ascii="Times New Roman" w:hAnsi="Times New Roman"/>
          <w:sz w:val="28"/>
          <w:szCs w:val="28"/>
        </w:rPr>
      </w:pPr>
      <w:r w:rsidRPr="002D6F5C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FB1702" w:rsidRPr="00895F8B" w:rsidRDefault="00FB1702" w:rsidP="00FB1702">
      <w:pPr>
        <w:pStyle w:val="a4"/>
        <w:rPr>
          <w:color w:val="000000"/>
          <w:spacing w:val="-4"/>
          <w:sz w:val="28"/>
          <w:szCs w:val="28"/>
        </w:rPr>
        <w:sectPr w:rsidR="00FB1702" w:rsidRPr="00895F8B" w:rsidSect="00FB1702">
          <w:headerReference w:type="default" r:id="rId7"/>
          <w:pgSz w:w="11906" w:h="16838" w:code="9"/>
          <w:pgMar w:top="1135" w:right="566" w:bottom="709" w:left="1418" w:header="720" w:footer="161" w:gutter="0"/>
          <w:cols w:space="720"/>
          <w:titlePg/>
          <w:docGrid w:linePitch="272"/>
        </w:sectPr>
      </w:pPr>
      <w:r w:rsidRPr="002D6F5C">
        <w:rPr>
          <w:rFonts w:ascii="Times New Roman" w:hAnsi="Times New Roman"/>
          <w:sz w:val="28"/>
          <w:szCs w:val="28"/>
        </w:rPr>
        <w:t xml:space="preserve">Тимашевского района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 w:rsidRPr="002D6F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И.А. Хрущ</w:t>
      </w:r>
    </w:p>
    <w:p w:rsidR="00FB1702" w:rsidRDefault="00FB1702" w:rsidP="00540945">
      <w:pPr>
        <w:tabs>
          <w:tab w:val="left" w:pos="709"/>
        </w:tabs>
        <w:jc w:val="both"/>
        <w:rPr>
          <w:sz w:val="28"/>
          <w:szCs w:val="28"/>
        </w:rPr>
      </w:pPr>
    </w:p>
    <w:p w:rsidR="00FB1702" w:rsidRDefault="00FB1702" w:rsidP="00540945">
      <w:pPr>
        <w:tabs>
          <w:tab w:val="left" w:pos="709"/>
        </w:tabs>
        <w:jc w:val="both"/>
        <w:rPr>
          <w:sz w:val="28"/>
          <w:szCs w:val="28"/>
        </w:rPr>
      </w:pPr>
    </w:p>
    <w:p w:rsidR="00FB1702" w:rsidRDefault="00FB1702" w:rsidP="00540945">
      <w:pPr>
        <w:tabs>
          <w:tab w:val="left" w:pos="709"/>
        </w:tabs>
        <w:jc w:val="both"/>
        <w:rPr>
          <w:sz w:val="28"/>
          <w:szCs w:val="28"/>
        </w:rPr>
      </w:pPr>
    </w:p>
    <w:p w:rsidR="00FB1702" w:rsidRDefault="00FB1702" w:rsidP="00540945">
      <w:pPr>
        <w:tabs>
          <w:tab w:val="left" w:pos="709"/>
        </w:tabs>
        <w:jc w:val="both"/>
        <w:rPr>
          <w:sz w:val="28"/>
          <w:szCs w:val="28"/>
        </w:rPr>
      </w:pPr>
    </w:p>
    <w:p w:rsidR="00FB1702" w:rsidRDefault="00FB1702" w:rsidP="00540945">
      <w:pPr>
        <w:tabs>
          <w:tab w:val="left" w:pos="709"/>
        </w:tabs>
        <w:jc w:val="both"/>
        <w:rPr>
          <w:sz w:val="28"/>
          <w:szCs w:val="28"/>
        </w:rPr>
      </w:pPr>
    </w:p>
    <w:p w:rsidR="00FB1702" w:rsidRDefault="00FB1702" w:rsidP="00540945">
      <w:pPr>
        <w:tabs>
          <w:tab w:val="left" w:pos="709"/>
        </w:tabs>
        <w:jc w:val="both"/>
        <w:rPr>
          <w:sz w:val="28"/>
          <w:szCs w:val="28"/>
        </w:rPr>
      </w:pPr>
    </w:p>
    <w:p w:rsidR="00FB1702" w:rsidRDefault="00FB1702" w:rsidP="00540945">
      <w:pPr>
        <w:tabs>
          <w:tab w:val="left" w:pos="709"/>
        </w:tabs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127A32" w:rsidRDefault="00127A32" w:rsidP="00510C29">
      <w:pPr>
        <w:jc w:val="both"/>
        <w:rPr>
          <w:sz w:val="28"/>
          <w:szCs w:val="28"/>
        </w:rPr>
      </w:pPr>
    </w:p>
    <w:p w:rsidR="0041481D" w:rsidRDefault="0041481D" w:rsidP="00510C29">
      <w:pPr>
        <w:jc w:val="both"/>
        <w:rPr>
          <w:sz w:val="28"/>
          <w:szCs w:val="28"/>
        </w:rPr>
      </w:pPr>
    </w:p>
    <w:p w:rsidR="000A6290" w:rsidRDefault="000A6290" w:rsidP="00510C29">
      <w:pPr>
        <w:jc w:val="both"/>
        <w:rPr>
          <w:sz w:val="28"/>
          <w:szCs w:val="28"/>
        </w:rPr>
      </w:pPr>
    </w:p>
    <w:p w:rsidR="000A6290" w:rsidRDefault="000A6290" w:rsidP="00510C29">
      <w:pPr>
        <w:jc w:val="both"/>
        <w:rPr>
          <w:sz w:val="28"/>
          <w:szCs w:val="28"/>
        </w:rPr>
      </w:pPr>
    </w:p>
    <w:p w:rsidR="000A6290" w:rsidRDefault="000A6290" w:rsidP="00510C29">
      <w:pPr>
        <w:jc w:val="both"/>
        <w:rPr>
          <w:sz w:val="28"/>
          <w:szCs w:val="28"/>
        </w:rPr>
      </w:pPr>
    </w:p>
    <w:p w:rsidR="000A6290" w:rsidRDefault="000A6290" w:rsidP="00510C29">
      <w:pPr>
        <w:jc w:val="both"/>
        <w:rPr>
          <w:sz w:val="28"/>
          <w:szCs w:val="28"/>
        </w:rPr>
      </w:pPr>
    </w:p>
    <w:p w:rsidR="000A6290" w:rsidRDefault="000A6290" w:rsidP="00510C29">
      <w:pPr>
        <w:jc w:val="both"/>
        <w:rPr>
          <w:sz w:val="28"/>
          <w:szCs w:val="28"/>
        </w:rPr>
      </w:pPr>
    </w:p>
    <w:p w:rsidR="000A6290" w:rsidRDefault="000A6290" w:rsidP="00510C29">
      <w:pPr>
        <w:jc w:val="both"/>
        <w:rPr>
          <w:sz w:val="28"/>
          <w:szCs w:val="28"/>
        </w:rPr>
      </w:pPr>
    </w:p>
    <w:p w:rsidR="00633FAC" w:rsidRDefault="00633FAC" w:rsidP="00E93C14"/>
    <w:sectPr w:rsidR="00633FAC" w:rsidSect="00540945">
      <w:headerReference w:type="default" r:id="rId8"/>
      <w:pgSz w:w="11906" w:h="16838"/>
      <w:pgMar w:top="1276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0FC8" w:rsidRDefault="00960FC8" w:rsidP="00AE3A75">
      <w:r>
        <w:separator/>
      </w:r>
    </w:p>
  </w:endnote>
  <w:endnote w:type="continuationSeparator" w:id="1">
    <w:p w:rsidR="00960FC8" w:rsidRDefault="00960FC8" w:rsidP="00AE3A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0FC8" w:rsidRDefault="00960FC8" w:rsidP="00AE3A75">
      <w:r>
        <w:separator/>
      </w:r>
    </w:p>
  </w:footnote>
  <w:footnote w:type="continuationSeparator" w:id="1">
    <w:p w:rsidR="00960FC8" w:rsidRDefault="00960FC8" w:rsidP="00AE3A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4"/>
      </w:rPr>
      <w:id w:val="92948516"/>
      <w:docPartObj>
        <w:docPartGallery w:val="Page Numbers (Top of Page)"/>
        <w:docPartUnique/>
      </w:docPartObj>
    </w:sdtPr>
    <w:sdtContent>
      <w:p w:rsidR="00FB1702" w:rsidRPr="000A6290" w:rsidRDefault="00FB1702">
        <w:pPr>
          <w:pStyle w:val="a8"/>
          <w:jc w:val="center"/>
          <w:rPr>
            <w:sz w:val="24"/>
          </w:rPr>
        </w:pPr>
        <w:r w:rsidRPr="000A6290">
          <w:rPr>
            <w:sz w:val="24"/>
          </w:rPr>
          <w:fldChar w:fldCharType="begin"/>
        </w:r>
        <w:r w:rsidRPr="000A6290">
          <w:rPr>
            <w:sz w:val="24"/>
          </w:rPr>
          <w:instrText xml:space="preserve"> PAGE   \* MERGEFORMAT </w:instrText>
        </w:r>
        <w:r w:rsidRPr="000A6290">
          <w:rPr>
            <w:sz w:val="24"/>
          </w:rPr>
          <w:fldChar w:fldCharType="separate"/>
        </w:r>
        <w:r>
          <w:rPr>
            <w:noProof/>
            <w:sz w:val="24"/>
          </w:rPr>
          <w:t>3</w:t>
        </w:r>
        <w:r w:rsidRPr="000A6290">
          <w:rPr>
            <w:noProof/>
            <w:sz w:val="24"/>
          </w:rPr>
          <w:fldChar w:fldCharType="end"/>
        </w:r>
      </w:p>
    </w:sdtContent>
  </w:sdt>
  <w:p w:rsidR="00FB1702" w:rsidRDefault="00FB1702" w:rsidP="0072328B">
    <w:pPr>
      <w:pStyle w:val="a8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ACA" w:rsidRPr="000A6290" w:rsidRDefault="00C33B9F">
    <w:pPr>
      <w:pStyle w:val="a8"/>
      <w:jc w:val="center"/>
      <w:rPr>
        <w:sz w:val="24"/>
      </w:rPr>
    </w:pPr>
    <w:r w:rsidRPr="000A6290">
      <w:rPr>
        <w:sz w:val="24"/>
      </w:rPr>
      <w:fldChar w:fldCharType="begin"/>
    </w:r>
    <w:r w:rsidR="002A29F0" w:rsidRPr="000A6290">
      <w:rPr>
        <w:sz w:val="24"/>
      </w:rPr>
      <w:instrText xml:space="preserve"> PAGE   \* MERGEFORMAT </w:instrText>
    </w:r>
    <w:r w:rsidRPr="000A6290">
      <w:rPr>
        <w:sz w:val="24"/>
      </w:rPr>
      <w:fldChar w:fldCharType="separate"/>
    </w:r>
    <w:r w:rsidR="00FB1702">
      <w:rPr>
        <w:noProof/>
        <w:sz w:val="24"/>
      </w:rPr>
      <w:t>4</w:t>
    </w:r>
    <w:r w:rsidRPr="000A6290">
      <w:rPr>
        <w:noProof/>
        <w:sz w:val="24"/>
      </w:rPr>
      <w:fldChar w:fldCharType="end"/>
    </w:r>
    <w:r>
      <w:rPr>
        <w:sz w:val="24"/>
      </w:rPr>
    </w:r>
  </w:p>
  <w:p w:rsidR="0072328B" w:rsidRDefault="0072328B" w:rsidP="0072328B">
    <w:pPr>
      <w:pStyle w:val="a8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0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A66399"/>
    <w:rsid w:val="000049D0"/>
    <w:rsid w:val="00043C05"/>
    <w:rsid w:val="0004626F"/>
    <w:rsid w:val="00051620"/>
    <w:rsid w:val="00054010"/>
    <w:rsid w:val="000626A6"/>
    <w:rsid w:val="00062F0A"/>
    <w:rsid w:val="0007221F"/>
    <w:rsid w:val="00072C60"/>
    <w:rsid w:val="0007786C"/>
    <w:rsid w:val="0008375E"/>
    <w:rsid w:val="000A03E3"/>
    <w:rsid w:val="000A6290"/>
    <w:rsid w:val="000A6F2E"/>
    <w:rsid w:val="000B4029"/>
    <w:rsid w:val="000D00F0"/>
    <w:rsid w:val="000D7276"/>
    <w:rsid w:val="000F65A9"/>
    <w:rsid w:val="00102524"/>
    <w:rsid w:val="0010791B"/>
    <w:rsid w:val="001167EE"/>
    <w:rsid w:val="00127A32"/>
    <w:rsid w:val="0013249E"/>
    <w:rsid w:val="001327B0"/>
    <w:rsid w:val="00132ACA"/>
    <w:rsid w:val="0018124B"/>
    <w:rsid w:val="00181ADB"/>
    <w:rsid w:val="001A3542"/>
    <w:rsid w:val="001A669D"/>
    <w:rsid w:val="001C1F77"/>
    <w:rsid w:val="001C6851"/>
    <w:rsid w:val="001D7BE4"/>
    <w:rsid w:val="001E0795"/>
    <w:rsid w:val="00201373"/>
    <w:rsid w:val="00213E33"/>
    <w:rsid w:val="00226AF8"/>
    <w:rsid w:val="002279C8"/>
    <w:rsid w:val="00230582"/>
    <w:rsid w:val="002450B2"/>
    <w:rsid w:val="00247A48"/>
    <w:rsid w:val="00271196"/>
    <w:rsid w:val="00282845"/>
    <w:rsid w:val="00291380"/>
    <w:rsid w:val="00294DB1"/>
    <w:rsid w:val="002A29F0"/>
    <w:rsid w:val="002B0E85"/>
    <w:rsid w:val="002B5E6D"/>
    <w:rsid w:val="002C2FD3"/>
    <w:rsid w:val="002C7F07"/>
    <w:rsid w:val="002D30D8"/>
    <w:rsid w:val="00300ABD"/>
    <w:rsid w:val="00302EF1"/>
    <w:rsid w:val="0033248D"/>
    <w:rsid w:val="00340B9A"/>
    <w:rsid w:val="00344FB2"/>
    <w:rsid w:val="00364DFC"/>
    <w:rsid w:val="0037081B"/>
    <w:rsid w:val="00392B87"/>
    <w:rsid w:val="00395BCC"/>
    <w:rsid w:val="003A0BD0"/>
    <w:rsid w:val="003A2D77"/>
    <w:rsid w:val="003A5CE9"/>
    <w:rsid w:val="003B785D"/>
    <w:rsid w:val="003C06CB"/>
    <w:rsid w:val="003C67A6"/>
    <w:rsid w:val="003F6211"/>
    <w:rsid w:val="0041481D"/>
    <w:rsid w:val="0042111B"/>
    <w:rsid w:val="004426DE"/>
    <w:rsid w:val="00460FC0"/>
    <w:rsid w:val="0047349E"/>
    <w:rsid w:val="00477514"/>
    <w:rsid w:val="00497A8A"/>
    <w:rsid w:val="004A3006"/>
    <w:rsid w:val="004B4E86"/>
    <w:rsid w:val="004B7BD4"/>
    <w:rsid w:val="004D3D0E"/>
    <w:rsid w:val="004F5C4F"/>
    <w:rsid w:val="004F616F"/>
    <w:rsid w:val="0051010A"/>
    <w:rsid w:val="00510C29"/>
    <w:rsid w:val="00510E3D"/>
    <w:rsid w:val="00513290"/>
    <w:rsid w:val="005135C3"/>
    <w:rsid w:val="00513762"/>
    <w:rsid w:val="00517599"/>
    <w:rsid w:val="0052119E"/>
    <w:rsid w:val="005306EC"/>
    <w:rsid w:val="00540945"/>
    <w:rsid w:val="00561041"/>
    <w:rsid w:val="00577984"/>
    <w:rsid w:val="005921B2"/>
    <w:rsid w:val="0059336A"/>
    <w:rsid w:val="00595069"/>
    <w:rsid w:val="0059506B"/>
    <w:rsid w:val="005A101B"/>
    <w:rsid w:val="005C1B41"/>
    <w:rsid w:val="005D689B"/>
    <w:rsid w:val="005D7D02"/>
    <w:rsid w:val="005E50E2"/>
    <w:rsid w:val="006070C1"/>
    <w:rsid w:val="00614BBE"/>
    <w:rsid w:val="0062293D"/>
    <w:rsid w:val="00633FAC"/>
    <w:rsid w:val="006464DD"/>
    <w:rsid w:val="00662BB4"/>
    <w:rsid w:val="006630EC"/>
    <w:rsid w:val="00666908"/>
    <w:rsid w:val="00670CED"/>
    <w:rsid w:val="00680DA9"/>
    <w:rsid w:val="00690B5B"/>
    <w:rsid w:val="00692C99"/>
    <w:rsid w:val="006A049E"/>
    <w:rsid w:val="006B6AFD"/>
    <w:rsid w:val="006C2A6C"/>
    <w:rsid w:val="006D4521"/>
    <w:rsid w:val="006E1C2C"/>
    <w:rsid w:val="006E659C"/>
    <w:rsid w:val="006E6E2C"/>
    <w:rsid w:val="006F24B2"/>
    <w:rsid w:val="006F361B"/>
    <w:rsid w:val="007027B9"/>
    <w:rsid w:val="0070484D"/>
    <w:rsid w:val="007077A2"/>
    <w:rsid w:val="0072328B"/>
    <w:rsid w:val="0073621C"/>
    <w:rsid w:val="00751379"/>
    <w:rsid w:val="007522BB"/>
    <w:rsid w:val="007526AD"/>
    <w:rsid w:val="00770880"/>
    <w:rsid w:val="00784844"/>
    <w:rsid w:val="00792C9E"/>
    <w:rsid w:val="007964C7"/>
    <w:rsid w:val="007A2CBF"/>
    <w:rsid w:val="007A4781"/>
    <w:rsid w:val="007D7B31"/>
    <w:rsid w:val="007E7F1A"/>
    <w:rsid w:val="0081001C"/>
    <w:rsid w:val="00816F7A"/>
    <w:rsid w:val="00817B4E"/>
    <w:rsid w:val="00841555"/>
    <w:rsid w:val="0084301F"/>
    <w:rsid w:val="00843514"/>
    <w:rsid w:val="008441F3"/>
    <w:rsid w:val="00845EC3"/>
    <w:rsid w:val="008508F3"/>
    <w:rsid w:val="00851A43"/>
    <w:rsid w:val="0085309E"/>
    <w:rsid w:val="00873CFC"/>
    <w:rsid w:val="00895F8B"/>
    <w:rsid w:val="008A7E62"/>
    <w:rsid w:val="008B3173"/>
    <w:rsid w:val="008C5BE5"/>
    <w:rsid w:val="008C708A"/>
    <w:rsid w:val="00901C68"/>
    <w:rsid w:val="00901E10"/>
    <w:rsid w:val="0090610A"/>
    <w:rsid w:val="00922225"/>
    <w:rsid w:val="009326E6"/>
    <w:rsid w:val="009550B1"/>
    <w:rsid w:val="00960FC8"/>
    <w:rsid w:val="009629A2"/>
    <w:rsid w:val="00973FDE"/>
    <w:rsid w:val="00990B01"/>
    <w:rsid w:val="00992AD4"/>
    <w:rsid w:val="009A346D"/>
    <w:rsid w:val="009A4737"/>
    <w:rsid w:val="009B6212"/>
    <w:rsid w:val="009C4AC7"/>
    <w:rsid w:val="00A05966"/>
    <w:rsid w:val="00A0685C"/>
    <w:rsid w:val="00A13722"/>
    <w:rsid w:val="00A170F4"/>
    <w:rsid w:val="00A3662B"/>
    <w:rsid w:val="00A45569"/>
    <w:rsid w:val="00A53EAE"/>
    <w:rsid w:val="00A5533C"/>
    <w:rsid w:val="00A61247"/>
    <w:rsid w:val="00A61F32"/>
    <w:rsid w:val="00A66399"/>
    <w:rsid w:val="00A769C7"/>
    <w:rsid w:val="00A8095A"/>
    <w:rsid w:val="00A83F43"/>
    <w:rsid w:val="00A9757A"/>
    <w:rsid w:val="00AA662F"/>
    <w:rsid w:val="00AB0770"/>
    <w:rsid w:val="00AC026F"/>
    <w:rsid w:val="00AD0396"/>
    <w:rsid w:val="00AD7FAC"/>
    <w:rsid w:val="00AE3A75"/>
    <w:rsid w:val="00AF5DA3"/>
    <w:rsid w:val="00B019D5"/>
    <w:rsid w:val="00B07AAB"/>
    <w:rsid w:val="00B07B3A"/>
    <w:rsid w:val="00B150C5"/>
    <w:rsid w:val="00B43A97"/>
    <w:rsid w:val="00B45D9A"/>
    <w:rsid w:val="00B52631"/>
    <w:rsid w:val="00B77449"/>
    <w:rsid w:val="00BA0AF8"/>
    <w:rsid w:val="00BA7447"/>
    <w:rsid w:val="00BB4515"/>
    <w:rsid w:val="00BB5E65"/>
    <w:rsid w:val="00BB6C03"/>
    <w:rsid w:val="00BB6CE8"/>
    <w:rsid w:val="00BC047B"/>
    <w:rsid w:val="00BD1173"/>
    <w:rsid w:val="00BF1726"/>
    <w:rsid w:val="00BF232D"/>
    <w:rsid w:val="00BF513E"/>
    <w:rsid w:val="00C01CE6"/>
    <w:rsid w:val="00C14B1E"/>
    <w:rsid w:val="00C27159"/>
    <w:rsid w:val="00C33B9F"/>
    <w:rsid w:val="00C43844"/>
    <w:rsid w:val="00C457E1"/>
    <w:rsid w:val="00C65BE8"/>
    <w:rsid w:val="00C814B7"/>
    <w:rsid w:val="00C843A0"/>
    <w:rsid w:val="00C84598"/>
    <w:rsid w:val="00C90727"/>
    <w:rsid w:val="00C92C08"/>
    <w:rsid w:val="00C9440A"/>
    <w:rsid w:val="00CA28AD"/>
    <w:rsid w:val="00CA7B55"/>
    <w:rsid w:val="00CB2C3D"/>
    <w:rsid w:val="00CC73A5"/>
    <w:rsid w:val="00CD1C4D"/>
    <w:rsid w:val="00CF0005"/>
    <w:rsid w:val="00D020A9"/>
    <w:rsid w:val="00D0213B"/>
    <w:rsid w:val="00D14633"/>
    <w:rsid w:val="00D16950"/>
    <w:rsid w:val="00D36713"/>
    <w:rsid w:val="00D4381F"/>
    <w:rsid w:val="00D72FAD"/>
    <w:rsid w:val="00D74C22"/>
    <w:rsid w:val="00D779B2"/>
    <w:rsid w:val="00DB2694"/>
    <w:rsid w:val="00DE2E8F"/>
    <w:rsid w:val="00DE40BF"/>
    <w:rsid w:val="00DF28AB"/>
    <w:rsid w:val="00E006A0"/>
    <w:rsid w:val="00E20E91"/>
    <w:rsid w:val="00E35C37"/>
    <w:rsid w:val="00E35DB0"/>
    <w:rsid w:val="00E42C56"/>
    <w:rsid w:val="00E46B02"/>
    <w:rsid w:val="00E64572"/>
    <w:rsid w:val="00E64833"/>
    <w:rsid w:val="00E718E0"/>
    <w:rsid w:val="00E7256E"/>
    <w:rsid w:val="00E74CD8"/>
    <w:rsid w:val="00E76FAF"/>
    <w:rsid w:val="00E87736"/>
    <w:rsid w:val="00E932C3"/>
    <w:rsid w:val="00E93C14"/>
    <w:rsid w:val="00EA23C9"/>
    <w:rsid w:val="00EB0219"/>
    <w:rsid w:val="00EB4C0A"/>
    <w:rsid w:val="00EC38F3"/>
    <w:rsid w:val="00EC60FB"/>
    <w:rsid w:val="00EE1E80"/>
    <w:rsid w:val="00EF1444"/>
    <w:rsid w:val="00F22E2D"/>
    <w:rsid w:val="00F2532C"/>
    <w:rsid w:val="00F26290"/>
    <w:rsid w:val="00F416FE"/>
    <w:rsid w:val="00F452A3"/>
    <w:rsid w:val="00F515D6"/>
    <w:rsid w:val="00F6405F"/>
    <w:rsid w:val="00F73138"/>
    <w:rsid w:val="00F83871"/>
    <w:rsid w:val="00F8396B"/>
    <w:rsid w:val="00F85144"/>
    <w:rsid w:val="00F85356"/>
    <w:rsid w:val="00F917D7"/>
    <w:rsid w:val="00FA73DF"/>
    <w:rsid w:val="00FB1702"/>
    <w:rsid w:val="00FB3B10"/>
    <w:rsid w:val="00FC0213"/>
    <w:rsid w:val="00FC2E0E"/>
    <w:rsid w:val="00FC4794"/>
    <w:rsid w:val="00FC4965"/>
    <w:rsid w:val="00FD6F34"/>
    <w:rsid w:val="00FF17EB"/>
    <w:rsid w:val="00FF6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C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10C29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510C29"/>
    <w:pPr>
      <w:keepNext/>
      <w:outlineLvl w:val="1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0C2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10C29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510C29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styleId="a4">
    <w:name w:val="No Spacing"/>
    <w:uiPriority w:val="1"/>
    <w:qFormat/>
    <w:rsid w:val="00510C2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496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4965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8773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E3A7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E3A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E3A7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E3A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E932C3"/>
    <w:pPr>
      <w:ind w:firstLine="708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E932C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ody Text"/>
    <w:basedOn w:val="a"/>
    <w:link w:val="ad"/>
    <w:rsid w:val="00E932C3"/>
    <w:pPr>
      <w:tabs>
        <w:tab w:val="left" w:pos="0"/>
      </w:tabs>
    </w:pPr>
    <w:rPr>
      <w:sz w:val="28"/>
      <w:szCs w:val="24"/>
    </w:rPr>
  </w:style>
  <w:style w:type="character" w:customStyle="1" w:styleId="ad">
    <w:name w:val="Основной текст Знак"/>
    <w:basedOn w:val="a0"/>
    <w:link w:val="ac"/>
    <w:rsid w:val="00E932C3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0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24F333-326D-4F1E-BCEC-C62B128FF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 Управление СТС и ЖКХ Медведовская администрация</dc:creator>
  <cp:lastModifiedBy>Afanas</cp:lastModifiedBy>
  <cp:revision>6</cp:revision>
  <cp:lastPrinted>2020-08-25T07:13:00Z</cp:lastPrinted>
  <dcterms:created xsi:type="dcterms:W3CDTF">2020-09-02T09:01:00Z</dcterms:created>
  <dcterms:modified xsi:type="dcterms:W3CDTF">2020-12-01T07:27:00Z</dcterms:modified>
</cp:coreProperties>
</file>