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BF" w:rsidRDefault="00475ABF" w:rsidP="00475ABF">
      <w:pPr>
        <w:ind w:left="10490" w:firstLine="0"/>
        <w:rPr>
          <w:rFonts w:ascii="Times New Roman" w:hAnsi="Times New Roman"/>
          <w:sz w:val="28"/>
          <w:szCs w:val="28"/>
        </w:rPr>
      </w:pPr>
      <w:r w:rsidRPr="009C01A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</w:t>
      </w:r>
      <w:r w:rsidRPr="009C01A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475ABF" w:rsidRPr="00D26A6E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475ABF" w:rsidRDefault="00475ABF" w:rsidP="00475ABF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Default="00475ABF" w:rsidP="00475ABF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B1EB8" w:rsidRDefault="00475ABF" w:rsidP="00475ABF">
      <w:pPr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75ABF" w:rsidRDefault="00475ABF" w:rsidP="004B1EB8">
      <w:pPr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НОЙ ПРОГРАММЫ</w:t>
      </w:r>
    </w:p>
    <w:p w:rsidR="00475ABF" w:rsidRPr="00FC32A6" w:rsidRDefault="00475ABF" w:rsidP="00475ABF">
      <w:pPr>
        <w:jc w:val="center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DD6569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DD6569">
        <w:rPr>
          <w:rFonts w:ascii="Times New Roman" w:hAnsi="Times New Roman" w:cs="Times New Roman"/>
          <w:sz w:val="28"/>
          <w:szCs w:val="28"/>
        </w:rPr>
        <w:t>дорожно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D6569">
        <w:rPr>
          <w:rFonts w:ascii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C32A6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C32A6">
        <w:rPr>
          <w:rFonts w:ascii="Times New Roman" w:hAnsi="Times New Roman" w:cs="Times New Roman"/>
          <w:sz w:val="28"/>
          <w:szCs w:val="28"/>
        </w:rPr>
        <w:t> - 20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C32A6">
        <w:rPr>
          <w:rFonts w:ascii="Times New Roman" w:hAnsi="Times New Roman" w:cs="Times New Roman"/>
          <w:sz w:val="28"/>
          <w:szCs w:val="28"/>
        </w:rPr>
        <w:t> годы "</w:t>
      </w:r>
    </w:p>
    <w:p w:rsidR="00475ABF" w:rsidRDefault="00475ABF" w:rsidP="00475ABF">
      <w:pPr>
        <w:jc w:val="center"/>
        <w:rPr>
          <w:rFonts w:ascii="Times New Roman" w:hAnsi="Times New Roman"/>
          <w:b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693"/>
        <w:gridCol w:w="1843"/>
        <w:gridCol w:w="1418"/>
        <w:gridCol w:w="1134"/>
        <w:gridCol w:w="1133"/>
        <w:gridCol w:w="1276"/>
        <w:gridCol w:w="2253"/>
        <w:gridCol w:w="1858"/>
      </w:tblGrid>
      <w:tr w:rsidR="00475ABF" w:rsidRPr="00BC76EE" w:rsidTr="00FC690A">
        <w:trPr>
          <w:trHeight w:val="518"/>
        </w:trPr>
        <w:tc>
          <w:tcPr>
            <w:tcW w:w="99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269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Объем финансирования, всего (тыс.руб)</w:t>
            </w:r>
          </w:p>
        </w:tc>
        <w:tc>
          <w:tcPr>
            <w:tcW w:w="3543" w:type="dxa"/>
            <w:gridSpan w:val="3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175"/>
              <w:jc w:val="center"/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225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Непосредственный результат реализации мероприятия</w:t>
            </w:r>
          </w:p>
        </w:tc>
        <w:tc>
          <w:tcPr>
            <w:tcW w:w="1858" w:type="dxa"/>
            <w:vMerge w:val="restart"/>
            <w:vAlign w:val="center"/>
          </w:tcPr>
          <w:p w:rsidR="00475ABF" w:rsidRPr="00BC76EE" w:rsidRDefault="00475ABF" w:rsidP="000F6571">
            <w:pPr>
              <w:shd w:val="clear" w:color="auto" w:fill="FFFFFF"/>
              <w:spacing w:line="216" w:lineRule="auto"/>
              <w:ind w:left="-113" w:right="-57" w:firstLine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Участник муниципальной программы</w:t>
            </w: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2018 г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2019 г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2020 г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693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843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253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85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9</w:t>
            </w:r>
          </w:p>
        </w:tc>
      </w:tr>
      <w:tr w:rsidR="00475ABF" w:rsidRPr="00BC76EE" w:rsidTr="00FC690A"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E70100" w:rsidP="0011101B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1101B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66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7245,3</w:t>
            </w:r>
          </w:p>
        </w:tc>
        <w:tc>
          <w:tcPr>
            <w:tcW w:w="1133" w:type="dxa"/>
            <w:vAlign w:val="center"/>
          </w:tcPr>
          <w:p w:rsidR="00475ABF" w:rsidRPr="00BC76EE" w:rsidRDefault="00485978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4 113,8</w:t>
            </w:r>
          </w:p>
        </w:tc>
        <w:tc>
          <w:tcPr>
            <w:tcW w:w="1276" w:type="dxa"/>
            <w:vAlign w:val="center"/>
          </w:tcPr>
          <w:p w:rsidR="00475ABF" w:rsidRPr="00BC76EE" w:rsidRDefault="0011101B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211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>07</w:t>
            </w:r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253" w:type="dxa"/>
            <w:vMerge w:val="restart"/>
          </w:tcPr>
          <w:p w:rsidR="00475ABF" w:rsidRPr="00BC76EE" w:rsidRDefault="00591FF2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</w:t>
            </w:r>
          </w:p>
        </w:tc>
        <w:tc>
          <w:tcPr>
            <w:tcW w:w="1858" w:type="dxa"/>
            <w:vMerge w:val="restart"/>
          </w:tcPr>
          <w:p w:rsidR="00475ABF" w:rsidRPr="00C04243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c>
          <w:tcPr>
            <w:tcW w:w="9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D5131C" w:rsidP="0011101B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11101B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  <w:r w:rsidR="00E70100">
              <w:rPr>
                <w:rFonts w:ascii="Times New Roman" w:hAnsi="Times New Roman" w:cs="Times New Roman"/>
                <w:sz w:val="27"/>
                <w:szCs w:val="27"/>
              </w:rPr>
              <w:t>03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8016D0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3106,3</w:t>
            </w:r>
          </w:p>
        </w:tc>
        <w:tc>
          <w:tcPr>
            <w:tcW w:w="1133" w:type="dxa"/>
            <w:vAlign w:val="center"/>
          </w:tcPr>
          <w:p w:rsidR="00475ABF" w:rsidRPr="00BC76EE" w:rsidRDefault="00485978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4 113,8</w:t>
            </w:r>
          </w:p>
        </w:tc>
        <w:tc>
          <w:tcPr>
            <w:tcW w:w="1276" w:type="dxa"/>
            <w:vAlign w:val="center"/>
          </w:tcPr>
          <w:p w:rsidR="00475ABF" w:rsidRPr="00BC76EE" w:rsidRDefault="0011101B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6 783</w:t>
            </w:r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>,7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E70100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18462,3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4139,0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E70100" w:rsidP="00E7010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14 323,3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441"/>
        </w:trPr>
        <w:tc>
          <w:tcPr>
            <w:tcW w:w="9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2693" w:type="dxa"/>
            <w:vMerge w:val="restart"/>
          </w:tcPr>
          <w:p w:rsidR="00475ABF" w:rsidRPr="001B7153" w:rsidRDefault="00475ABF" w:rsidP="000F6571">
            <w:pPr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1B7153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334420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5 570,9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2527,2</w:t>
            </w:r>
          </w:p>
        </w:tc>
        <w:tc>
          <w:tcPr>
            <w:tcW w:w="113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276" w:type="dxa"/>
            <w:vAlign w:val="center"/>
          </w:tcPr>
          <w:p w:rsidR="00475ABF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2506,4</w:t>
            </w:r>
          </w:p>
        </w:tc>
        <w:tc>
          <w:tcPr>
            <w:tcW w:w="2253" w:type="dxa"/>
            <w:vMerge w:val="restart"/>
          </w:tcPr>
          <w:p w:rsidR="00475ABF" w:rsidRPr="00BC76EE" w:rsidRDefault="00591FF2" w:rsidP="00591FF2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</w:t>
            </w:r>
          </w:p>
        </w:tc>
        <w:tc>
          <w:tcPr>
            <w:tcW w:w="1858" w:type="dxa"/>
            <w:vMerge w:val="restart"/>
          </w:tcPr>
          <w:p w:rsidR="00475ABF" w:rsidRPr="00C04243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334420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3 486,6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442,9</w:t>
            </w:r>
          </w:p>
        </w:tc>
        <w:tc>
          <w:tcPr>
            <w:tcW w:w="113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276" w:type="dxa"/>
            <w:vAlign w:val="center"/>
          </w:tcPr>
          <w:p w:rsidR="00475ABF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2506,4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2084,3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2084,3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nil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</w:t>
            </w:r>
          </w:p>
        </w:tc>
        <w:tc>
          <w:tcPr>
            <w:tcW w:w="10915" w:type="dxa"/>
            <w:gridSpan w:val="7"/>
            <w:tcBorders>
              <w:left w:val="nil"/>
            </w:tcBorders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Гравийная дорога по ул. Набережной от ул. Ленина до Кропоткина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CE055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107822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3970F3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rPr>
          <w:trHeight w:val="537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CE0558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107822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Продольной от ул. Зеленой до ул. Курганной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1283,9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1283,9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арезка профиля- 812 м, отсыпка песчано -гравийной смесью-812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rPr>
          <w:trHeight w:val="584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92,2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92,2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1191,7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1191,7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ул.Бойкой от ул.Азовской до ул.Коммунальной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профиля- 150 м, отсыпка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песчано -гравийной смесью-150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64698F" w:rsidRPr="00BC76EE" w:rsidRDefault="0064698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2693" w:type="dxa"/>
            <w:vMerge w:val="restart"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ул.Коммунальной от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Дядьковской до Крупской</w:t>
            </w: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961,7</w:t>
            </w:r>
          </w:p>
        </w:tc>
        <w:tc>
          <w:tcPr>
            <w:tcW w:w="1134" w:type="dxa"/>
            <w:vAlign w:val="center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961,7</w:t>
            </w:r>
          </w:p>
        </w:tc>
        <w:tc>
          <w:tcPr>
            <w:tcW w:w="1133" w:type="dxa"/>
            <w:vAlign w:val="center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64698F" w:rsidRPr="00BC76EE" w:rsidRDefault="0064698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64698F" w:rsidRPr="00BC76EE" w:rsidRDefault="0064698F" w:rsidP="000F6571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Н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арезка профиля-610 м, отсыпка песчано -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гравийной смесью- 610 м</w:t>
            </w:r>
          </w:p>
        </w:tc>
        <w:tc>
          <w:tcPr>
            <w:tcW w:w="1858" w:type="dxa"/>
            <w:vMerge w:val="restart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Медведовског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 сельского поселения Тимашевского района</w:t>
            </w: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69,1</w:t>
            </w:r>
          </w:p>
        </w:tc>
        <w:tc>
          <w:tcPr>
            <w:tcW w:w="1134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69,1</w:t>
            </w:r>
          </w:p>
        </w:tc>
        <w:tc>
          <w:tcPr>
            <w:tcW w:w="1133" w:type="dxa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4698F" w:rsidRPr="00BC76EE" w:rsidRDefault="0064698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64698F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892,6</w:t>
            </w:r>
          </w:p>
        </w:tc>
        <w:tc>
          <w:tcPr>
            <w:tcW w:w="1134" w:type="dxa"/>
          </w:tcPr>
          <w:p w:rsidR="0064698F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892,6</w:t>
            </w:r>
          </w:p>
        </w:tc>
        <w:tc>
          <w:tcPr>
            <w:tcW w:w="1133" w:type="dxa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64698F" w:rsidRPr="00BC76EE" w:rsidRDefault="0064698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64698F" w:rsidRPr="00BC76EE" w:rsidRDefault="0064698F" w:rsidP="000F657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4698F" w:rsidRPr="00BC76EE" w:rsidTr="00FC690A">
        <w:trPr>
          <w:trHeight w:val="165"/>
        </w:trPr>
        <w:tc>
          <w:tcPr>
            <w:tcW w:w="99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64698F" w:rsidRPr="00BC76EE" w:rsidRDefault="0064698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64698F" w:rsidRPr="00BC76EE" w:rsidRDefault="0064698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64698F" w:rsidRPr="00BC76EE" w:rsidRDefault="0064698F" w:rsidP="000F657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64698F" w:rsidRPr="00BC76EE" w:rsidRDefault="0064698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64698F" w:rsidRPr="00BC76EE" w:rsidRDefault="0064698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64698F" w:rsidRPr="00BC76EE" w:rsidRDefault="0064698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336"/>
        </w:trPr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Зори Кубани х. Большевик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5ABF" w:rsidRPr="00334420" w:rsidRDefault="00AC261B" w:rsidP="0033442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606,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5ABF" w:rsidRPr="00334420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475ABF" w:rsidRPr="00334420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75ABF" w:rsidRPr="00334420" w:rsidRDefault="00A547C5" w:rsidP="0033442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606,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253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арезка профиля</w:t>
            </w: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AC261B" w:rsidRPr="00334420">
              <w:rPr>
                <w:rFonts w:ascii="Times New Roman" w:hAnsi="Times New Roman" w:cs="Times New Roman"/>
                <w:sz w:val="27"/>
                <w:szCs w:val="27"/>
              </w:rPr>
              <w:t>825</w:t>
            </w: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 xml:space="preserve"> м, отсыпка песчано -гравийной смесью-</w:t>
            </w:r>
            <w:r w:rsidR="00AC261B" w:rsidRPr="00334420">
              <w:rPr>
                <w:rFonts w:ascii="Times New Roman" w:hAnsi="Times New Roman" w:cs="Times New Roman"/>
                <w:sz w:val="27"/>
                <w:szCs w:val="27"/>
              </w:rPr>
              <w:t>825</w:t>
            </w: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F63D00" w:rsidRPr="00334420">
              <w:rPr>
                <w:rFonts w:ascii="Times New Roman" w:hAnsi="Times New Roman" w:cs="Times New Roman"/>
                <w:sz w:val="27"/>
                <w:szCs w:val="27"/>
              </w:rPr>
              <w:t xml:space="preserve">, строительный контроль 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334420" w:rsidRDefault="00AC261B" w:rsidP="0033442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606,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34" w:type="dxa"/>
          </w:tcPr>
          <w:p w:rsidR="00475ABF" w:rsidRPr="00334420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334420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334420" w:rsidRDefault="00A547C5" w:rsidP="0033442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606,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691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AC261B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269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Луговой х. Ленинский</w:t>
            </w: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D5131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м, отсыпка песчано -гравийной смесью-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1858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FC690A">
        <w:trPr>
          <w:trHeight w:val="165"/>
        </w:trPr>
        <w:tc>
          <w:tcPr>
            <w:tcW w:w="99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1B7153">
        <w:trPr>
          <w:trHeight w:val="287"/>
        </w:trPr>
        <w:tc>
          <w:tcPr>
            <w:tcW w:w="993" w:type="dxa"/>
            <w:vMerge w:val="restart"/>
          </w:tcPr>
          <w:p w:rsidR="001B7153" w:rsidRPr="00BC76EE" w:rsidRDefault="001B7153" w:rsidP="0037011E">
            <w:pPr>
              <w:spacing w:line="216" w:lineRule="auto"/>
              <w:ind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1.1.7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Бойкой от дома № 1 а до ул. Тимашевской</w:t>
            </w:r>
          </w:p>
        </w:tc>
        <w:tc>
          <w:tcPr>
            <w:tcW w:w="1843" w:type="dxa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334420" w:rsidRDefault="001B7153" w:rsidP="0037011E">
            <w:pPr>
              <w:spacing w:line="216" w:lineRule="auto"/>
              <w:ind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412,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1B7153" w:rsidRPr="00334420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Pr="00334420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Pr="00334420" w:rsidRDefault="001B7153" w:rsidP="0033442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412,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C09E4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</w:t>
            </w:r>
            <w:r w:rsidR="003C09E4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м, отсыпка песчано -гравийной смесью-</w:t>
            </w:r>
            <w:r w:rsidR="003C09E4"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услуги по строительному контролю 2,14 % (Постановление Правительства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РФ от  21.06.2010 № 468)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84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334420" w:rsidRDefault="001B7153" w:rsidP="0037011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412,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34" w:type="dxa"/>
          </w:tcPr>
          <w:p w:rsidR="001B7153" w:rsidRPr="00334420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Pr="00334420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Pr="00334420" w:rsidRDefault="001B7153" w:rsidP="0033442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412,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84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1B7153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84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1B7153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84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1B7153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352A59">
        <w:trPr>
          <w:trHeight w:val="287"/>
        </w:trPr>
        <w:tc>
          <w:tcPr>
            <w:tcW w:w="993" w:type="dxa"/>
            <w:vMerge w:val="restart"/>
          </w:tcPr>
          <w:p w:rsidR="001B7153" w:rsidRPr="00BC76EE" w:rsidRDefault="001B7153" w:rsidP="0037011E">
            <w:pPr>
              <w:spacing w:line="216" w:lineRule="auto"/>
              <w:ind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1.1.8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39724A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Степной от ул. Ленина до ул. Сорокина</w:t>
            </w:r>
          </w:p>
        </w:tc>
        <w:tc>
          <w:tcPr>
            <w:tcW w:w="1843" w:type="dxa"/>
          </w:tcPr>
          <w:p w:rsidR="001B7153" w:rsidRPr="00BC76EE" w:rsidRDefault="001B7153" w:rsidP="00CE15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334420" w:rsidRDefault="001B7153" w:rsidP="0037011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1 488,2</w:t>
            </w:r>
          </w:p>
        </w:tc>
        <w:tc>
          <w:tcPr>
            <w:tcW w:w="1134" w:type="dxa"/>
          </w:tcPr>
          <w:p w:rsidR="001B7153" w:rsidRPr="00334420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Pr="00334420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1 488,2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CE15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1318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м, отсыпка песчано -гравийной смесью-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1318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услуги по строительному контролю 2,14 % (Постановление Правительства РФ от  21.06.2010 № 468)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84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CE15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334420" w:rsidRDefault="001B7153" w:rsidP="0037011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1 488,2</w:t>
            </w:r>
          </w:p>
        </w:tc>
        <w:tc>
          <w:tcPr>
            <w:tcW w:w="1134" w:type="dxa"/>
          </w:tcPr>
          <w:p w:rsidR="001B7153" w:rsidRPr="00334420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Pr="00334420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1 488,2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84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CE15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334420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1B7153" w:rsidRPr="00334420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Pr="00334420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84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CE15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1B7153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84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CE15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1B7153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F77DA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/>
            <w:r>
              <w:rPr>
                <w:rFonts w:ascii="Times New Roman" w:hAnsi="Times New Roman" w:cs="Times New Roman"/>
                <w:sz w:val="27"/>
                <w:szCs w:val="27"/>
              </w:rPr>
              <w:t>Капитальный ремонт и ремонт автомобильных дорог общего пользования местного значения</w:t>
            </w:r>
            <w:bookmarkEnd w:id="0"/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334420" w:rsidRDefault="001B7153" w:rsidP="00E70100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25 557,7</w:t>
            </w:r>
          </w:p>
        </w:tc>
        <w:tc>
          <w:tcPr>
            <w:tcW w:w="1134" w:type="dxa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4 272,9</w:t>
            </w:r>
          </w:p>
        </w:tc>
        <w:tc>
          <w:tcPr>
            <w:tcW w:w="1133" w:type="dxa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3084,7</w:t>
            </w:r>
          </w:p>
        </w:tc>
        <w:tc>
          <w:tcPr>
            <w:tcW w:w="1276" w:type="dxa"/>
          </w:tcPr>
          <w:p w:rsidR="001B7153" w:rsidRPr="00334420" w:rsidRDefault="001B7153" w:rsidP="003E5BDF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18200,1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591FF2">
            <w:pPr>
              <w:spacing w:line="216" w:lineRule="auto"/>
              <w:ind w:firstLine="34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334420" w:rsidRDefault="001B7153" w:rsidP="00E70100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9179,7</w:t>
            </w:r>
          </w:p>
        </w:tc>
        <w:tc>
          <w:tcPr>
            <w:tcW w:w="1134" w:type="dxa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2 218,2</w:t>
            </w:r>
          </w:p>
        </w:tc>
        <w:tc>
          <w:tcPr>
            <w:tcW w:w="1133" w:type="dxa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3084,7</w:t>
            </w:r>
          </w:p>
        </w:tc>
        <w:tc>
          <w:tcPr>
            <w:tcW w:w="1276" w:type="dxa"/>
          </w:tcPr>
          <w:p w:rsidR="001B7153" w:rsidRPr="00334420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3876,8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CF3792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3792">
              <w:rPr>
                <w:rFonts w:ascii="Times New Roman" w:hAnsi="Times New Roman" w:cs="Times New Roman"/>
                <w:sz w:val="27"/>
                <w:szCs w:val="27"/>
              </w:rPr>
              <w:t>16 378,0</w:t>
            </w:r>
          </w:p>
        </w:tc>
        <w:tc>
          <w:tcPr>
            <w:tcW w:w="1134" w:type="dxa"/>
          </w:tcPr>
          <w:p w:rsidR="001B7153" w:rsidRPr="00CF3792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3792">
              <w:rPr>
                <w:rFonts w:ascii="Times New Roman" w:hAnsi="Times New Roman" w:cs="Times New Roman"/>
                <w:sz w:val="27"/>
                <w:szCs w:val="27"/>
              </w:rPr>
              <w:t>2054,7</w:t>
            </w:r>
          </w:p>
        </w:tc>
        <w:tc>
          <w:tcPr>
            <w:tcW w:w="1133" w:type="dxa"/>
          </w:tcPr>
          <w:p w:rsidR="001B7153" w:rsidRPr="00CF3792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3792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CF3792" w:rsidRDefault="001B7153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3792">
              <w:rPr>
                <w:rFonts w:ascii="Times New Roman" w:hAnsi="Times New Roman" w:cs="Times New Roman"/>
                <w:sz w:val="27"/>
                <w:szCs w:val="27"/>
              </w:rPr>
              <w:t>14 323,3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3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</w:tr>
      <w:tr w:rsidR="001B7153" w:rsidRPr="00BC76EE" w:rsidTr="00FC690A">
        <w:trPr>
          <w:trHeight w:val="165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ул.Северной от Московской до Кирпильской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покрытие автодороги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6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6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6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тротуарного покрытия по ул.Профессиональной от ул.Ленина до ул.Чонгарской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ное тротуарное покрытие 315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 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797C1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1.2.3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Кропоткина от № 54 до ул.Набережной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 570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1.2.4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ул.Пушкина от ул.Красноармейскойдо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Комсомольской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 540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70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1.2.5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ул. Выгонная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Сорокина до Телеграфной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 305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1.2.6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ул. Бойкой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Технической до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Луначарского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 160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1.2.7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 Технической от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Северной до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Пролетарской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 264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1.2.8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Красной от продсклада до ул. Комсомольской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D529E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718,4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шириной 1,3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1.2.9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ул.Фадеева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D42716">
              <w:rPr>
                <w:rFonts w:ascii="Times New Roman" w:hAnsi="Times New Roman" w:cs="Times New Roman"/>
                <w:sz w:val="27"/>
                <w:szCs w:val="27"/>
              </w:rPr>
              <w:t>100 до №142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от Лиманной до ул. Школьной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1459,0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1459,0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D529E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806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шириной 1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1459,0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D529E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1459,0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краевой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1.2.10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CE05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ул.Телеграфной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Еременко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Профессиональной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571,2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571,2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сфальтобетонное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384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строительный контроль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571,2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571,2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Московской от ул. Красной до ул. Пушкина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Default="001B7153" w:rsidP="000F6571">
            <w:pPr>
              <w:spacing w:line="216" w:lineRule="auto"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Ас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фальтобе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тонное тротуарное покрытие</w:t>
            </w:r>
          </w:p>
          <w:p w:rsidR="001B7153" w:rsidRPr="00BC76EE" w:rsidRDefault="001B7153" w:rsidP="00D529EA">
            <w:pPr>
              <w:spacing w:line="216" w:lineRule="auto"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шириной 1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1.2.12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ул.Революционной от Сорокина до Егорлыкской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E055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856,9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1073C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856,9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сфальтобетонное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425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строительный контроль.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E055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856,9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E055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856,9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1.2.13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тротуарного покрытия ул.Техническая (от ул.Пролетарской до ул.Красной)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left="-6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left="19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местный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1073C7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90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1.2.14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Чонгарская от ул. Еременко до дома № 19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424,6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424,6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1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втодороги 85 м.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31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30,5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6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394,1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394,1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left="-108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10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599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2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1.2.15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Егорлыкской от ПКО+00(ул. Мира) до ПК2+22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844,8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844,8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покрытие автодороги 222 м.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60,7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60,7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784,1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784,1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599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1.2.16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Еременко от ул. Егорлыкской до ул. Телеграфной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944,3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944,3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покрытие автодороги 225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67,8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67,8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876,5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876,5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0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1.2.17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Ремонт тротуара по ул.Пушкина от Азовской до МУК «СЦКС «Родина»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Демонтаж и укладка плитки б/у  59 м2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53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858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2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1.2.18</w:t>
            </w:r>
          </w:p>
        </w:tc>
        <w:tc>
          <w:tcPr>
            <w:tcW w:w="2693" w:type="dxa"/>
            <w:vMerge w:val="restart"/>
          </w:tcPr>
          <w:p w:rsidR="001B7153" w:rsidRDefault="001B7153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Сорокина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(от </w:t>
            </w:r>
          </w:p>
          <w:p w:rsidR="001B7153" w:rsidRDefault="001B7153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Мира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</w:p>
          <w:p w:rsidR="001B7153" w:rsidRPr="00BC76EE" w:rsidRDefault="001B7153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Выгонной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219,0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219,0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Асфальтобетонное тротуарное покрытие 141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строительный контроль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C302A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43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219,0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219,0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0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95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50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65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1.2.19</w:t>
            </w:r>
          </w:p>
        </w:tc>
        <w:tc>
          <w:tcPr>
            <w:tcW w:w="2693" w:type="dxa"/>
            <w:vMerge w:val="restart"/>
          </w:tcPr>
          <w:p w:rsidR="001B7153" w:rsidRDefault="001B7153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Ленинградской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(от </w:t>
            </w:r>
          </w:p>
          <w:p w:rsidR="001B7153" w:rsidRDefault="001B7153" w:rsidP="00C302A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1B7153" w:rsidRPr="00BC76EE" w:rsidRDefault="001B7153" w:rsidP="00745BE2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Ленина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275,4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275,4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Асфальтобетонное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167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строительный контроль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C302A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60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275,4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275,4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60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 w:val="restart"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1.2.20</w:t>
            </w:r>
          </w:p>
        </w:tc>
        <w:tc>
          <w:tcPr>
            <w:tcW w:w="2693" w:type="dxa"/>
            <w:vMerge w:val="restart"/>
          </w:tcPr>
          <w:p w:rsidR="001B7153" w:rsidRDefault="001B7153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(от </w:t>
            </w:r>
          </w:p>
          <w:p w:rsidR="001B7153" w:rsidRDefault="001B7153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1B7153" w:rsidRPr="00BC76EE" w:rsidRDefault="001B7153" w:rsidP="00A65F85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МБДОУ ДС №24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138,4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138,4</w:t>
            </w:r>
          </w:p>
        </w:tc>
        <w:tc>
          <w:tcPr>
            <w:tcW w:w="2253" w:type="dxa"/>
            <w:vMerge w:val="restart"/>
          </w:tcPr>
          <w:p w:rsidR="001B7153" w:rsidRDefault="001B7153" w:rsidP="000625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Асфальтобетонн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ое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тротуарное покрытие от </w:t>
            </w:r>
          </w:p>
          <w:p w:rsidR="001B7153" w:rsidRDefault="001B7153" w:rsidP="000625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МБДОУ ДС №24 – 45 м, строительный контроль 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Администрац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138,4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138,4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 w:val="restart"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1.2.21</w:t>
            </w:r>
          </w:p>
        </w:tc>
        <w:tc>
          <w:tcPr>
            <w:tcW w:w="2693" w:type="dxa"/>
            <w:vMerge w:val="restart"/>
          </w:tcPr>
          <w:p w:rsidR="001B7153" w:rsidRDefault="001B7153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Кропоткина  №82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1B7153" w:rsidRPr="00BC76EE" w:rsidRDefault="001B7153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ул. Ленинградской</w:t>
            </w: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193B3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312,3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193B3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312,3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Асфальтобетонное тротуарное покрытие 184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строительный контроль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</w:t>
            </w: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193B3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312,3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193B3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312,3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 w:val="restart"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1.2.22</w:t>
            </w:r>
          </w:p>
        </w:tc>
        <w:tc>
          <w:tcPr>
            <w:tcW w:w="2693" w:type="dxa"/>
            <w:vMerge w:val="restart"/>
          </w:tcPr>
          <w:p w:rsidR="001B7153" w:rsidRDefault="001B7153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Асфальтобетонная дорога по </w:t>
            </w:r>
          </w:p>
          <w:p w:rsidR="001B7153" w:rsidRPr="00BC76EE" w:rsidRDefault="001B7153" w:rsidP="00C82209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Центральной</w:t>
            </w: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193B3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15 736,9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5F625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15 736,9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33442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-ное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покрытие автодороги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1724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услуги лаборатории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193B3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1 413,6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5F625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1 413,6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14 323,3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14 323,3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 w:val="restart"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1.2.23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Проектная документация по капитальному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ремонту дороги по ул. Степной (от ул. Ленина до ул. Чонгарская)</w:t>
            </w: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6563B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 - сметной документации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6563B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поселения Тимашевского района</w:t>
            </w:r>
          </w:p>
        </w:tc>
      </w:tr>
      <w:tr w:rsidR="001B7153" w:rsidRPr="00BC76EE" w:rsidTr="00FC690A">
        <w:trPr>
          <w:trHeight w:val="555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627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C654F2" w:rsidTr="00FC690A">
        <w:trPr>
          <w:trHeight w:val="51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6563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54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6563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0D0789">
        <w:trPr>
          <w:trHeight w:val="514"/>
        </w:trPr>
        <w:tc>
          <w:tcPr>
            <w:tcW w:w="993" w:type="dxa"/>
            <w:vMerge w:val="restart"/>
          </w:tcPr>
          <w:p w:rsidR="001B7153" w:rsidRPr="00334420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1.2.24</w:t>
            </w:r>
          </w:p>
        </w:tc>
        <w:tc>
          <w:tcPr>
            <w:tcW w:w="2693" w:type="dxa"/>
            <w:vMerge w:val="restart"/>
          </w:tcPr>
          <w:p w:rsidR="001B7153" w:rsidRPr="00334420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Проект организации строительства, смета</w:t>
            </w:r>
          </w:p>
        </w:tc>
        <w:tc>
          <w:tcPr>
            <w:tcW w:w="1843" w:type="dxa"/>
          </w:tcPr>
          <w:p w:rsidR="001B7153" w:rsidRPr="00334420" w:rsidRDefault="001B7153" w:rsidP="000D07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90,0</w:t>
            </w:r>
          </w:p>
        </w:tc>
        <w:tc>
          <w:tcPr>
            <w:tcW w:w="1134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334420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90,0</w:t>
            </w:r>
          </w:p>
        </w:tc>
        <w:tc>
          <w:tcPr>
            <w:tcW w:w="2253" w:type="dxa"/>
            <w:vMerge w:val="restart"/>
          </w:tcPr>
          <w:p w:rsidR="001B7153" w:rsidRPr="00334420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34420">
              <w:rPr>
                <w:rFonts w:ascii="Times New Roman" w:hAnsi="Times New Roman" w:cs="Times New Roman"/>
                <w:sz w:val="27"/>
                <w:szCs w:val="27"/>
              </w:rPr>
              <w:t>Подготовка пакета документов для министерства на софинансирование по ремонту ул. Северной, ул. Еременко</w:t>
            </w:r>
            <w:r w:rsidR="00334420">
              <w:rPr>
                <w:rFonts w:ascii="Times New Roman" w:hAnsi="Times New Roman" w:cs="Times New Roman"/>
                <w:sz w:val="27"/>
                <w:szCs w:val="27"/>
              </w:rPr>
              <w:t xml:space="preserve"> на 2021 г.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D0789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51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D07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Default="00334420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90,0</w:t>
            </w: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Default="00334420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90,0</w:t>
            </w:r>
          </w:p>
        </w:tc>
        <w:tc>
          <w:tcPr>
            <w:tcW w:w="2253" w:type="dxa"/>
            <w:vMerge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C04243" w:rsidRDefault="001B7153" w:rsidP="000D0789">
            <w:pPr>
              <w:spacing w:line="21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7153" w:rsidRPr="00BC76EE" w:rsidTr="00FC690A">
        <w:trPr>
          <w:trHeight w:val="51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Default="001B7153" w:rsidP="000D07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C04243" w:rsidRDefault="001B7153" w:rsidP="000D0789">
            <w:pPr>
              <w:spacing w:line="21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7153" w:rsidRPr="00BC76EE" w:rsidTr="00FC690A">
        <w:trPr>
          <w:trHeight w:val="51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D0789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C04243" w:rsidRDefault="001B7153" w:rsidP="000D0789">
            <w:pPr>
              <w:spacing w:line="21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7153" w:rsidRPr="00BC76EE" w:rsidTr="00FC690A">
        <w:trPr>
          <w:trHeight w:val="510"/>
        </w:trPr>
        <w:tc>
          <w:tcPr>
            <w:tcW w:w="993" w:type="dxa"/>
            <w:vMerge/>
          </w:tcPr>
          <w:p w:rsidR="001B7153" w:rsidRDefault="001B7153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D0789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Default="001B7153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C04243" w:rsidRDefault="001B7153" w:rsidP="000D0789">
            <w:pPr>
              <w:spacing w:line="21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7153" w:rsidRPr="00BC76EE" w:rsidTr="00FC690A"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асфальтобетонного покрытия дорог местного значения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1 337,5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445,2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491,8</w:t>
            </w:r>
          </w:p>
        </w:tc>
        <w:tc>
          <w:tcPr>
            <w:tcW w:w="1276" w:type="dxa"/>
            <w:vAlign w:val="center"/>
          </w:tcPr>
          <w:p w:rsidR="001B7153" w:rsidRPr="004100C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00C3">
              <w:rPr>
                <w:rFonts w:ascii="Times New Roman" w:hAnsi="Times New Roman" w:cs="Times New Roman"/>
                <w:sz w:val="27"/>
                <w:szCs w:val="27"/>
              </w:rPr>
              <w:t>400,5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19,5 км отремонтирован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ных а/б дорог ежегодно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ремонт асфальтобетон-ной дороги 1800 м2.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1 337,5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445,2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491,8</w:t>
            </w:r>
          </w:p>
        </w:tc>
        <w:tc>
          <w:tcPr>
            <w:tcW w:w="1276" w:type="dxa"/>
            <w:vAlign w:val="center"/>
          </w:tcPr>
          <w:p w:rsidR="001B7153" w:rsidRPr="004100C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100C3">
              <w:rPr>
                <w:rFonts w:ascii="Times New Roman" w:hAnsi="Times New Roman" w:cs="Times New Roman"/>
                <w:sz w:val="27"/>
                <w:szCs w:val="27"/>
              </w:rPr>
              <w:t>400,5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58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Содержание дорог местного значения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1B7153" w:rsidRPr="00BC76EE" w:rsidRDefault="001B7153" w:rsidP="001110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6 743,6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133" w:type="dxa"/>
          </w:tcPr>
          <w:p w:rsidR="001B7153" w:rsidRPr="00BC76EE" w:rsidRDefault="001B7153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2970,4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2 015,2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Содержание дорог местного значения</w:t>
            </w:r>
          </w:p>
        </w:tc>
        <w:tc>
          <w:tcPr>
            <w:tcW w:w="1858" w:type="dxa"/>
            <w:vMerge w:val="restart"/>
          </w:tcPr>
          <w:p w:rsidR="001B7153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 района</w:t>
            </w:r>
          </w:p>
          <w:p w:rsidR="001B7153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Pr="00BC76EE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1B7153" w:rsidRPr="00BC76EE" w:rsidRDefault="001B7153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6 743,6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133" w:type="dxa"/>
          </w:tcPr>
          <w:p w:rsidR="001B7153" w:rsidRPr="00BC76EE" w:rsidRDefault="001B7153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2970,4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2 015,2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:rsidR="001B7153" w:rsidRPr="00BC76EE" w:rsidRDefault="001B7153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511BEB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446,8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78,5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D80CA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300,8</w:t>
            </w:r>
          </w:p>
        </w:tc>
        <w:tc>
          <w:tcPr>
            <w:tcW w:w="1276" w:type="dxa"/>
            <w:vAlign w:val="center"/>
          </w:tcPr>
          <w:p w:rsidR="001B7153" w:rsidRPr="00511BEB" w:rsidRDefault="00511BEB" w:rsidP="002513A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11BEB">
              <w:rPr>
                <w:rFonts w:ascii="Times New Roman" w:hAnsi="Times New Roman" w:cs="Times New Roman"/>
                <w:sz w:val="27"/>
                <w:szCs w:val="27"/>
              </w:rPr>
              <w:t>67,5</w:t>
            </w:r>
          </w:p>
        </w:tc>
        <w:tc>
          <w:tcPr>
            <w:tcW w:w="2253" w:type="dxa"/>
            <w:vMerge w:val="restart"/>
          </w:tcPr>
          <w:p w:rsidR="001B7153" w:rsidRDefault="00511BEB" w:rsidP="00CC297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289 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>маш/час</w:t>
            </w:r>
            <w:r w:rsidR="001B7153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1B7153" w:rsidRPr="00BC76EE" w:rsidRDefault="00511BEB" w:rsidP="00CC297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2291 </w:t>
            </w:r>
            <w:r w:rsidR="001B7153">
              <w:rPr>
                <w:rFonts w:ascii="Times New Roman" w:hAnsi="Times New Roman" w:cs="Times New Roman"/>
                <w:sz w:val="27"/>
                <w:szCs w:val="27"/>
              </w:rPr>
              <w:t>п.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511BEB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446,8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78,5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D80CA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300,8</w:t>
            </w:r>
          </w:p>
        </w:tc>
        <w:tc>
          <w:tcPr>
            <w:tcW w:w="1276" w:type="dxa"/>
            <w:vAlign w:val="center"/>
          </w:tcPr>
          <w:p w:rsidR="001B7153" w:rsidRPr="00BC76EE" w:rsidRDefault="00511BEB" w:rsidP="001073C7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67,5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89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16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Выполнение работ по зимнему содержанию дорог местного значения на территории Медведовского сельского поселения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64698F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1 592,2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590,3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674,7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327,2</w:t>
            </w:r>
          </w:p>
        </w:tc>
        <w:tc>
          <w:tcPr>
            <w:tcW w:w="2253" w:type="dxa"/>
            <w:vMerge w:val="restart"/>
          </w:tcPr>
          <w:p w:rsidR="001B7153" w:rsidRDefault="001B7153" w:rsidP="00214E12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 г. – 510 м3</w:t>
            </w:r>
          </w:p>
          <w:p w:rsidR="001B7153" w:rsidRDefault="001B7153" w:rsidP="00214E12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 г. - 510м.кб./</w:t>
            </w:r>
          </w:p>
          <w:p w:rsidR="001B7153" w:rsidRDefault="001B7153" w:rsidP="00214E12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170 тонн</w:t>
            </w:r>
          </w:p>
          <w:p w:rsidR="001B7153" w:rsidRPr="00BC76EE" w:rsidRDefault="001B7153" w:rsidP="00214E12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 г. – 85 м3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D80CA5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1 592,2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590,3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674,7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327,2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FC4D4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right="176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511BEB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1019,0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387,0</w:t>
            </w:r>
          </w:p>
        </w:tc>
        <w:tc>
          <w:tcPr>
            <w:tcW w:w="1276" w:type="dxa"/>
            <w:vAlign w:val="center"/>
          </w:tcPr>
          <w:p w:rsidR="001B7153" w:rsidRPr="00511BEB" w:rsidRDefault="00511BEB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11BEB">
              <w:rPr>
                <w:rFonts w:ascii="Times New Roman" w:hAnsi="Times New Roman" w:cs="Times New Roman"/>
                <w:sz w:val="27"/>
                <w:szCs w:val="27"/>
              </w:rPr>
              <w:t>388,3</w:t>
            </w:r>
          </w:p>
        </w:tc>
        <w:tc>
          <w:tcPr>
            <w:tcW w:w="2253" w:type="dxa"/>
            <w:vMerge w:val="restart"/>
          </w:tcPr>
          <w:p w:rsidR="001B7153" w:rsidRPr="00BC76EE" w:rsidRDefault="00511BEB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1244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м3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511BEB" w:rsidP="00E5492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1019,0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387,0</w:t>
            </w:r>
          </w:p>
        </w:tc>
        <w:tc>
          <w:tcPr>
            <w:tcW w:w="1276" w:type="dxa"/>
            <w:vAlign w:val="center"/>
          </w:tcPr>
          <w:p w:rsidR="001B7153" w:rsidRPr="00BC76EE" w:rsidRDefault="00511BEB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388,3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left="-108" w:right="-109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дорог местного значения (с подсыпкой ГПС)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511BEB" w:rsidP="0064698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3 685,6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845,5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226D1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1607,9</w:t>
            </w:r>
          </w:p>
        </w:tc>
        <w:tc>
          <w:tcPr>
            <w:tcW w:w="1276" w:type="dxa"/>
            <w:vAlign w:val="center"/>
          </w:tcPr>
          <w:p w:rsidR="001B7153" w:rsidRPr="00CF3792" w:rsidRDefault="00511BEB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1232,2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left="-250" w:hanging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Выполнение</w:t>
            </w:r>
          </w:p>
          <w:p w:rsidR="001B7153" w:rsidRPr="00BC76EE" w:rsidRDefault="00511BEB" w:rsidP="00214E12">
            <w:pPr>
              <w:spacing w:line="216" w:lineRule="auto"/>
              <w:ind w:left="-112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>абот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>по грейдированию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B7153">
              <w:rPr>
                <w:rFonts w:ascii="Times New Roman" w:hAnsi="Times New Roman" w:cs="Times New Roman"/>
                <w:sz w:val="27"/>
                <w:szCs w:val="27"/>
              </w:rPr>
              <w:t>64735,8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м2, подсыпка ГПС </w:t>
            </w:r>
            <w:r w:rsidR="001B7153">
              <w:rPr>
                <w:rFonts w:ascii="Times New Roman" w:hAnsi="Times New Roman" w:cs="Times New Roman"/>
                <w:sz w:val="27"/>
                <w:szCs w:val="27"/>
              </w:rPr>
              <w:t>2781,4</w:t>
            </w:r>
            <w:r w:rsidR="001B7153" w:rsidRPr="00BC76EE">
              <w:rPr>
                <w:rFonts w:ascii="Times New Roman" w:hAnsi="Times New Roman" w:cs="Times New Roman"/>
                <w:sz w:val="27"/>
                <w:szCs w:val="27"/>
              </w:rPr>
              <w:t>м3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511BEB" w:rsidP="00226D1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3 685,6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845,5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226D1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1607,9</w:t>
            </w:r>
          </w:p>
        </w:tc>
        <w:tc>
          <w:tcPr>
            <w:tcW w:w="1276" w:type="dxa"/>
            <w:vAlign w:val="center"/>
          </w:tcPr>
          <w:p w:rsidR="001B7153" w:rsidRPr="00CF3792" w:rsidRDefault="00511BEB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1232,2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798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3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Безопасность дорожного движения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2 081,3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521,2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551,1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2 081,3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521,2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551,1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числе::</w:t>
            </w:r>
          </w:p>
        </w:tc>
      </w:tr>
      <w:tr w:rsidR="001B7153" w:rsidRPr="00BC76EE" w:rsidTr="00FC690A">
        <w:trPr>
          <w:trHeight w:val="351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3.1.</w:t>
            </w:r>
          </w:p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Нанесение горизонтальной дорожной разметки и установка дорожных знаков, светофоров, ограждений,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искусственных неровностей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3E5BDF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971,3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309,0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371,2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291,1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10096м/12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Тимашевского района</w:t>
            </w:r>
          </w:p>
        </w:tc>
      </w:tr>
      <w:tr w:rsidR="001B7153" w:rsidRPr="00BC76EE" w:rsidTr="00FC690A">
        <w:trPr>
          <w:trHeight w:val="35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971,3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309,0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371,2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291,1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35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35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31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 w:val="restart"/>
            <w:vAlign w:val="center"/>
          </w:tcPr>
          <w:p w:rsidR="001B7153" w:rsidRPr="00BC76EE" w:rsidRDefault="001B7153" w:rsidP="000F6571">
            <w:pPr>
              <w:spacing w:line="216" w:lineRule="auto"/>
              <w:ind w:left="-81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3.2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Установка искусственных неровностей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left="-81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 сборные конструкции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8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Схема организации дорожного движения улично – дорожной сети Медведовского сельского поселения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3A664E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260,0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Схема организации дорожного движения улично – дорожной сети Медведовского сельского поселения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260,0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3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.4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Комплексная схема организации дорожного движения – КСОДД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276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left="-533" w:right="-109" w:firstLine="42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3.4.1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left="-107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КСОДД 1-й – 3-й этап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left="34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99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3.4.2</w:t>
            </w:r>
          </w:p>
        </w:tc>
        <w:tc>
          <w:tcPr>
            <w:tcW w:w="2693" w:type="dxa"/>
            <w:vMerge w:val="restart"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КСОДД 4-й – 6-й этап</w:t>
            </w: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99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99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99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99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1B7153" w:rsidRPr="00BC76EE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vAlign w:val="center"/>
          </w:tcPr>
          <w:p w:rsidR="001B7153" w:rsidRPr="00BC76EE" w:rsidRDefault="001B7153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35"/>
        </w:trPr>
        <w:tc>
          <w:tcPr>
            <w:tcW w:w="993" w:type="dxa"/>
            <w:vMerge w:val="restart"/>
          </w:tcPr>
          <w:p w:rsidR="001B7153" w:rsidRPr="00BC76EE" w:rsidRDefault="001B7153" w:rsidP="00C9606D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2693" w:type="dxa"/>
            <w:vMerge w:val="restart"/>
          </w:tcPr>
          <w:p w:rsidR="001B7153" w:rsidRPr="002B3B42" w:rsidRDefault="001B715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дотаций на поощрение победителей краевого конкурса на звание «Лучший ТОС»</w:t>
            </w: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 с подсыпкой ГПС 1500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3917F4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1B7153" w:rsidRPr="00BC76EE" w:rsidTr="00FC690A">
        <w:trPr>
          <w:trHeight w:val="435"/>
        </w:trPr>
        <w:tc>
          <w:tcPr>
            <w:tcW w:w="993" w:type="dxa"/>
            <w:vMerge/>
          </w:tcPr>
          <w:p w:rsidR="001B7153" w:rsidRDefault="001B7153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35"/>
        </w:trPr>
        <w:tc>
          <w:tcPr>
            <w:tcW w:w="993" w:type="dxa"/>
            <w:vMerge/>
          </w:tcPr>
          <w:p w:rsidR="001B7153" w:rsidRDefault="001B7153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35"/>
        </w:trPr>
        <w:tc>
          <w:tcPr>
            <w:tcW w:w="993" w:type="dxa"/>
            <w:vMerge/>
          </w:tcPr>
          <w:p w:rsidR="001B7153" w:rsidRDefault="001B7153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435"/>
        </w:trPr>
        <w:tc>
          <w:tcPr>
            <w:tcW w:w="993" w:type="dxa"/>
            <w:vMerge/>
          </w:tcPr>
          <w:p w:rsidR="001B7153" w:rsidRDefault="001B7153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86"/>
        </w:trPr>
        <w:tc>
          <w:tcPr>
            <w:tcW w:w="993" w:type="dxa"/>
            <w:vMerge w:val="restart"/>
          </w:tcPr>
          <w:p w:rsidR="001B7153" w:rsidRPr="00BC76EE" w:rsidRDefault="001B7153" w:rsidP="00C9606D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2693" w:type="dxa"/>
            <w:vMerge w:val="restart"/>
          </w:tcPr>
          <w:p w:rsidR="001B7153" w:rsidRPr="002B3B42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Грейдирование дорог местного значения на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территории ТОС № 8</w:t>
            </w:r>
          </w:p>
        </w:tc>
        <w:tc>
          <w:tcPr>
            <w:tcW w:w="1843" w:type="dxa"/>
          </w:tcPr>
          <w:p w:rsidR="001B7153" w:rsidRPr="002B3B42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1500 м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86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2B3B42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86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2B3B42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86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86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 w:val="restart"/>
          </w:tcPr>
          <w:p w:rsidR="001B7153" w:rsidRPr="00BC76EE" w:rsidRDefault="001B7153" w:rsidP="00C9606D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2693" w:type="dxa"/>
            <w:vMerge w:val="restart"/>
          </w:tcPr>
          <w:p w:rsidR="001B7153" w:rsidRPr="002B3B42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843" w:type="dxa"/>
          </w:tcPr>
          <w:p w:rsidR="001B7153" w:rsidRPr="002B3B42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 м3</w:t>
            </w: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2B3B42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2B3B42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111"/>
        </w:trPr>
        <w:tc>
          <w:tcPr>
            <w:tcW w:w="993" w:type="dxa"/>
            <w:vMerge/>
          </w:tcPr>
          <w:p w:rsidR="001B7153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BC76EE" w:rsidRDefault="001B715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2B3B42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 w:val="restart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 w:val="restart"/>
          </w:tcPr>
          <w:p w:rsidR="001B7153" w:rsidRPr="00D62A1D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1843" w:type="dxa"/>
          </w:tcPr>
          <w:p w:rsidR="001B7153" w:rsidRPr="00D62A1D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1B7153" w:rsidRPr="00D62A1D" w:rsidRDefault="001B7153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41</w:t>
            </w: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822,1</w:t>
            </w:r>
          </w:p>
        </w:tc>
        <w:tc>
          <w:tcPr>
            <w:tcW w:w="1134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10012,3</w:t>
            </w:r>
          </w:p>
        </w:tc>
        <w:tc>
          <w:tcPr>
            <w:tcW w:w="1133" w:type="dxa"/>
            <w:vAlign w:val="center"/>
          </w:tcPr>
          <w:p w:rsidR="001B7153" w:rsidRPr="00D62A1D" w:rsidRDefault="001B7153" w:rsidP="00485978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8 136,5</w:t>
            </w:r>
          </w:p>
        </w:tc>
        <w:tc>
          <w:tcPr>
            <w:tcW w:w="1276" w:type="dxa"/>
            <w:vAlign w:val="center"/>
          </w:tcPr>
          <w:p w:rsidR="001B7153" w:rsidRPr="00D62A1D" w:rsidRDefault="001B7153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23 673,3</w:t>
            </w:r>
          </w:p>
        </w:tc>
        <w:tc>
          <w:tcPr>
            <w:tcW w:w="2253" w:type="dxa"/>
            <w:vMerge w:val="restart"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 w:val="restart"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2B3B42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D62A1D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1B7153" w:rsidRPr="00D62A1D" w:rsidRDefault="001B7153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22 828,7</w:t>
            </w:r>
          </w:p>
        </w:tc>
        <w:tc>
          <w:tcPr>
            <w:tcW w:w="1134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5873,3</w:t>
            </w:r>
          </w:p>
        </w:tc>
        <w:tc>
          <w:tcPr>
            <w:tcW w:w="1133" w:type="dxa"/>
            <w:vAlign w:val="center"/>
          </w:tcPr>
          <w:p w:rsidR="001B7153" w:rsidRPr="00D62A1D" w:rsidRDefault="001B7153" w:rsidP="00485978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7 605,4</w:t>
            </w:r>
          </w:p>
        </w:tc>
        <w:tc>
          <w:tcPr>
            <w:tcW w:w="1276" w:type="dxa"/>
            <w:vAlign w:val="center"/>
          </w:tcPr>
          <w:p w:rsidR="001B7153" w:rsidRPr="00D62A1D" w:rsidRDefault="001B7153" w:rsidP="001110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9 350,0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2B3B42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D62A1D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1B7153" w:rsidRPr="00D62A1D" w:rsidRDefault="001B7153" w:rsidP="0064698F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18 993</w:t>
            </w: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4</w:t>
            </w:r>
          </w:p>
        </w:tc>
        <w:tc>
          <w:tcPr>
            <w:tcW w:w="1134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4 139,0</w:t>
            </w:r>
          </w:p>
        </w:tc>
        <w:tc>
          <w:tcPr>
            <w:tcW w:w="1133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531,1</w:t>
            </w:r>
          </w:p>
        </w:tc>
        <w:tc>
          <w:tcPr>
            <w:tcW w:w="1276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14 323,3</w:t>
            </w: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D62A1D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B7153" w:rsidRPr="00BC76EE" w:rsidTr="00FC690A">
        <w:trPr>
          <w:trHeight w:val="54"/>
        </w:trPr>
        <w:tc>
          <w:tcPr>
            <w:tcW w:w="993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/>
          </w:tcPr>
          <w:p w:rsidR="001B7153" w:rsidRPr="00BC76EE" w:rsidRDefault="001B7153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1B7153" w:rsidRPr="00D62A1D" w:rsidRDefault="001B715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62A1D">
              <w:rPr>
                <w:rFonts w:ascii="Times New Roman" w:hAnsi="Times New Roman" w:cs="Times New Roman"/>
                <w:b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1B7153" w:rsidRPr="00D62A1D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1B7153" w:rsidRPr="00BC76EE" w:rsidRDefault="001B715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58" w:type="dxa"/>
            <w:vMerge/>
          </w:tcPr>
          <w:p w:rsidR="001B7153" w:rsidRPr="00BC76EE" w:rsidRDefault="001B7153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1647E" w:rsidRDefault="00F1647E" w:rsidP="00591FF2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475ABF" w:rsidRPr="00BC76EE" w:rsidRDefault="00475ABF" w:rsidP="00591FF2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7D667E" w:rsidRDefault="007D667E" w:rsidP="007D667E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Заместитель главы Медведовского</w:t>
      </w:r>
    </w:p>
    <w:p w:rsidR="007D667E" w:rsidRDefault="007D667E" w:rsidP="007D667E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</w:t>
      </w:r>
    </w:p>
    <w:p w:rsidR="007D667E" w:rsidRPr="00C978C4" w:rsidRDefault="007D667E" w:rsidP="007D667E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 района                                                                                                                                                    С.Н. Гавшин</w:t>
      </w:r>
    </w:p>
    <w:p w:rsidR="00537517" w:rsidRDefault="00537517" w:rsidP="007D667E">
      <w:pPr>
        <w:tabs>
          <w:tab w:val="left" w:pos="4253"/>
        </w:tabs>
        <w:ind w:firstLine="0"/>
      </w:pPr>
    </w:p>
    <w:sectPr w:rsidR="00537517" w:rsidSect="00D62A1D">
      <w:headerReference w:type="default" r:id="rId7"/>
      <w:pgSz w:w="16838" w:h="11906" w:orient="landscape"/>
      <w:pgMar w:top="1418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27F" w:rsidRDefault="00AF327F" w:rsidP="00CA5D1E">
      <w:r>
        <w:separator/>
      </w:r>
    </w:p>
  </w:endnote>
  <w:endnote w:type="continuationSeparator" w:id="1">
    <w:p w:rsidR="00AF327F" w:rsidRDefault="00AF327F" w:rsidP="00CA5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27F" w:rsidRDefault="00AF327F" w:rsidP="00CA5D1E">
      <w:r>
        <w:separator/>
      </w:r>
    </w:p>
  </w:footnote>
  <w:footnote w:type="continuationSeparator" w:id="1">
    <w:p w:rsidR="00AF327F" w:rsidRDefault="00AF327F" w:rsidP="00CA5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5631090"/>
      <w:docPartObj>
        <w:docPartGallery w:val="Page Numbers (Margins)"/>
        <w:docPartUnique/>
      </w:docPartObj>
    </w:sdtPr>
    <w:sdtContent>
      <w:p w:rsidR="00334420" w:rsidRPr="000010C7" w:rsidRDefault="00042D99" w:rsidP="000F6571">
        <w:pPr>
          <w:pStyle w:val="affff3"/>
          <w:ind w:firstLine="0"/>
          <w:jc w:val="center"/>
        </w:pPr>
        <w:r>
          <w:rPr>
            <w:noProof/>
          </w:rPr>
          <w:pict>
            <v:rect id="Rectangle 1" o:spid="_x0000_s4097" style="position:absolute;left:0;text-align:left;margin-left:0;margin-top:0;width:60pt;height:70.5pt;z-index:251658240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<v:textbox>
                <w:txbxContent>
                  <w:p w:rsidR="00334420" w:rsidRPr="00807B18" w:rsidRDefault="00042D99" w:rsidP="000F6571">
                    <w:pPr>
                      <w:ind w:firstLine="0"/>
                      <w:rPr>
                        <w:rFonts w:asciiTheme="majorHAnsi" w:hAnsiTheme="majorHAnsi"/>
                        <w:sz w:val="18"/>
                        <w:szCs w:val="18"/>
                      </w:rPr>
                    </w:pPr>
                    <w:sdt>
                      <w:sdtPr>
                        <w:rPr>
                          <w:rFonts w:asciiTheme="majorHAnsi" w:hAnsiTheme="majorHAnsi"/>
                          <w:sz w:val="18"/>
                          <w:szCs w:val="18"/>
                        </w:rPr>
                        <w:id w:val="-283195345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r w:rsidRPr="00807B18">
                          <w:rPr>
                            <w:sz w:val="18"/>
                            <w:szCs w:val="18"/>
                          </w:rPr>
                          <w:fldChar w:fldCharType="begin"/>
                        </w:r>
                        <w:r w:rsidR="00334420" w:rsidRPr="00807B18">
                          <w:rPr>
                            <w:sz w:val="18"/>
                            <w:szCs w:val="18"/>
                          </w:rPr>
                          <w:instrText xml:space="preserve"> PAGE  \* MERGEFORMAT </w:instrText>
                        </w:r>
                        <w:r w:rsidRPr="00807B18">
                          <w:rPr>
                            <w:sz w:val="18"/>
                            <w:szCs w:val="18"/>
                          </w:rPr>
                          <w:fldChar w:fldCharType="separate"/>
                        </w:r>
                        <w:r w:rsidR="007D667E" w:rsidRPr="007D667E">
                          <w:rPr>
                            <w:rFonts w:asciiTheme="majorHAnsi" w:hAnsiTheme="majorHAnsi"/>
                            <w:noProof/>
                            <w:sz w:val="18"/>
                            <w:szCs w:val="18"/>
                          </w:rPr>
                          <w:t>16</w:t>
                        </w:r>
                        <w:r w:rsidRPr="00807B18">
                          <w:rPr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5ABF"/>
    <w:rsid w:val="00002B33"/>
    <w:rsid w:val="00003591"/>
    <w:rsid w:val="00042274"/>
    <w:rsid w:val="00042D99"/>
    <w:rsid w:val="0005192D"/>
    <w:rsid w:val="000604C5"/>
    <w:rsid w:val="0006256E"/>
    <w:rsid w:val="0008537D"/>
    <w:rsid w:val="0009495E"/>
    <w:rsid w:val="000D0789"/>
    <w:rsid w:val="000E3218"/>
    <w:rsid w:val="000F6571"/>
    <w:rsid w:val="001073C7"/>
    <w:rsid w:val="00107822"/>
    <w:rsid w:val="0011101B"/>
    <w:rsid w:val="00115361"/>
    <w:rsid w:val="00135293"/>
    <w:rsid w:val="00174B04"/>
    <w:rsid w:val="00193B33"/>
    <w:rsid w:val="001A4086"/>
    <w:rsid w:val="001B4710"/>
    <w:rsid w:val="001B7153"/>
    <w:rsid w:val="001B7319"/>
    <w:rsid w:val="001C1F4F"/>
    <w:rsid w:val="001C72BC"/>
    <w:rsid w:val="001E6965"/>
    <w:rsid w:val="00214E12"/>
    <w:rsid w:val="00226D1D"/>
    <w:rsid w:val="0024597C"/>
    <w:rsid w:val="002513AB"/>
    <w:rsid w:val="00267C1E"/>
    <w:rsid w:val="00281A2B"/>
    <w:rsid w:val="00290E0C"/>
    <w:rsid w:val="00295598"/>
    <w:rsid w:val="002A167A"/>
    <w:rsid w:val="002A3F9E"/>
    <w:rsid w:val="003026DD"/>
    <w:rsid w:val="00305977"/>
    <w:rsid w:val="0032476E"/>
    <w:rsid w:val="00324DC4"/>
    <w:rsid w:val="00334420"/>
    <w:rsid w:val="0033654E"/>
    <w:rsid w:val="00350A45"/>
    <w:rsid w:val="00352A59"/>
    <w:rsid w:val="00352AED"/>
    <w:rsid w:val="0037011E"/>
    <w:rsid w:val="003745C2"/>
    <w:rsid w:val="003807FC"/>
    <w:rsid w:val="003917F4"/>
    <w:rsid w:val="003970F3"/>
    <w:rsid w:val="0039724A"/>
    <w:rsid w:val="003A61BF"/>
    <w:rsid w:val="003A664E"/>
    <w:rsid w:val="003C09E4"/>
    <w:rsid w:val="003E5BDF"/>
    <w:rsid w:val="003F7290"/>
    <w:rsid w:val="004057DA"/>
    <w:rsid w:val="004100C3"/>
    <w:rsid w:val="00410C6F"/>
    <w:rsid w:val="0041468E"/>
    <w:rsid w:val="00427D92"/>
    <w:rsid w:val="00453B59"/>
    <w:rsid w:val="00475ABF"/>
    <w:rsid w:val="00477723"/>
    <w:rsid w:val="00485978"/>
    <w:rsid w:val="004B1EB8"/>
    <w:rsid w:val="004E165E"/>
    <w:rsid w:val="004F02B3"/>
    <w:rsid w:val="00511BEB"/>
    <w:rsid w:val="0053477E"/>
    <w:rsid w:val="00537517"/>
    <w:rsid w:val="00545FCD"/>
    <w:rsid w:val="005775F7"/>
    <w:rsid w:val="00591FF2"/>
    <w:rsid w:val="005F09D1"/>
    <w:rsid w:val="005F6254"/>
    <w:rsid w:val="005F636F"/>
    <w:rsid w:val="006032AF"/>
    <w:rsid w:val="00612FD3"/>
    <w:rsid w:val="0064698F"/>
    <w:rsid w:val="00651184"/>
    <w:rsid w:val="006563B1"/>
    <w:rsid w:val="00683759"/>
    <w:rsid w:val="006D323B"/>
    <w:rsid w:val="006F0687"/>
    <w:rsid w:val="00711DAE"/>
    <w:rsid w:val="007369C4"/>
    <w:rsid w:val="00745BE2"/>
    <w:rsid w:val="007577EC"/>
    <w:rsid w:val="00767555"/>
    <w:rsid w:val="00783B32"/>
    <w:rsid w:val="00783C3E"/>
    <w:rsid w:val="007A00EB"/>
    <w:rsid w:val="007A712E"/>
    <w:rsid w:val="007C6C9F"/>
    <w:rsid w:val="007D667E"/>
    <w:rsid w:val="008016D0"/>
    <w:rsid w:val="00835C06"/>
    <w:rsid w:val="00835F32"/>
    <w:rsid w:val="00841B70"/>
    <w:rsid w:val="008459A5"/>
    <w:rsid w:val="00856279"/>
    <w:rsid w:val="00875095"/>
    <w:rsid w:val="00885D50"/>
    <w:rsid w:val="00887D88"/>
    <w:rsid w:val="008B79F0"/>
    <w:rsid w:val="008D2043"/>
    <w:rsid w:val="00910C5D"/>
    <w:rsid w:val="0091254C"/>
    <w:rsid w:val="00916761"/>
    <w:rsid w:val="00923581"/>
    <w:rsid w:val="009563B2"/>
    <w:rsid w:val="00957148"/>
    <w:rsid w:val="009D30E0"/>
    <w:rsid w:val="009E65EE"/>
    <w:rsid w:val="00A01A71"/>
    <w:rsid w:val="00A14661"/>
    <w:rsid w:val="00A547C5"/>
    <w:rsid w:val="00A5502F"/>
    <w:rsid w:val="00A56243"/>
    <w:rsid w:val="00A65F85"/>
    <w:rsid w:val="00AB38A1"/>
    <w:rsid w:val="00AB63C8"/>
    <w:rsid w:val="00AC261B"/>
    <w:rsid w:val="00AF327F"/>
    <w:rsid w:val="00AF7CE0"/>
    <w:rsid w:val="00B00A6C"/>
    <w:rsid w:val="00B43874"/>
    <w:rsid w:val="00B50EBA"/>
    <w:rsid w:val="00B51A67"/>
    <w:rsid w:val="00B95CC7"/>
    <w:rsid w:val="00BB714F"/>
    <w:rsid w:val="00BE6C9C"/>
    <w:rsid w:val="00C12EC5"/>
    <w:rsid w:val="00C302A1"/>
    <w:rsid w:val="00C614EF"/>
    <w:rsid w:val="00C625FC"/>
    <w:rsid w:val="00C654F2"/>
    <w:rsid w:val="00C82209"/>
    <w:rsid w:val="00C9606D"/>
    <w:rsid w:val="00CA4CF2"/>
    <w:rsid w:val="00CA5D1E"/>
    <w:rsid w:val="00CA75D7"/>
    <w:rsid w:val="00CC297F"/>
    <w:rsid w:val="00CE0558"/>
    <w:rsid w:val="00CE157E"/>
    <w:rsid w:val="00CF3792"/>
    <w:rsid w:val="00CF43C9"/>
    <w:rsid w:val="00D21927"/>
    <w:rsid w:val="00D47076"/>
    <w:rsid w:val="00D5131C"/>
    <w:rsid w:val="00D529EA"/>
    <w:rsid w:val="00D62A1D"/>
    <w:rsid w:val="00D80CA5"/>
    <w:rsid w:val="00D82953"/>
    <w:rsid w:val="00D90F76"/>
    <w:rsid w:val="00DD71E2"/>
    <w:rsid w:val="00E5492F"/>
    <w:rsid w:val="00E561AE"/>
    <w:rsid w:val="00E62E7E"/>
    <w:rsid w:val="00E67304"/>
    <w:rsid w:val="00E70100"/>
    <w:rsid w:val="00EB5651"/>
    <w:rsid w:val="00F07F5A"/>
    <w:rsid w:val="00F1647E"/>
    <w:rsid w:val="00F63D00"/>
    <w:rsid w:val="00F77B5B"/>
    <w:rsid w:val="00F77DA1"/>
    <w:rsid w:val="00F844AB"/>
    <w:rsid w:val="00FC4D43"/>
    <w:rsid w:val="00FC63F8"/>
    <w:rsid w:val="00FC6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5A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5AB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5AB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5AB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5ABF"/>
    <w:rPr>
      <w:b/>
      <w:color w:val="26282F"/>
    </w:rPr>
  </w:style>
  <w:style w:type="character" w:customStyle="1" w:styleId="a4">
    <w:name w:val="Гипертекстовая ссылка"/>
    <w:uiPriority w:val="99"/>
    <w:rsid w:val="00475ABF"/>
    <w:rPr>
      <w:color w:val="106BBE"/>
    </w:rPr>
  </w:style>
  <w:style w:type="character" w:customStyle="1" w:styleId="a5">
    <w:name w:val="Активная гипертекстовая ссылка"/>
    <w:uiPriority w:val="99"/>
    <w:rsid w:val="00475ABF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75ABF"/>
  </w:style>
  <w:style w:type="paragraph" w:customStyle="1" w:styleId="a8">
    <w:name w:val="Внимание: недобросовестность!"/>
    <w:basedOn w:val="a6"/>
    <w:next w:val="a"/>
    <w:uiPriority w:val="99"/>
    <w:rsid w:val="00475ABF"/>
  </w:style>
  <w:style w:type="character" w:customStyle="1" w:styleId="a9">
    <w:name w:val="Выделение для Базового Поиска"/>
    <w:uiPriority w:val="99"/>
    <w:rsid w:val="00475ABF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75ABF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75AB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75AB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475ABF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475AB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475AB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475AB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475ABF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475ABF"/>
    <w:pPr>
      <w:ind w:left="1612" w:hanging="892"/>
    </w:pPr>
  </w:style>
  <w:style w:type="character" w:customStyle="1" w:styleId="af3">
    <w:name w:val="Заголовок чужого сообщения"/>
    <w:uiPriority w:val="99"/>
    <w:rsid w:val="00475ABF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475AB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475AB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475AB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475AB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475AB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475AB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75AB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475AB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475AB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475AB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475AB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475AB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475AB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475ABF"/>
  </w:style>
  <w:style w:type="paragraph" w:customStyle="1" w:styleId="aff2">
    <w:name w:val="Моноширинный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475ABF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475ABF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475ABF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475ABF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475ABF"/>
    <w:pPr>
      <w:ind w:left="140"/>
    </w:pPr>
  </w:style>
  <w:style w:type="character" w:customStyle="1" w:styleId="aff9">
    <w:name w:val="Опечатки"/>
    <w:uiPriority w:val="99"/>
    <w:rsid w:val="00475ABF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475ABF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475ABF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475ABF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475ABF"/>
  </w:style>
  <w:style w:type="paragraph" w:customStyle="1" w:styleId="affe">
    <w:name w:val="Постоянная часть"/>
    <w:basedOn w:val="ac"/>
    <w:next w:val="a"/>
    <w:uiPriority w:val="99"/>
    <w:rsid w:val="00475ABF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475ABF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475ABF"/>
  </w:style>
  <w:style w:type="paragraph" w:customStyle="1" w:styleId="afff1">
    <w:name w:val="Примечание."/>
    <w:basedOn w:val="a6"/>
    <w:next w:val="a"/>
    <w:uiPriority w:val="99"/>
    <w:rsid w:val="00475ABF"/>
  </w:style>
  <w:style w:type="character" w:customStyle="1" w:styleId="afff2">
    <w:name w:val="Продолжение ссылки"/>
    <w:uiPriority w:val="99"/>
    <w:rsid w:val="00475ABF"/>
  </w:style>
  <w:style w:type="paragraph" w:customStyle="1" w:styleId="afff3">
    <w:name w:val="Словарная статья"/>
    <w:basedOn w:val="a"/>
    <w:next w:val="a"/>
    <w:uiPriority w:val="99"/>
    <w:rsid w:val="00475ABF"/>
    <w:pPr>
      <w:ind w:right="118" w:firstLine="0"/>
    </w:pPr>
  </w:style>
  <w:style w:type="character" w:customStyle="1" w:styleId="afff4">
    <w:name w:val="Сравнение редакций"/>
    <w:uiPriority w:val="99"/>
    <w:rsid w:val="00475ABF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475ABF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475ABF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475ABF"/>
  </w:style>
  <w:style w:type="paragraph" w:customStyle="1" w:styleId="afff8">
    <w:name w:val="Текст в таблице"/>
    <w:basedOn w:val="aff6"/>
    <w:next w:val="a"/>
    <w:uiPriority w:val="99"/>
    <w:rsid w:val="00475ABF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475ABF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475AB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475ABF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475AB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5ABF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475ABF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rsid w:val="00475ABF"/>
    <w:rPr>
      <w:rFonts w:ascii="Tahoma" w:eastAsia="Times New Roman" w:hAnsi="Tahoma" w:cs="Tahoma"/>
      <w:sz w:val="16"/>
      <w:szCs w:val="16"/>
    </w:rPr>
  </w:style>
  <w:style w:type="paragraph" w:styleId="affff0">
    <w:name w:val="Normal (Web)"/>
    <w:basedOn w:val="a"/>
    <w:uiPriority w:val="99"/>
    <w:rsid w:val="00475A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475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rsid w:val="00475AB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475AB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475ABF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475ABF"/>
    <w:rPr>
      <w:rFonts w:cs="Times New Roman"/>
    </w:rPr>
  </w:style>
  <w:style w:type="paragraph" w:styleId="affff3">
    <w:name w:val="header"/>
    <w:basedOn w:val="a"/>
    <w:link w:val="affff4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5">
    <w:name w:val="footer"/>
    <w:basedOn w:val="a"/>
    <w:link w:val="affff6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3CC7CA5-4FF0-4164-A228-8AD7CB91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16</Pages>
  <Words>2954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12</cp:revision>
  <cp:lastPrinted>2020-08-25T07:18:00Z</cp:lastPrinted>
  <dcterms:created xsi:type="dcterms:W3CDTF">2020-02-14T08:45:00Z</dcterms:created>
  <dcterms:modified xsi:type="dcterms:W3CDTF">2020-08-25T07:18:00Z</dcterms:modified>
</cp:coreProperties>
</file>