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-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8"/>
      </w:tblGrid>
      <w:tr w:rsidR="00F95B83" w:rsidTr="004250E0">
        <w:trPr>
          <w:trHeight w:val="1553"/>
        </w:trPr>
        <w:tc>
          <w:tcPr>
            <w:tcW w:w="5288" w:type="dxa"/>
          </w:tcPr>
          <w:p w:rsidR="00F95B83" w:rsidRPr="00E537BF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37BF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риложение</w:t>
            </w:r>
            <w:r w:rsidRPr="00E53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Медведовского сельского поселения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Тимашевского района </w:t>
            </w:r>
            <w:r w:rsidRPr="003673F0">
              <w:rPr>
                <w:rFonts w:ascii="Times New Roman" w:hAnsi="Times New Roman"/>
                <w:sz w:val="28"/>
                <w:szCs w:val="28"/>
              </w:rPr>
              <w:t>«Формирование</w:t>
            </w:r>
          </w:p>
          <w:p w:rsidR="00F95B83" w:rsidRDefault="00F95B83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  <w:r w:rsidRPr="003673F0">
              <w:rPr>
                <w:rFonts w:ascii="Times New Roman" w:hAnsi="Times New Roman"/>
                <w:sz w:val="28"/>
                <w:szCs w:val="28"/>
              </w:rPr>
              <w:t>современн</w:t>
            </w:r>
            <w:r>
              <w:rPr>
                <w:rFonts w:ascii="Times New Roman" w:hAnsi="Times New Roman"/>
                <w:sz w:val="28"/>
                <w:szCs w:val="28"/>
              </w:rPr>
              <w:t>ой городской среды» на 2020-2024</w:t>
            </w:r>
            <w:r w:rsidRPr="003673F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4250E0" w:rsidRPr="00F95B83" w:rsidRDefault="004250E0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95B83" w:rsidRDefault="00F95B83" w:rsidP="00F95B83">
            <w:pPr>
              <w:ind w:right="-186"/>
              <w:jc w:val="both"/>
            </w:pPr>
          </w:p>
        </w:tc>
      </w:tr>
    </w:tbl>
    <w:p w:rsidR="00F95B83" w:rsidRDefault="00F95B83" w:rsidP="00F95B83">
      <w:pPr>
        <w:spacing w:after="0" w:line="240" w:lineRule="auto"/>
        <w:ind w:left="13892" w:right="-172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3673F0">
        <w:rPr>
          <w:rFonts w:ascii="Times New Roman" w:hAnsi="Times New Roman"/>
          <w:sz w:val="28"/>
          <w:szCs w:val="28"/>
        </w:rPr>
        <w:t xml:space="preserve"> </w:t>
      </w:r>
    </w:p>
    <w:p w:rsidR="00F95B83" w:rsidRDefault="00F95B83">
      <w:pPr>
        <w:tabs>
          <w:tab w:val="left" w:pos="9660"/>
        </w:tabs>
      </w:pPr>
    </w:p>
    <w:p w:rsidR="00F95B83" w:rsidRPr="00F95B83" w:rsidRDefault="00F95B83" w:rsidP="00F95B83"/>
    <w:p w:rsidR="00F95B83" w:rsidRPr="00F95B83" w:rsidRDefault="00F95B83" w:rsidP="00F95B83"/>
    <w:p w:rsidR="004250E0" w:rsidRDefault="004250E0" w:rsidP="004250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31F61" w:rsidRDefault="00941E09" w:rsidP="00941E09">
      <w:pPr>
        <w:pStyle w:val="a4"/>
        <w:jc w:val="center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="00F95B83" w:rsidRPr="005C18FB">
        <w:rPr>
          <w:rFonts w:ascii="Times New Roman" w:hAnsi="Times New Roman"/>
          <w:b/>
          <w:sz w:val="28"/>
          <w:szCs w:val="28"/>
        </w:rPr>
        <w:t>Перечень</w:t>
      </w:r>
      <w:r w:rsidR="00F95B83" w:rsidRPr="005C18FB">
        <w:rPr>
          <w:rFonts w:ascii="Times New Roman" w:hAnsi="Times New Roman"/>
          <w:b/>
          <w:sz w:val="28"/>
          <w:szCs w:val="28"/>
        </w:rPr>
        <w:br/>
        <w:t xml:space="preserve">основных мероприятий муниципальной программы </w:t>
      </w:r>
      <w:r w:rsidR="00F95B83">
        <w:rPr>
          <w:rFonts w:ascii="Times New Roman" w:eastAsia="Arial Unicode MS" w:hAnsi="Times New Roman"/>
          <w:b/>
          <w:sz w:val="28"/>
          <w:szCs w:val="28"/>
        </w:rPr>
        <w:t>Медведовского</w:t>
      </w:r>
    </w:p>
    <w:p w:rsidR="00A31F61" w:rsidRDefault="00F95B83" w:rsidP="004250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C18FB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A31F61">
        <w:rPr>
          <w:rFonts w:ascii="Times New Roman" w:eastAsia="Arial Unicode MS" w:hAnsi="Times New Roman"/>
          <w:b/>
          <w:sz w:val="28"/>
          <w:szCs w:val="28"/>
        </w:rPr>
        <w:t>с</w:t>
      </w:r>
      <w:r w:rsidRPr="005C18FB">
        <w:rPr>
          <w:rFonts w:ascii="Times New Roman" w:eastAsia="Arial Unicode MS" w:hAnsi="Times New Roman"/>
          <w:b/>
          <w:sz w:val="28"/>
          <w:szCs w:val="28"/>
        </w:rPr>
        <w:t>ельского</w:t>
      </w:r>
      <w:r w:rsidR="00A31F61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b/>
          <w:sz w:val="28"/>
          <w:szCs w:val="28"/>
        </w:rPr>
        <w:t>п</w:t>
      </w:r>
      <w:r w:rsidRPr="005C18FB">
        <w:rPr>
          <w:rFonts w:ascii="Times New Roman" w:eastAsia="Arial Unicode MS" w:hAnsi="Times New Roman"/>
          <w:b/>
          <w:sz w:val="28"/>
          <w:szCs w:val="28"/>
        </w:rPr>
        <w:t>оселения</w:t>
      </w:r>
      <w:r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Pr="005C18FB">
        <w:rPr>
          <w:rFonts w:ascii="Times New Roman" w:eastAsia="Arial Unicode MS" w:hAnsi="Times New Roman"/>
          <w:b/>
          <w:sz w:val="28"/>
          <w:szCs w:val="28"/>
        </w:rPr>
        <w:t>Тимашевского района</w:t>
      </w:r>
      <w:r w:rsidRPr="005C18FB">
        <w:rPr>
          <w:rFonts w:ascii="Times New Roman" w:hAnsi="Times New Roman"/>
          <w:b/>
          <w:sz w:val="28"/>
          <w:szCs w:val="28"/>
        </w:rPr>
        <w:t xml:space="preserve"> «Формирование</w:t>
      </w:r>
    </w:p>
    <w:p w:rsidR="00F95B83" w:rsidRDefault="00F95B83" w:rsidP="004250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C18FB">
        <w:rPr>
          <w:rFonts w:ascii="Times New Roman" w:hAnsi="Times New Roman"/>
          <w:b/>
          <w:sz w:val="28"/>
          <w:szCs w:val="28"/>
        </w:rPr>
        <w:t xml:space="preserve"> современной</w:t>
      </w:r>
      <w:r w:rsidR="00A31F61">
        <w:rPr>
          <w:rFonts w:ascii="Times New Roman" w:hAnsi="Times New Roman"/>
          <w:b/>
          <w:sz w:val="28"/>
          <w:szCs w:val="28"/>
        </w:rPr>
        <w:t xml:space="preserve"> </w:t>
      </w:r>
      <w:r w:rsidRPr="005C18FB">
        <w:rPr>
          <w:rFonts w:ascii="Times New Roman" w:hAnsi="Times New Roman"/>
          <w:b/>
          <w:sz w:val="28"/>
          <w:szCs w:val="28"/>
        </w:rPr>
        <w:t>городской среды на 20</w:t>
      </w:r>
      <w:r>
        <w:rPr>
          <w:rFonts w:ascii="Times New Roman" w:hAnsi="Times New Roman"/>
          <w:b/>
          <w:sz w:val="28"/>
          <w:szCs w:val="28"/>
        </w:rPr>
        <w:t>20</w:t>
      </w:r>
      <w:r w:rsidRPr="005C18FB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5C18FB">
        <w:rPr>
          <w:rFonts w:ascii="Times New Roman" w:hAnsi="Times New Roman"/>
          <w:b/>
          <w:sz w:val="28"/>
          <w:szCs w:val="28"/>
        </w:rPr>
        <w:t xml:space="preserve"> годы»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1685"/>
        <w:gridCol w:w="1567"/>
        <w:gridCol w:w="8"/>
        <w:gridCol w:w="1276"/>
        <w:gridCol w:w="1276"/>
        <w:gridCol w:w="1134"/>
        <w:gridCol w:w="992"/>
        <w:gridCol w:w="1134"/>
        <w:gridCol w:w="1134"/>
        <w:gridCol w:w="1559"/>
        <w:gridCol w:w="1843"/>
      </w:tblGrid>
      <w:tr w:rsidR="00693F5B" w:rsidRPr="00C94F6F" w:rsidTr="00941E09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Наимен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вание м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роприятия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Источник финанс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сиров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ния, вс</w:t>
            </w:r>
            <w:r w:rsidR="00941E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го (тыс. руб.)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Непосре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ственный результат реализ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ции мер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пальный з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казчик, гла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ный расп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рядитель (распоряд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тель) бю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жетных средств, 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полнитель</w:t>
            </w:r>
          </w:p>
        </w:tc>
      </w:tr>
      <w:tr w:rsidR="00693F5B" w:rsidRPr="00C94F6F" w:rsidTr="00941E09"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93F5B" w:rsidRPr="004250E0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9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33" w:right="-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941E0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74F48" w:rsidRPr="00C94F6F" w:rsidTr="00941E09">
        <w:trPr>
          <w:trHeight w:val="456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4F48" w:rsidRPr="00CE673F" w:rsidRDefault="00574F48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CE673F" w:rsidRDefault="00574F48" w:rsidP="00941E09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Основное меропри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тие № 1 Благоус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 xml:space="preserve">ройство дворовых 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территорий Медведо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машевского района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Default="00574F48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  <w:p w:rsidR="00574F48" w:rsidRPr="00D6657C" w:rsidRDefault="00574F48" w:rsidP="00D6657C"/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Default="00574F48" w:rsidP="00A824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благ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ройство дворовых террит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 xml:space="preserve">рий, по ул. 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ра, 144-148</w:t>
            </w:r>
          </w:p>
          <w:p w:rsidR="00574F48" w:rsidRPr="0050137B" w:rsidRDefault="00574F48" w:rsidP="00A824A1">
            <w:pPr>
              <w:spacing w:after="0" w:line="240" w:lineRule="auto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74F48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 района</w:t>
            </w:r>
          </w:p>
        </w:tc>
      </w:tr>
      <w:tr w:rsidR="001712BF" w:rsidRPr="00C94F6F" w:rsidTr="00941E09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941E09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574F48" w:rsidP="00D10AD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574F48" w:rsidP="00D10AD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941E09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федерал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ный 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941E09">
        <w:trPr>
          <w:trHeight w:val="108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внебю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F48" w:rsidRPr="00C94F6F" w:rsidTr="00941E09">
        <w:trPr>
          <w:trHeight w:val="12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4F48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CE673F" w:rsidRDefault="00574F48" w:rsidP="00F53BA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тие № 2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констру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ция парка по ул.</w:t>
            </w:r>
            <w:r w:rsidR="00941E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Пу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кина,3 Г.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Default="00574F48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574F48" w:rsidRPr="00D6657C" w:rsidRDefault="00574F48" w:rsidP="00D6657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574F4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5890,1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50137B" w:rsidRDefault="00F53BA2" w:rsidP="00F53BA2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ройство парка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распол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женного по адресу:</w:t>
            </w:r>
            <w:r w:rsidR="00941E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машевский район, ст-ца 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довская , ул. Пушк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на, 3 Г.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74F48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района</w:t>
            </w:r>
          </w:p>
        </w:tc>
      </w:tr>
      <w:tr w:rsidR="00693F5B" w:rsidRPr="00C94F6F" w:rsidTr="00941E09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5890,1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941E09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20787E">
            <w:pPr>
              <w:pStyle w:val="a5"/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941E09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федерал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ный 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941E09">
        <w:trPr>
          <w:trHeight w:val="129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внебю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F48" w:rsidRPr="00C94F6F" w:rsidTr="00941E09">
        <w:trPr>
          <w:trHeight w:val="12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4F48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Default="00574F48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Default="00574F48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574F48" w:rsidRPr="00D6657C" w:rsidRDefault="00574F48" w:rsidP="00D6657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7890,1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74F48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941E09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D6657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7890,1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D6657C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6506D3">
            <w:pPr>
              <w:pStyle w:val="a5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941E09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941E09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федерал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ный 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6506D3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941E09">
        <w:trPr>
          <w:trHeight w:val="129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внебю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A58" w:rsidRDefault="00E17A58" w:rsidP="00F95B83">
      <w:pPr>
        <w:pStyle w:val="a4"/>
        <w:jc w:val="center"/>
      </w:pPr>
    </w:p>
    <w:p w:rsidR="00E17A58" w:rsidRPr="00E17A58" w:rsidRDefault="00E17A58" w:rsidP="00E17A58">
      <w:pPr>
        <w:rPr>
          <w:lang w:eastAsia="ar-SA"/>
        </w:rPr>
      </w:pPr>
    </w:p>
    <w:p w:rsidR="00887EC0" w:rsidRDefault="007C3458" w:rsidP="00887EC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Исполняющий обязанности</w:t>
      </w:r>
    </w:p>
    <w:p w:rsidR="007C3458" w:rsidRPr="00887EC0" w:rsidRDefault="007C3458" w:rsidP="00887EC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заместителя главы</w:t>
      </w:r>
    </w:p>
    <w:p w:rsidR="00887EC0" w:rsidRPr="00887EC0" w:rsidRDefault="00887EC0" w:rsidP="00887EC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887EC0">
        <w:rPr>
          <w:rFonts w:ascii="Times New Roman" w:hAnsi="Times New Roman" w:cs="Times New Roman"/>
          <w:sz w:val="28"/>
          <w:szCs w:val="28"/>
          <w:lang w:eastAsia="ar-SA"/>
        </w:rPr>
        <w:t>Медведовского сельского поселения</w:t>
      </w:r>
    </w:p>
    <w:p w:rsidR="00E17A58" w:rsidRPr="00887EC0" w:rsidRDefault="00887EC0" w:rsidP="00887EC0">
      <w:pPr>
        <w:tabs>
          <w:tab w:val="left" w:pos="116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887EC0">
        <w:rPr>
          <w:rFonts w:ascii="Times New Roman" w:hAnsi="Times New Roman" w:cs="Times New Roman"/>
          <w:sz w:val="28"/>
          <w:szCs w:val="28"/>
          <w:lang w:eastAsia="ar-SA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7C3458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Р.С. Ермаков</w:t>
      </w:r>
    </w:p>
    <w:sectPr w:rsidR="00E17A58" w:rsidRPr="00887EC0" w:rsidSect="002574AE">
      <w:headerReference w:type="default" r:id="rId6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CE7" w:rsidRPr="00D6657C" w:rsidRDefault="00B51CE7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B51CE7" w:rsidRPr="00D6657C" w:rsidRDefault="00B51CE7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CE7" w:rsidRPr="00D6657C" w:rsidRDefault="00B51CE7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B51CE7" w:rsidRPr="00D6657C" w:rsidRDefault="00B51CE7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47688"/>
      <w:docPartObj>
        <w:docPartGallery w:val="Page Numbers (Margins)"/>
        <w:docPartUnique/>
      </w:docPartObj>
    </w:sdtPr>
    <w:sdtContent>
      <w:p w:rsidR="00D6657C" w:rsidRDefault="00071297">
        <w:pPr>
          <w:pStyle w:val="a7"/>
        </w:pPr>
        <w:r>
          <w:rPr>
            <w:noProof/>
            <w:lang w:eastAsia="zh-TW"/>
          </w:rPr>
          <w:pict>
            <v:rect id="_x0000_s4097" style="position:absolute;margin-left:0;margin-top:0;width:60pt;height:70.5pt;z-index:251660288;mso-position-horizontal:center;mso-position-horizontal-relative:right-margin-area;mso-position-vertical:center;mso-position-vertical-relative:page" o:allowincell="f" stroked="f">
              <v:textbox>
                <w:txbxContent>
                  <w:sdt>
                    <w:sdt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D6657C" w:rsidRPr="00D6657C" w:rsidRDefault="00071297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6657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="00D6657C" w:rsidRPr="00D6657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  <w:r w:rsidRPr="00D6657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941E09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>2</w:t>
                        </w:r>
                        <w:r w:rsidRPr="00D6657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95B83"/>
    <w:rsid w:val="00060552"/>
    <w:rsid w:val="00071297"/>
    <w:rsid w:val="0008349D"/>
    <w:rsid w:val="001712BF"/>
    <w:rsid w:val="00190E46"/>
    <w:rsid w:val="001F0807"/>
    <w:rsid w:val="0020787E"/>
    <w:rsid w:val="002162EF"/>
    <w:rsid w:val="002574AE"/>
    <w:rsid w:val="002B12B9"/>
    <w:rsid w:val="002E6936"/>
    <w:rsid w:val="002F4530"/>
    <w:rsid w:val="00405B72"/>
    <w:rsid w:val="004250E0"/>
    <w:rsid w:val="0042650A"/>
    <w:rsid w:val="00466ED7"/>
    <w:rsid w:val="004E1DCF"/>
    <w:rsid w:val="0050137B"/>
    <w:rsid w:val="00574F48"/>
    <w:rsid w:val="005B10A1"/>
    <w:rsid w:val="0060035A"/>
    <w:rsid w:val="006506D3"/>
    <w:rsid w:val="00693F5B"/>
    <w:rsid w:val="00757836"/>
    <w:rsid w:val="007C3458"/>
    <w:rsid w:val="007F1DEA"/>
    <w:rsid w:val="0086722B"/>
    <w:rsid w:val="00887EC0"/>
    <w:rsid w:val="00893805"/>
    <w:rsid w:val="00911A17"/>
    <w:rsid w:val="00941E09"/>
    <w:rsid w:val="009C7BE5"/>
    <w:rsid w:val="009E4985"/>
    <w:rsid w:val="00A31F61"/>
    <w:rsid w:val="00A50B06"/>
    <w:rsid w:val="00A67965"/>
    <w:rsid w:val="00A706F6"/>
    <w:rsid w:val="00A824A1"/>
    <w:rsid w:val="00B35BCA"/>
    <w:rsid w:val="00B51CE7"/>
    <w:rsid w:val="00BA1500"/>
    <w:rsid w:val="00BA68DA"/>
    <w:rsid w:val="00C45153"/>
    <w:rsid w:val="00C84915"/>
    <w:rsid w:val="00CE673F"/>
    <w:rsid w:val="00D6657C"/>
    <w:rsid w:val="00DD01A7"/>
    <w:rsid w:val="00E1015C"/>
    <w:rsid w:val="00E17A58"/>
    <w:rsid w:val="00E36E34"/>
    <w:rsid w:val="00E47DFA"/>
    <w:rsid w:val="00EF5B53"/>
    <w:rsid w:val="00F53BA2"/>
    <w:rsid w:val="00F75629"/>
    <w:rsid w:val="00F95B83"/>
    <w:rsid w:val="00FE3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B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5B8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5">
    <w:name w:val="Нормальный (таблица)"/>
    <w:basedOn w:val="a"/>
    <w:next w:val="a"/>
    <w:uiPriority w:val="99"/>
    <w:rsid w:val="009C7B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Гипертекстовая ссылка"/>
    <w:uiPriority w:val="99"/>
    <w:rsid w:val="009C7BE5"/>
    <w:rPr>
      <w:rFonts w:cs="Times New Roman"/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657C"/>
  </w:style>
  <w:style w:type="paragraph" w:styleId="a9">
    <w:name w:val="footer"/>
    <w:basedOn w:val="a"/>
    <w:link w:val="aa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65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3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41</cp:revision>
  <cp:lastPrinted>2020-03-17T08:47:00Z</cp:lastPrinted>
  <dcterms:created xsi:type="dcterms:W3CDTF">2020-01-09T15:09:00Z</dcterms:created>
  <dcterms:modified xsi:type="dcterms:W3CDTF">2020-03-17T08:47:00Z</dcterms:modified>
</cp:coreProperties>
</file>