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65"/>
        <w:tblW w:w="0" w:type="auto"/>
        <w:tblLook w:val="04A0" w:firstRow="1" w:lastRow="0" w:firstColumn="1" w:lastColumn="0" w:noHBand="0" w:noVBand="1"/>
      </w:tblPr>
      <w:tblGrid>
        <w:gridCol w:w="4496"/>
      </w:tblGrid>
      <w:tr w:rsidR="00470A3A" w:rsidRPr="004C79CD" w:rsidTr="00DC698B">
        <w:trPr>
          <w:trHeight w:val="1442"/>
        </w:trPr>
        <w:tc>
          <w:tcPr>
            <w:tcW w:w="4496" w:type="dxa"/>
          </w:tcPr>
          <w:p w:rsidR="00470A3A" w:rsidRPr="004C79CD" w:rsidRDefault="00470A3A" w:rsidP="00DC698B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470A3A" w:rsidRPr="004C79CD" w:rsidRDefault="00470A3A" w:rsidP="00DC6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 «Развитие  коммунальной инфраструктуры»</w:t>
            </w:r>
          </w:p>
          <w:p w:rsidR="00470A3A" w:rsidRPr="004C79CD" w:rsidRDefault="00470A3A" w:rsidP="00DC698B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C79CD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171F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71FE1" w:rsidRDefault="00470A3A" w:rsidP="00171F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470A3A" w:rsidRPr="004C79CD" w:rsidRDefault="00470A3A" w:rsidP="00171F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171FE1" w:rsidRDefault="00470A3A" w:rsidP="00171FE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 </w:t>
      </w:r>
    </w:p>
    <w:p w:rsidR="00505FB6" w:rsidRDefault="00470A3A" w:rsidP="00171FE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сельском поселении на 2018-2020 годы.     </w:t>
      </w:r>
    </w:p>
    <w:p w:rsidR="00470A3A" w:rsidRPr="004C79CD" w:rsidRDefault="00470A3A" w:rsidP="004C79C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49"/>
        <w:gridCol w:w="11"/>
        <w:gridCol w:w="994"/>
        <w:gridCol w:w="1549"/>
        <w:gridCol w:w="8"/>
        <w:gridCol w:w="1839"/>
        <w:gridCol w:w="66"/>
        <w:gridCol w:w="1354"/>
        <w:gridCol w:w="1512"/>
        <w:gridCol w:w="49"/>
        <w:gridCol w:w="2120"/>
        <w:gridCol w:w="8"/>
      </w:tblGrid>
      <w:tr w:rsidR="00470A3A" w:rsidRPr="004C79CD" w:rsidTr="002922DE">
        <w:trPr>
          <w:trHeight w:val="386"/>
          <w:tblHeader/>
        </w:trPr>
        <w:tc>
          <w:tcPr>
            <w:tcW w:w="851" w:type="dxa"/>
            <w:vMerge w:val="restart"/>
            <w:vAlign w:val="center"/>
          </w:tcPr>
          <w:p w:rsidR="00470A3A" w:rsidRPr="004C79CD" w:rsidRDefault="00470A3A" w:rsidP="00DC698B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DC698B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vMerge w:val="restart"/>
            <w:vAlign w:val="center"/>
            <w:hideMark/>
          </w:tcPr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005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DC698B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8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2922DE">
        <w:trPr>
          <w:trHeight w:val="899"/>
          <w:tblHeader/>
        </w:trPr>
        <w:tc>
          <w:tcPr>
            <w:tcW w:w="851" w:type="dxa"/>
            <w:vMerge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vMerge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Merge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177" w:type="dxa"/>
            <w:gridSpan w:val="3"/>
          </w:tcPr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2922DE">
        <w:trPr>
          <w:trHeight w:val="25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3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2922DE">
        <w:trPr>
          <w:trHeight w:val="813"/>
          <w:tblHeader/>
        </w:trPr>
        <w:tc>
          <w:tcPr>
            <w:tcW w:w="851" w:type="dxa"/>
            <w:vAlign w:val="center"/>
          </w:tcPr>
          <w:p w:rsidR="00470A3A" w:rsidRPr="004C79CD" w:rsidRDefault="00470A3A" w:rsidP="00DC698B">
            <w:pPr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59" w:type="dxa"/>
            <w:gridSpan w:val="12"/>
          </w:tcPr>
          <w:p w:rsidR="00470A3A" w:rsidRPr="004C79CD" w:rsidRDefault="00470A3A" w:rsidP="004C7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 «Обеспечение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2922DE">
        <w:trPr>
          <w:trHeight w:val="269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70A3A" w:rsidRDefault="00470A3A" w:rsidP="004C79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ЦЕЛИ: Обеспечение качественной бесперебойной и высокоэффективной работы коммунальной инфраструктуры Медведовского сельского поселения</w:t>
            </w:r>
          </w:p>
          <w:p w:rsidR="00263D9C" w:rsidRPr="004C79CD" w:rsidRDefault="00263D9C" w:rsidP="004C79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2922DE">
        <w:trPr>
          <w:trHeight w:val="1242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70A3A" w:rsidRPr="004C79CD" w:rsidRDefault="00470A3A" w:rsidP="00AD536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ЗАДАЧА: Повышение уровня комфортности проживания населения, снижение бюджетных расходов на оплату за содержание, ремонт сетей, повышение уровня оснащенности поселения коммунальной инфраструктурой комплексное развитие коммунальной инфраструктуры на основе подхода к проектированию, строительству новых реконструкций и ремонту существующих систем, внедрению энергосберегающих и высокоэффективных систем.</w:t>
            </w:r>
          </w:p>
        </w:tc>
      </w:tr>
      <w:tr w:rsidR="00470A3A" w:rsidRPr="004C79CD" w:rsidTr="002922DE">
        <w:trPr>
          <w:trHeight w:val="25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49" w:type="dxa"/>
            <w:hideMark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2922DE">
        <w:trPr>
          <w:trHeight w:val="259"/>
          <w:tblHeader/>
        </w:trPr>
        <w:tc>
          <w:tcPr>
            <w:tcW w:w="851" w:type="dxa"/>
          </w:tcPr>
          <w:p w:rsidR="00470A3A" w:rsidRPr="004C79CD" w:rsidRDefault="00470A3A" w:rsidP="00B345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59" w:type="dxa"/>
            <w:gridSpan w:val="12"/>
          </w:tcPr>
          <w:p w:rsidR="00470A3A" w:rsidRDefault="00470A3A" w:rsidP="00AD53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«Развитие систем водоснабжение и водоотведения на </w:t>
            </w:r>
            <w:r w:rsidR="004A4BBC" w:rsidRPr="004C79CD">
              <w:rPr>
                <w:rFonts w:ascii="Times New Roman" w:hAnsi="Times New Roman"/>
                <w:b/>
                <w:sz w:val="28"/>
                <w:szCs w:val="28"/>
              </w:rPr>
              <w:t>территории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  <w:p w:rsidR="00263D9C" w:rsidRPr="004C79CD" w:rsidRDefault="00263D9C" w:rsidP="00AD53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Проектирование, реконструкция водопроводной сети по ул. Продольной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A4BB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2922DE">
        <w:trPr>
          <w:trHeight w:val="1246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</w:tcPr>
          <w:p w:rsidR="00AD536E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Проектирование водопроводной сети ст.Медведовская </w:t>
            </w:r>
          </w:p>
          <w:p w:rsidR="00470A3A" w:rsidRPr="004C79CD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A4BB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A4BB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4A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4A4BBC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249" w:type="dxa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строительства водопроводной сети по ул. Краснодарской, х. Большевик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A4BB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A4BB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249" w:type="dxa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трубопровода по ул.Солнечная, ул.Центральная, ул.Клубная х. Ленинский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249" w:type="dxa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Замена канализационной трубы  вст. Медведовская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поул.Еременко и</w:t>
            </w:r>
          </w:p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ул. Кропоткина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  <w:r w:rsidR="00263D9C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263D9C" w:rsidRPr="004C79CD" w:rsidTr="002922DE">
        <w:trPr>
          <w:trHeight w:val="820"/>
          <w:tblHeader/>
        </w:trPr>
        <w:tc>
          <w:tcPr>
            <w:tcW w:w="851" w:type="dxa"/>
          </w:tcPr>
          <w:p w:rsidR="00263D9C" w:rsidRPr="004C79CD" w:rsidRDefault="00263D9C" w:rsidP="00DC6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</w:tcPr>
          <w:p w:rsidR="00263D9C" w:rsidRDefault="00263D9C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Замена водопроводной сети в Медведовском сельском поселении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263D9C" w:rsidRPr="004C79CD" w:rsidRDefault="00263D9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922DE" w:rsidRPr="004C79CD" w:rsidTr="002922DE">
        <w:trPr>
          <w:trHeight w:val="820"/>
          <w:tblHeader/>
        </w:trPr>
        <w:tc>
          <w:tcPr>
            <w:tcW w:w="851" w:type="dxa"/>
          </w:tcPr>
          <w:p w:rsidR="002922DE" w:rsidRDefault="009103CB" w:rsidP="00DC6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249" w:type="dxa"/>
          </w:tcPr>
          <w:p w:rsidR="002922DE" w:rsidRDefault="002922DE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8A2E0E">
              <w:rPr>
                <w:rFonts w:ascii="Times New Roman" w:hAnsi="Times New Roman"/>
                <w:bCs/>
                <w:sz w:val="28"/>
                <w:szCs w:val="28"/>
              </w:rPr>
              <w:t>онтрольно</w:t>
            </w:r>
            <w:r w:rsidRPr="008A2E0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измерительных</w:t>
            </w:r>
            <w:r w:rsidRPr="008A2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приборов</w:t>
            </w:r>
          </w:p>
        </w:tc>
        <w:tc>
          <w:tcPr>
            <w:tcW w:w="1005" w:type="dxa"/>
            <w:gridSpan w:val="2"/>
            <w:vAlign w:val="center"/>
          </w:tcPr>
          <w:p w:rsidR="002922DE" w:rsidRDefault="002922D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922DE" w:rsidRDefault="009103CB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70A3A" w:rsidRPr="004C79CD" w:rsidTr="002922DE">
        <w:trPr>
          <w:trHeight w:val="306"/>
          <w:tblHeader/>
        </w:trPr>
        <w:tc>
          <w:tcPr>
            <w:tcW w:w="851" w:type="dxa"/>
          </w:tcPr>
          <w:p w:rsidR="00470A3A" w:rsidRPr="004C79CD" w:rsidRDefault="00470A3A" w:rsidP="00B345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759" w:type="dxa"/>
            <w:gridSpan w:val="12"/>
          </w:tcPr>
          <w:p w:rsidR="00263D9C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470A3A" w:rsidRPr="004C79CD" w:rsidTr="004A4BBC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Разработка проектной документации «Подводящие  тепловые сети в мкр. Мясокомбинат в </w:t>
            </w:r>
          </w:p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ст.Медведовской Тимашевского района»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A4BBC" w:rsidRDefault="004A4BB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B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vAlign w:val="center"/>
          </w:tcPr>
          <w:p w:rsidR="00470A3A" w:rsidRPr="004C79CD" w:rsidRDefault="00470A3A" w:rsidP="004A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4A4BBC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4A4BBC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249" w:type="dxa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Строительство тепловых сетей в мкр. Мясокомбинат в 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ст.Медведовской Тимашевского района»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A4BBC" w:rsidRDefault="004A4BB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BBC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2128" w:type="dxa"/>
            <w:gridSpan w:val="2"/>
            <w:vAlign w:val="center"/>
          </w:tcPr>
          <w:p w:rsidR="00470A3A" w:rsidRPr="004C79CD" w:rsidRDefault="00470A3A" w:rsidP="004A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</w:t>
            </w:r>
            <w:r w:rsidR="004A4BBC">
              <w:rPr>
                <w:rFonts w:ascii="Times New Roman" w:hAnsi="Times New Roman"/>
                <w:sz w:val="28"/>
                <w:szCs w:val="28"/>
              </w:rPr>
              <w:t xml:space="preserve"> - 2020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2922DE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B345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759" w:type="dxa"/>
            <w:gridSpan w:val="1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2922DE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260" w:type="dxa"/>
            <w:gridSpan w:val="2"/>
          </w:tcPr>
          <w:p w:rsidR="00470A3A" w:rsidRDefault="00470A3A" w:rsidP="00DC698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Обслуживание ШРП и </w:t>
            </w:r>
            <w:r w:rsidR="00505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ГРПШ</w:t>
            </w:r>
          </w:p>
          <w:p w:rsidR="00263D9C" w:rsidRPr="004C79CD" w:rsidRDefault="00263D9C" w:rsidP="00DC698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470A3A" w:rsidP="00DC698B">
            <w:pPr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vAlign w:val="center"/>
          </w:tcPr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2018 - 2020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г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470A3A" w:rsidRPr="004C79CD" w:rsidTr="002922DE">
        <w:trPr>
          <w:trHeight w:val="1016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249" w:type="dxa"/>
          </w:tcPr>
          <w:p w:rsidR="00470A3A" w:rsidRPr="004C79CD" w:rsidRDefault="00470A3A" w:rsidP="00DC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Дальняя х.Большевик.</w:t>
            </w:r>
          </w:p>
        </w:tc>
        <w:tc>
          <w:tcPr>
            <w:tcW w:w="1005" w:type="dxa"/>
            <w:gridSpan w:val="2"/>
            <w:vAlign w:val="center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9CD" w:rsidRDefault="004C79CD" w:rsidP="004C7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–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2020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249" w:type="dxa"/>
          </w:tcPr>
          <w:p w:rsidR="00470A3A" w:rsidRPr="004C79CD" w:rsidRDefault="00470A3A" w:rsidP="001C2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Строительство газопроводной сети на терр</w:t>
            </w:r>
            <w:r w:rsidR="001C2187">
              <w:rPr>
                <w:rFonts w:ascii="Times New Roman" w:hAnsi="Times New Roman"/>
                <w:sz w:val="28"/>
                <w:szCs w:val="28"/>
              </w:rPr>
              <w:t>итории поселения по ул. Дальняя,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263D9C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 х. Большевик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263D9C" w:rsidRDefault="00263D9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1C2187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1C2187" w:rsidP="001C21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2018 -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4A4BBC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249" w:type="dxa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Краснодарской, х. Большевик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4A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4A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A4BBC" w:rsidP="004A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A4BB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2922DE">
        <w:trPr>
          <w:trHeight w:val="121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огонь на мемориале 45 лет Победы»  ст.Медведовская ул.Пушкина, 3Б.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4A4BBC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4A4B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4A4B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</w:t>
            </w:r>
            <w:r w:rsidR="004A4BBC">
              <w:rPr>
                <w:rFonts w:ascii="Times New Roman" w:hAnsi="Times New Roman"/>
                <w:sz w:val="28"/>
                <w:szCs w:val="28"/>
              </w:rPr>
              <w:t>20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</w:tc>
      </w:tr>
      <w:tr w:rsidR="00470A3A" w:rsidRPr="004C79CD" w:rsidTr="002922DE">
        <w:trPr>
          <w:gridAfter w:val="1"/>
          <w:wAfter w:w="8" w:type="dxa"/>
          <w:trHeight w:val="424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751" w:type="dxa"/>
            <w:gridSpan w:val="11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r w:rsidR="00943348">
              <w:rPr>
                <w:rFonts w:ascii="Times New Roman" w:hAnsi="Times New Roman"/>
                <w:sz w:val="28"/>
                <w:szCs w:val="28"/>
              </w:rPr>
              <w:t>/чел.час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943348" w:rsidRDefault="00470A3A" w:rsidP="009433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  <w:r w:rsidR="00943348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470A3A" w:rsidRPr="004C79CD" w:rsidRDefault="00943348" w:rsidP="009433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266,62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4F4D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Установка трансформаторной подстанции по ул.Пшеничная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</w:tr>
      <w:tr w:rsidR="00470A3A" w:rsidRPr="004C79CD" w:rsidTr="002922DE">
        <w:trPr>
          <w:trHeight w:val="99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Оплата долга по исполнительным листам по договору № 751147 от 01.05.2017 год.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C371E2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2018 -2019 год</w:t>
            </w:r>
          </w:p>
        </w:tc>
      </w:tr>
    </w:tbl>
    <w:p w:rsidR="00470A3A" w:rsidRDefault="00470A3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5BBA" w:rsidRDefault="00805BB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536E" w:rsidRPr="004C79CD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4BBC" w:rsidRDefault="004A4BBC" w:rsidP="008018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4A4BBC" w:rsidRDefault="004A4BBC" w:rsidP="008018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801829" w:rsidRPr="00352C33" w:rsidRDefault="004A4BBC" w:rsidP="008018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 w:rsidR="00801829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801829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="008018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Р.С. Ермаков</w:t>
      </w:r>
    </w:p>
    <w:p w:rsidR="00010C6C" w:rsidRPr="004C79CD" w:rsidRDefault="00010C6C" w:rsidP="00801829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E0198B">
      <w:headerReference w:type="even" r:id="rId6"/>
      <w:headerReference w:type="default" r:id="rId7"/>
      <w:headerReference w:type="first" r:id="rId8"/>
      <w:pgSz w:w="16838" w:h="11906" w:orient="landscape"/>
      <w:pgMar w:top="1560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8FC" w:rsidRDefault="00CB78FC">
      <w:pPr>
        <w:spacing w:after="0" w:line="240" w:lineRule="auto"/>
      </w:pPr>
      <w:r>
        <w:separator/>
      </w:r>
    </w:p>
  </w:endnote>
  <w:endnote w:type="continuationSeparator" w:id="0">
    <w:p w:rsidR="00CB78FC" w:rsidRDefault="00CB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8FC" w:rsidRDefault="00CB78FC">
      <w:pPr>
        <w:spacing w:after="0" w:line="240" w:lineRule="auto"/>
      </w:pPr>
      <w:r>
        <w:separator/>
      </w:r>
    </w:p>
  </w:footnote>
  <w:footnote w:type="continuationSeparator" w:id="0">
    <w:p w:rsidR="00CB78FC" w:rsidRDefault="00CB7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C1" w:rsidRDefault="009141C4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70A3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DC1" w:rsidRDefault="00CB78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2041314450"/>
      <w:docPartObj>
        <w:docPartGallery w:val="Page Numbers (Margins)"/>
        <w:docPartUnique/>
      </w:docPartObj>
    </w:sdtPr>
    <w:sdtEndPr/>
    <w:sdtContent>
      <w:p w:rsidR="008D6330" w:rsidRPr="008D6330" w:rsidRDefault="004A4BBC" w:rsidP="008D6330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/>
                                  <w:sz w:val="24"/>
                                  <w:szCs w:val="24"/>
                                </w:rPr>
                                <w:id w:val="-403069671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4C79CD" w:rsidRPr="004C79CD" w:rsidRDefault="009141C4">
                                  <w:pPr>
                                    <w:jc w:val="center"/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</w:pPr>
                                  <w:r w:rsidRPr="004C79CD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="004C79CD" w:rsidRPr="004C79CD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4C79CD">
                                    <w:rPr>
                                      <w:rFonts w:ascii="Times New Roman" w:eastAsiaTheme="minorEastAsia" w:hAnsi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4A4BBC" w:rsidRPr="004A4BBC">
                                    <w:rPr>
                                      <w:rFonts w:ascii="Times New Roman" w:eastAsiaTheme="majorEastAsia" w:hAnsi="Times New Roman"/>
                                      <w:noProof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4C79CD">
                                    <w:rPr>
                                      <w:rFonts w:ascii="Times New Roman" w:eastAsiaTheme="majorEastAsia" w:hAnsi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2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    <v:textbox>
                    <w:txbxContent>
                      <w:sdt>
                        <w:sdtPr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id w:val="-403069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C79CD" w:rsidRPr="004C79CD" w:rsidRDefault="009141C4">
                            <w:pPr>
                              <w:jc w:val="center"/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</w:pPr>
                            <w:r w:rsidRPr="004C79CD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4C79CD" w:rsidRPr="004C7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4C79CD">
                              <w:rPr>
                                <w:rFonts w:ascii="Times New Roman" w:eastAsiaTheme="minorEastAsia" w:hAnsi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4A4BBC" w:rsidRPr="004A4BBC">
                              <w:rPr>
                                <w:rFonts w:ascii="Times New Roman" w:eastAsiaTheme="majorEastAsia" w:hAnsi="Times New Roman"/>
                                <w:noProof/>
                                <w:sz w:val="24"/>
                                <w:szCs w:val="24"/>
                              </w:rPr>
                              <w:t>5</w:t>
                            </w:r>
                            <w:r w:rsidRPr="004C79CD">
                              <w:rPr>
                                <w:rFonts w:ascii="Times New Roman" w:eastAsiaTheme="majorEastAsia" w:hAnsi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3715561"/>
      <w:docPartObj>
        <w:docPartGallery w:val="Page Numbers (Margins)"/>
        <w:docPartUnique/>
      </w:docPartObj>
    </w:sdtPr>
    <w:sdtEndPr/>
    <w:sdtContent>
      <w:p w:rsidR="004C79CD" w:rsidRDefault="004A4BBC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C79CD" w:rsidRDefault="004C79CD" w:rsidP="004C79CD">
                              <w:pPr>
                                <w:suppressLineNumbers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    <v:textbox>
                    <w:txbxContent>
                      <w:p w:rsidR="004C79CD" w:rsidRDefault="004C79CD" w:rsidP="004C79CD">
                        <w:pPr>
                          <w:suppressLineNumbers/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A3A"/>
    <w:rsid w:val="00010C6C"/>
    <w:rsid w:val="00171FE1"/>
    <w:rsid w:val="001C2187"/>
    <w:rsid w:val="001E7EA0"/>
    <w:rsid w:val="002249ED"/>
    <w:rsid w:val="00263D9C"/>
    <w:rsid w:val="002922DE"/>
    <w:rsid w:val="002B4167"/>
    <w:rsid w:val="002F0B0C"/>
    <w:rsid w:val="00470A3A"/>
    <w:rsid w:val="0048175B"/>
    <w:rsid w:val="004A4BBC"/>
    <w:rsid w:val="004C2BA5"/>
    <w:rsid w:val="004C79CD"/>
    <w:rsid w:val="004F4DB7"/>
    <w:rsid w:val="00505FB6"/>
    <w:rsid w:val="005F0887"/>
    <w:rsid w:val="00756D1B"/>
    <w:rsid w:val="00801829"/>
    <w:rsid w:val="00805BBA"/>
    <w:rsid w:val="009103CB"/>
    <w:rsid w:val="009141C4"/>
    <w:rsid w:val="00943348"/>
    <w:rsid w:val="00AD536E"/>
    <w:rsid w:val="00B345BA"/>
    <w:rsid w:val="00BE23B9"/>
    <w:rsid w:val="00C371E2"/>
    <w:rsid w:val="00CB78FC"/>
    <w:rsid w:val="00D67E57"/>
    <w:rsid w:val="00D767F0"/>
    <w:rsid w:val="00E01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1DFB70-893F-4B0C-A9A7-95900895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2020-03-20T13:12:00Z</cp:lastPrinted>
  <dcterms:created xsi:type="dcterms:W3CDTF">2020-03-20T13:12:00Z</dcterms:created>
  <dcterms:modified xsi:type="dcterms:W3CDTF">2020-03-20T13:12:00Z</dcterms:modified>
</cp:coreProperties>
</file>