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50" w:rsidRDefault="00963A93" w:rsidP="005A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A93">
        <w:rPr>
          <w:rFonts w:ascii="Times New Roman" w:hAnsi="Times New Roman" w:cs="Times New Roman"/>
          <w:b/>
          <w:bCs/>
          <w:sz w:val="28"/>
          <w:szCs w:val="28"/>
        </w:rPr>
        <w:t xml:space="preserve">Сообщение (извещение) о созыве общих собраний участников общей долевой собственности на земельные участки из земель сельскохозяйственного назначения </w:t>
      </w:r>
      <w:r w:rsidRPr="00963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февраля 2019</w:t>
      </w:r>
      <w:r w:rsidRPr="0096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Краснодарский край, </w:t>
      </w:r>
      <w:proofErr w:type="spellStart"/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Тимашевский</w:t>
      </w:r>
      <w:proofErr w:type="spellEnd"/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ст. Медведовская, ул. Пушкина 3 </w:t>
      </w:r>
    </w:p>
    <w:p w:rsidR="005A7D51" w:rsidRPr="00963A93" w:rsidRDefault="00963A93" w:rsidP="005A7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(офис АО фирма «Агрокомплекс» им. Н.И. Ткачева)</w:t>
      </w:r>
    </w:p>
    <w:p w:rsidR="00963A93" w:rsidRPr="00DB3B66" w:rsidRDefault="00963A93" w:rsidP="005A7D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784C" w:rsidRPr="000169BA" w:rsidRDefault="006F784C" w:rsidP="006F7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B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0169BA">
        <w:rPr>
          <w:rFonts w:ascii="Times New Roman" w:hAnsi="Times New Roman" w:cs="Times New Roman"/>
          <w:sz w:val="28"/>
          <w:szCs w:val="28"/>
        </w:rPr>
        <w:t>Медведовского</w:t>
      </w:r>
      <w:proofErr w:type="spellEnd"/>
      <w:r w:rsidRPr="000169B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169BA">
        <w:rPr>
          <w:rFonts w:ascii="Times New Roman" w:hAnsi="Times New Roman" w:cs="Times New Roman"/>
          <w:sz w:val="28"/>
          <w:szCs w:val="28"/>
          <w:shd w:val="clear" w:color="auto" w:fill="FFFFFF"/>
        </w:rPr>
        <w:t>Тимашевского</w:t>
      </w:r>
      <w:proofErr w:type="spellEnd"/>
      <w:r w:rsidRPr="00016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 Краснодарского края извещает участников общей долевой собственности земельн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016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016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состава земель сельскохозяйственного назначения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F7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Общее собрание созывается по инициативе </w:t>
      </w:r>
      <w:r w:rsidRPr="00643505">
        <w:rPr>
          <w:rFonts w:ascii="Times New Roman" w:eastAsia="Times New Roman" w:hAnsi="Times New Roman" w:cs="Times New Roman"/>
          <w:sz w:val="28"/>
          <w:szCs w:val="28"/>
          <w:lang w:eastAsia="ru-RU"/>
        </w:rPr>
        <w:t>АО фирма «Агрокомплекс» им. Н.И. Ткачева</w:t>
      </w:r>
      <w:r w:rsidRPr="006435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являющегося </w:t>
      </w: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арендатором земельных участков сельскохозяйственного назначения:</w:t>
      </w:r>
    </w:p>
    <w:p w:rsidR="008A7950" w:rsidRPr="008A7950" w:rsidRDefault="008A7950" w:rsidP="00C6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C02" w:rsidRPr="008A7950" w:rsidRDefault="008A7950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кадастровый номер </w:t>
      </w:r>
      <w:r w:rsidR="00257C02"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23:31:1004000:325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Краснодарский край,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в границах земель СПК колхоз "Россия", секция 1,2,3,12, контур 29,46,47,48, 49,50,51,52, 53,54,56,59, 60,64,65,66, 67,68,69,70,71, 72,116,11301,11601,113,11603, 11304,1,43, 66,601</w:t>
      </w:r>
    </w:p>
    <w:p w:rsidR="00963A93" w:rsidRPr="008A7950" w:rsidRDefault="00963A93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на земельный участок с кадастровым номером 23:31:1004000:325 состоится в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 часов 30 минут</w:t>
      </w: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Начало регистрации участников собрания состоится в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09 часов 00 минут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63A93" w:rsidRPr="008A7950" w:rsidRDefault="00963A93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C02" w:rsidRPr="008A7950" w:rsidRDefault="008A7950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кадастровый номер </w:t>
      </w:r>
      <w:r w:rsidR="00257C02"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23:31:1004000:137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установлено относительно ориентира, расположенного в границах участка. Почтовый адрес ориентира: Краснодарский край, р-н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границах СПК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к-з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"Россия", секция 1, 3, 40, 44, 62, 65, 78</w:t>
      </w:r>
    </w:p>
    <w:p w:rsidR="00963A93" w:rsidRPr="008A7950" w:rsidRDefault="00963A93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на земельный участок с кадастровым номером 23:31:1004000:137 состоится в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часов 30 минут</w:t>
      </w: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Начало регистрации участников собрания состоится в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 часов 00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минут.</w:t>
      </w:r>
    </w:p>
    <w:p w:rsidR="00963A93" w:rsidRPr="008A7950" w:rsidRDefault="00963A93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C02" w:rsidRPr="008A7950" w:rsidRDefault="008A7950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кадастровый номер </w:t>
      </w:r>
      <w:r w:rsidR="00257C02"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23:31:1004000:143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установлено относительно ориентира, расположенного в границах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</w:t>
      </w:r>
      <w:proofErr w:type="gram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очтовый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ориентира: Краснодарский край, р-н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границах СПК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к-з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"Россия", Секция 10, Контур 41,52,56,63,69</w:t>
      </w:r>
    </w:p>
    <w:p w:rsidR="00963A93" w:rsidRPr="008A7950" w:rsidRDefault="00963A93" w:rsidP="00963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на земельный участок с кадастровым номером 23:31:1004000:143 состоится в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часов 30 минут</w:t>
      </w: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Начало регистрации участников собрания состоится в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часов 00 минут.</w:t>
      </w:r>
    </w:p>
    <w:p w:rsidR="00963A93" w:rsidRPr="008A7950" w:rsidRDefault="00963A93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C02" w:rsidRPr="008A7950" w:rsidRDefault="008A7950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кадастровый номер </w:t>
      </w:r>
      <w:r w:rsidR="00257C02"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23:31:1004000:231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установлено относительно ориентира, расположенного в границах участка. Почтовый адрес ориентира: край Краснодарский, р-н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границах СПК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к-з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"Россия", Секция 12,3, Контур 32,27,22,83,73,88</w:t>
      </w:r>
      <w:r w:rsidR="00963A93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3A93" w:rsidRPr="008A7950" w:rsidRDefault="00963A93" w:rsidP="00963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на земельный участок с кадастровым номером 23:31:1004000:231 состоится в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 часов 00 минут</w:t>
      </w: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Начало регистрации участников собрания состоится в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 часов 30 минут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963A93" w:rsidRPr="008A7950" w:rsidRDefault="00963A93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C02" w:rsidRPr="008A7950" w:rsidRDefault="008A7950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кадастровый номер </w:t>
      </w:r>
      <w:r w:rsidR="00257C02"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23:31:1004000:372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расположенный по адресу: установлено относительно ориентира, расположенного в границах участка. 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Почтовый адрес ориентира: Краснодарский край, р-н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границах СПК </w:t>
      </w:r>
      <w:proofErr w:type="spell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к-з</w:t>
      </w:r>
      <w:proofErr w:type="spell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"Россия", секция 8, 12, контур 37, 36, 34, 33, 32, 13, 1301, 10, 11</w:t>
      </w:r>
      <w:r w:rsidR="00963A93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3A93" w:rsidRDefault="00963A93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на земельный участок с кадастровым номером 23:31:1004000:372 состоится в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часов 00</w:t>
      </w: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минут</w:t>
      </w: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Начало регистрации участников собрания состоится в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 часов 30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A79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минут</w:t>
      </w:r>
      <w:r w:rsidRPr="008A79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43505" w:rsidRDefault="00643505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65861" w:rsidRPr="008A7950" w:rsidRDefault="00C65861" w:rsidP="00C6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 общего собрания:</w:t>
      </w:r>
    </w:p>
    <w:p w:rsidR="00C65861" w:rsidRPr="008A7950" w:rsidRDefault="00C65861" w:rsidP="00C6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Избрание председателя и секретаря общего собрания. </w:t>
      </w:r>
    </w:p>
    <w:p w:rsidR="00C65861" w:rsidRPr="008A7950" w:rsidRDefault="00C65861" w:rsidP="00C6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2.Об условиях договора аренды земельного участка, находящегося в долевой собственности. </w:t>
      </w:r>
    </w:p>
    <w:p w:rsidR="00A04271" w:rsidRPr="008A7950" w:rsidRDefault="00A04271" w:rsidP="00C6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 утверждении расчета размера долей в праве общей собственности на земельный участок в целях их выражения единым способом, если ранее данные доли были выражены разными способами.</w:t>
      </w:r>
    </w:p>
    <w:p w:rsidR="00C65861" w:rsidRPr="008A7950" w:rsidRDefault="00A04271" w:rsidP="00C658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Избрание лица, уполномоченного  от имени участников 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заключать</w:t>
      </w:r>
      <w:proofErr w:type="gramEnd"/>
      <w:r w:rsidR="00257C02"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нужд, в том числе об объеме и о сроках таких полномочий.</w:t>
      </w:r>
    </w:p>
    <w:p w:rsidR="00257C02" w:rsidRPr="00886179" w:rsidRDefault="00886179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17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Участвовать в общем собрании имеют право только участники общей долевой собственности указанного земельного участка по предъявлению оригиналов: документов, удостоверяющих личность; документов, удостоверяющих право на земельную долю указанного земельного участка; в случае представительства собственника другим лицом (доверителем), такому лицу (доверителю) необходимо иметь также документы, подтверждающие его полномочия (доверенность)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7C02" w:rsidRPr="008A7950" w:rsidRDefault="00257C02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документами по вопросам, вынесенным на обсуждение общего собрания, можно ознакомиться с 28 января 2019 года по 27 февраля 2019 г по адресу: Краснодарский край, </w:t>
      </w:r>
      <w:proofErr w:type="spellStart"/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Тимашевский</w:t>
      </w:r>
      <w:proofErr w:type="spellEnd"/>
      <w:r w:rsidRPr="008A7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ст. Медведовская, ул. Пушкина 3, тел. 8(918)172-60-99 с 8 часов 00 минут до 10 часов 00 минут.</w:t>
      </w:r>
    </w:p>
    <w:p w:rsidR="005A7D51" w:rsidRPr="008A7950" w:rsidRDefault="005A7D51" w:rsidP="00257C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в соответствии с п. 2 ст. 14.1 Федерального закона от 24.07.2002 г. № 101-ФЗ «Об обороте земель сельскохозяйственного назначения» не позднее дня опубликования сообщения о проведении общего собрания объявление также должно быть размещено на информационных щитах, расположенных на территории муниципального образования по месту расположения земельного участка, находящегося в долевой собственности, а также размещено на официальном сайте органа</w:t>
      </w:r>
      <w:proofErr w:type="gramEnd"/>
      <w:r w:rsidRPr="008A7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в сети «Интернет» (при его наличии). </w:t>
      </w:r>
    </w:p>
    <w:p w:rsidR="00744CB1" w:rsidRPr="00936F83" w:rsidRDefault="00744CB1">
      <w:pPr>
        <w:rPr>
          <w:rFonts w:ascii="Arial" w:hAnsi="Arial" w:cs="Arial"/>
        </w:rPr>
      </w:pPr>
    </w:p>
    <w:p w:rsidR="005A7D51" w:rsidRPr="00FF676B" w:rsidRDefault="005A7D51" w:rsidP="005A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7D51" w:rsidRDefault="005A7D51" w:rsidP="005A7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A7D51" w:rsidSect="006A102F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559" w:rsidRDefault="00F74559" w:rsidP="006D1C06">
      <w:pPr>
        <w:spacing w:after="0" w:line="240" w:lineRule="auto"/>
      </w:pPr>
      <w:r>
        <w:separator/>
      </w:r>
    </w:p>
  </w:endnote>
  <w:endnote w:type="continuationSeparator" w:id="0">
    <w:p w:rsidR="00F74559" w:rsidRDefault="00F74559" w:rsidP="006D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559" w:rsidRDefault="00F74559" w:rsidP="006D1C06">
      <w:pPr>
        <w:spacing w:after="0" w:line="240" w:lineRule="auto"/>
      </w:pPr>
      <w:r>
        <w:separator/>
      </w:r>
    </w:p>
  </w:footnote>
  <w:footnote w:type="continuationSeparator" w:id="0">
    <w:p w:rsidR="00F74559" w:rsidRDefault="00F74559" w:rsidP="006D1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C06"/>
    <w:rsid w:val="00012D1E"/>
    <w:rsid w:val="00024CCC"/>
    <w:rsid w:val="00043450"/>
    <w:rsid w:val="000436BE"/>
    <w:rsid w:val="000F6685"/>
    <w:rsid w:val="00126B02"/>
    <w:rsid w:val="00182C31"/>
    <w:rsid w:val="001D449B"/>
    <w:rsid w:val="00257C02"/>
    <w:rsid w:val="002D7914"/>
    <w:rsid w:val="00302FB2"/>
    <w:rsid w:val="00386766"/>
    <w:rsid w:val="003E1F86"/>
    <w:rsid w:val="003E44D3"/>
    <w:rsid w:val="003F6156"/>
    <w:rsid w:val="00416C11"/>
    <w:rsid w:val="004A0589"/>
    <w:rsid w:val="004F1B78"/>
    <w:rsid w:val="00522F2E"/>
    <w:rsid w:val="0057775F"/>
    <w:rsid w:val="005A7D51"/>
    <w:rsid w:val="005F2F0B"/>
    <w:rsid w:val="00627B6E"/>
    <w:rsid w:val="00643505"/>
    <w:rsid w:val="006A102F"/>
    <w:rsid w:val="006C0C52"/>
    <w:rsid w:val="006C431E"/>
    <w:rsid w:val="006D1C06"/>
    <w:rsid w:val="006F784C"/>
    <w:rsid w:val="007005C7"/>
    <w:rsid w:val="00744CB1"/>
    <w:rsid w:val="0075482F"/>
    <w:rsid w:val="0078428F"/>
    <w:rsid w:val="00791925"/>
    <w:rsid w:val="00855D9A"/>
    <w:rsid w:val="00860288"/>
    <w:rsid w:val="00886179"/>
    <w:rsid w:val="00887CD2"/>
    <w:rsid w:val="008A7950"/>
    <w:rsid w:val="0092074D"/>
    <w:rsid w:val="00921B67"/>
    <w:rsid w:val="00936F83"/>
    <w:rsid w:val="00963A93"/>
    <w:rsid w:val="0098422E"/>
    <w:rsid w:val="009D52EE"/>
    <w:rsid w:val="00A04271"/>
    <w:rsid w:val="00A30A9E"/>
    <w:rsid w:val="00B23329"/>
    <w:rsid w:val="00B31735"/>
    <w:rsid w:val="00B471FA"/>
    <w:rsid w:val="00B63A78"/>
    <w:rsid w:val="00BB6289"/>
    <w:rsid w:val="00BE52F6"/>
    <w:rsid w:val="00C32CF9"/>
    <w:rsid w:val="00C34ACE"/>
    <w:rsid w:val="00C61C17"/>
    <w:rsid w:val="00C63D88"/>
    <w:rsid w:val="00C65861"/>
    <w:rsid w:val="00C72DAF"/>
    <w:rsid w:val="00C813EF"/>
    <w:rsid w:val="00CE22DF"/>
    <w:rsid w:val="00D43A31"/>
    <w:rsid w:val="00D865E4"/>
    <w:rsid w:val="00D934CA"/>
    <w:rsid w:val="00DA16CD"/>
    <w:rsid w:val="00DF7DA0"/>
    <w:rsid w:val="00E41100"/>
    <w:rsid w:val="00E45A00"/>
    <w:rsid w:val="00EE3B62"/>
    <w:rsid w:val="00EF24B9"/>
    <w:rsid w:val="00F12832"/>
    <w:rsid w:val="00F37ABA"/>
    <w:rsid w:val="00F4306F"/>
    <w:rsid w:val="00F51C24"/>
    <w:rsid w:val="00F74559"/>
    <w:rsid w:val="00FF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89"/>
  </w:style>
  <w:style w:type="paragraph" w:styleId="1">
    <w:name w:val="heading 1"/>
    <w:basedOn w:val="a"/>
    <w:next w:val="a"/>
    <w:link w:val="10"/>
    <w:uiPriority w:val="9"/>
    <w:qFormat/>
    <w:rsid w:val="00744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4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4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C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1C06"/>
  </w:style>
  <w:style w:type="paragraph" w:styleId="a7">
    <w:name w:val="footer"/>
    <w:basedOn w:val="a"/>
    <w:link w:val="a8"/>
    <w:uiPriority w:val="99"/>
    <w:unhideWhenUsed/>
    <w:rsid w:val="006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1C06"/>
  </w:style>
  <w:style w:type="table" w:styleId="a9">
    <w:name w:val="Table Grid"/>
    <w:basedOn w:val="a1"/>
    <w:uiPriority w:val="59"/>
    <w:rsid w:val="00C72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44C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44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4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4C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">
    <w:name w:val="реквизиты Агрокомплекс"/>
    <w:basedOn w:val="a"/>
    <w:link w:val="ac"/>
    <w:qFormat/>
    <w:rsid w:val="00522F2E"/>
    <w:pPr>
      <w:spacing w:after="0"/>
    </w:pPr>
    <w:rPr>
      <w:rFonts w:ascii="PT Sans" w:hAnsi="PT Sans"/>
      <w:color w:val="505053"/>
      <w:sz w:val="16"/>
      <w:szCs w:val="16"/>
      <w:lang w:val="en-US"/>
    </w:rPr>
  </w:style>
  <w:style w:type="character" w:customStyle="1" w:styleId="ac">
    <w:name w:val="реквизиты Агрокомплекс Знак"/>
    <w:basedOn w:val="a0"/>
    <w:link w:val="ab"/>
    <w:rsid w:val="00522F2E"/>
    <w:rPr>
      <w:rFonts w:ascii="PT Sans" w:hAnsi="PT Sans"/>
      <w:color w:val="505053"/>
      <w:sz w:val="16"/>
      <w:szCs w:val="16"/>
      <w:lang w:val="en-US"/>
    </w:rPr>
  </w:style>
  <w:style w:type="character" w:styleId="ad">
    <w:name w:val="Hyperlink"/>
    <w:basedOn w:val="a0"/>
    <w:uiPriority w:val="99"/>
    <w:unhideWhenUsed/>
    <w:rsid w:val="00302F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4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4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C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1C06"/>
  </w:style>
  <w:style w:type="paragraph" w:styleId="a7">
    <w:name w:val="footer"/>
    <w:basedOn w:val="a"/>
    <w:link w:val="a8"/>
    <w:uiPriority w:val="99"/>
    <w:unhideWhenUsed/>
    <w:rsid w:val="006D1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1C06"/>
  </w:style>
  <w:style w:type="table" w:styleId="a9">
    <w:name w:val="Table Grid"/>
    <w:basedOn w:val="a1"/>
    <w:uiPriority w:val="59"/>
    <w:rsid w:val="00C72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44C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44C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4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44CB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b">
    <w:name w:val="реквизиты Агрокомплекс"/>
    <w:basedOn w:val="a"/>
    <w:link w:val="ac"/>
    <w:qFormat/>
    <w:rsid w:val="00522F2E"/>
    <w:pPr>
      <w:spacing w:after="0"/>
    </w:pPr>
    <w:rPr>
      <w:rFonts w:ascii="PT Sans" w:hAnsi="PT Sans"/>
      <w:color w:val="505053"/>
      <w:sz w:val="16"/>
      <w:szCs w:val="16"/>
      <w:lang w:val="en-US"/>
    </w:rPr>
  </w:style>
  <w:style w:type="character" w:customStyle="1" w:styleId="ac">
    <w:name w:val="реквизиты Агрокомплекс Знак"/>
    <w:basedOn w:val="a0"/>
    <w:link w:val="ab"/>
    <w:rsid w:val="00522F2E"/>
    <w:rPr>
      <w:rFonts w:ascii="PT Sans" w:hAnsi="PT Sans"/>
      <w:color w:val="505053"/>
      <w:sz w:val="16"/>
      <w:szCs w:val="16"/>
      <w:lang w:val="en-US"/>
    </w:rPr>
  </w:style>
  <w:style w:type="character" w:styleId="ad">
    <w:name w:val="Hyperlink"/>
    <w:basedOn w:val="a0"/>
    <w:uiPriority w:val="99"/>
    <w:unhideWhenUsed/>
    <w:rsid w:val="00302F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8F1C690938154BB0D58F8B0A3E1C21" ma:contentTypeVersion="1" ma:contentTypeDescription="Создание документа." ma:contentTypeScope="" ma:versionID="6bd82fb2f5ab52076540a4f5d215533a">
  <xsd:schema xmlns:xsd="http://www.w3.org/2001/XMLSchema" xmlns:xs="http://www.w3.org/2001/XMLSchema" xmlns:p="http://schemas.microsoft.com/office/2006/metadata/properties" xmlns:ns2="4e5fdb27-a445-4845-befc-0cf7b8b778d4" targetNamespace="http://schemas.microsoft.com/office/2006/metadata/properties" ma:root="true" ma:fieldsID="a93b7a3bcbb78f292002ffb5a0c00284" ns2:_="">
    <xsd:import namespace="4e5fdb27-a445-4845-befc-0cf7b8b778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fdb27-a445-4845-befc-0cf7b8b778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5fdb27-a445-4845-befc-0cf7b8b778d4">SS5DXW3CZH3C-405339780-48</_dlc_DocId>
    <_dlc_DocIdUrl xmlns="4e5fdb27-a445-4845-befc-0cf7b8b778d4">
      <Url>https://portal.zao-agrokomplex.ru/_layouts/15/DocIdRedir.aspx?ID=SS5DXW3CZH3C-405339780-48</Url>
      <Description>SS5DXW3CZH3C-405339780-48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05EA0-4F76-410D-A7EE-535B558B3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fdb27-a445-4845-befc-0cf7b8b7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35E30-8EEA-495C-A886-1D45004473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68849B6-4AF2-4CA2-8871-8757FC801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F0636-A024-440E-8AB9-E2D397B9A0DF}">
  <ds:schemaRefs>
    <ds:schemaRef ds:uri="http://schemas.microsoft.com/office/2006/metadata/properties"/>
    <ds:schemaRef ds:uri="http://schemas.microsoft.com/office/infopath/2007/PartnerControls"/>
    <ds:schemaRef ds:uri="4e5fdb27-a445-4845-befc-0cf7b8b778d4"/>
  </ds:schemaRefs>
</ds:datastoreItem>
</file>

<file path=customXml/itemProps5.xml><?xml version="1.0" encoding="utf-8"?>
<ds:datastoreItem xmlns:ds="http://schemas.openxmlformats.org/officeDocument/2006/customXml" ds:itemID="{CEF66A15-B7F7-4960-A3B6-70EA2E49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Душка Николай Владимирович</dc:creator>
  <cp:lastModifiedBy>руслан</cp:lastModifiedBy>
  <cp:revision>11</cp:revision>
  <cp:lastPrinted>2019-01-23T13:44:00Z</cp:lastPrinted>
  <dcterms:created xsi:type="dcterms:W3CDTF">2019-01-16T07:16:00Z</dcterms:created>
  <dcterms:modified xsi:type="dcterms:W3CDTF">2019-01-24T07:55:00Z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0x010100458F1C690938154BB0D58F8B0A3E1C21</vt:lpwstr>
  </property>
  <property fmtid="{D5CDD505-2E9C-101B-9397-08002B2CF9AE}" pid="3" name="_dlc_DocIdItemGuid">
    <vt:lpwstr>f2038f73-87e3-47e2-b1ab-52e3f20fd8f9</vt:lpwstr>
  </property>
</Properties>
</file>