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22" w:rsidRPr="00860F22" w:rsidRDefault="00860F22" w:rsidP="00860F22">
      <w:pPr>
        <w:jc w:val="center"/>
        <w:rPr>
          <w:b/>
          <w:sz w:val="28"/>
          <w:szCs w:val="28"/>
        </w:rPr>
      </w:pPr>
      <w:r w:rsidRPr="00860F22">
        <w:rPr>
          <w:b/>
          <w:sz w:val="28"/>
          <w:szCs w:val="28"/>
        </w:rPr>
        <w:t>ПОСТАНОВЛЕНИЕ</w:t>
      </w:r>
    </w:p>
    <w:p w:rsidR="005E07E2" w:rsidRPr="00860F22" w:rsidRDefault="00860F22" w:rsidP="00860F22">
      <w:pPr>
        <w:jc w:val="center"/>
        <w:rPr>
          <w:b/>
          <w:sz w:val="28"/>
          <w:szCs w:val="28"/>
        </w:rPr>
      </w:pPr>
      <w:r w:rsidRPr="00860F22">
        <w:rPr>
          <w:b/>
          <w:sz w:val="28"/>
          <w:szCs w:val="28"/>
        </w:rPr>
        <w:t>АДМИНИСТРАЦИИ МЕДВЕДОВСКОГО СЕЛЬСКОГО ПОСЕЛЕНИЯ ТИМАШЕВСКОГО РАЙОНА</w:t>
      </w:r>
    </w:p>
    <w:p w:rsidR="00860F22" w:rsidRDefault="00860F22" w:rsidP="00860F22">
      <w:pPr>
        <w:jc w:val="center"/>
        <w:rPr>
          <w:sz w:val="28"/>
          <w:szCs w:val="28"/>
        </w:rPr>
      </w:pPr>
    </w:p>
    <w:p w:rsidR="00860F22" w:rsidRDefault="00860F22" w:rsidP="00860F2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24.08.2015 г.                                                                                № 269</w:t>
      </w:r>
    </w:p>
    <w:p w:rsidR="001D052C" w:rsidRDefault="001D052C" w:rsidP="000C4300">
      <w:pPr>
        <w:rPr>
          <w:b/>
          <w:sz w:val="28"/>
          <w:szCs w:val="28"/>
        </w:rPr>
      </w:pPr>
    </w:p>
    <w:p w:rsidR="00010A1A" w:rsidRDefault="005E07E2" w:rsidP="0085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</w:t>
      </w:r>
      <w:r w:rsidR="006A10D9">
        <w:rPr>
          <w:b/>
          <w:sz w:val="28"/>
          <w:szCs w:val="28"/>
        </w:rPr>
        <w:t>предоставлению</w:t>
      </w:r>
      <w:r w:rsidR="006A10D9" w:rsidRPr="006A10D9">
        <w:rPr>
          <w:b/>
          <w:sz w:val="28"/>
          <w:szCs w:val="28"/>
        </w:rPr>
        <w:t xml:space="preserve"> разрешения </w:t>
      </w:r>
    </w:p>
    <w:p w:rsidR="00851245" w:rsidRDefault="006A10D9" w:rsidP="00851245">
      <w:pPr>
        <w:jc w:val="center"/>
        <w:rPr>
          <w:b/>
          <w:sz w:val="28"/>
          <w:szCs w:val="28"/>
        </w:rPr>
      </w:pPr>
      <w:r w:rsidRPr="006A10D9">
        <w:rPr>
          <w:b/>
          <w:sz w:val="28"/>
          <w:szCs w:val="28"/>
        </w:rPr>
        <w:t xml:space="preserve">на </w:t>
      </w:r>
      <w:r w:rsidR="00010A1A">
        <w:rPr>
          <w:b/>
          <w:sz w:val="28"/>
          <w:szCs w:val="28"/>
        </w:rPr>
        <w:t xml:space="preserve">условно разрешенный вид использования </w:t>
      </w:r>
      <w:r w:rsidR="00851245">
        <w:rPr>
          <w:b/>
          <w:sz w:val="28"/>
          <w:szCs w:val="28"/>
        </w:rPr>
        <w:t>земельного</w:t>
      </w:r>
      <w:r w:rsidR="00D57BDC">
        <w:rPr>
          <w:b/>
          <w:sz w:val="28"/>
          <w:szCs w:val="28"/>
        </w:rPr>
        <w:t xml:space="preserve"> участк</w:t>
      </w:r>
      <w:r w:rsidR="00851245">
        <w:rPr>
          <w:b/>
          <w:sz w:val="28"/>
          <w:szCs w:val="28"/>
        </w:rPr>
        <w:t xml:space="preserve">а </w:t>
      </w:r>
      <w:r w:rsidR="00F96407">
        <w:rPr>
          <w:b/>
          <w:sz w:val="28"/>
          <w:szCs w:val="28"/>
        </w:rPr>
        <w:t xml:space="preserve">расположенного </w:t>
      </w:r>
      <w:r w:rsidR="00851245">
        <w:rPr>
          <w:b/>
          <w:sz w:val="28"/>
          <w:szCs w:val="28"/>
        </w:rPr>
        <w:t xml:space="preserve">по адресу: </w:t>
      </w:r>
      <w:r w:rsidR="00121254">
        <w:rPr>
          <w:b/>
          <w:sz w:val="28"/>
          <w:szCs w:val="28"/>
        </w:rPr>
        <w:t xml:space="preserve">Медведовское сельское поселение, </w:t>
      </w:r>
      <w:r w:rsidR="00A9778F">
        <w:rPr>
          <w:b/>
          <w:sz w:val="28"/>
          <w:szCs w:val="28"/>
        </w:rPr>
        <w:t>ст.Медведовская, ул.</w:t>
      </w:r>
      <w:r w:rsidR="005F2585">
        <w:rPr>
          <w:b/>
          <w:sz w:val="28"/>
          <w:szCs w:val="28"/>
        </w:rPr>
        <w:t>Кропоткина, 118</w:t>
      </w:r>
    </w:p>
    <w:p w:rsidR="00943CF0" w:rsidRPr="00851245" w:rsidRDefault="00943CF0" w:rsidP="00851245">
      <w:pPr>
        <w:jc w:val="center"/>
        <w:rPr>
          <w:b/>
          <w:sz w:val="28"/>
          <w:szCs w:val="28"/>
        </w:rPr>
      </w:pPr>
    </w:p>
    <w:p w:rsidR="00AD3F8A" w:rsidRDefault="00AD3F8A" w:rsidP="00AD3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37, 39 Градостроительного кодекса Российской Федерации, </w:t>
      </w:r>
      <w:r w:rsidR="00197B05" w:rsidRPr="00E51C6F">
        <w:rPr>
          <w:sz w:val="28"/>
          <w:szCs w:val="28"/>
        </w:rPr>
        <w:t xml:space="preserve">Положением о порядке организации и проведении </w:t>
      </w:r>
      <w:r w:rsidR="00197B05">
        <w:rPr>
          <w:sz w:val="28"/>
          <w:szCs w:val="28"/>
        </w:rPr>
        <w:t>публичных слушаний</w:t>
      </w:r>
      <w:r w:rsidR="00197B05" w:rsidRPr="00E51C6F">
        <w:rPr>
          <w:sz w:val="28"/>
          <w:szCs w:val="28"/>
        </w:rPr>
        <w:t xml:space="preserve"> в </w:t>
      </w:r>
      <w:r w:rsidR="00121254">
        <w:rPr>
          <w:sz w:val="28"/>
          <w:szCs w:val="28"/>
        </w:rPr>
        <w:t>Медведовском сельском</w:t>
      </w:r>
      <w:r w:rsidR="00197B05" w:rsidRPr="00E51C6F">
        <w:rPr>
          <w:sz w:val="28"/>
          <w:szCs w:val="28"/>
        </w:rPr>
        <w:t xml:space="preserve"> поселении Тимашевского района, утвержденным решением Совета </w:t>
      </w:r>
      <w:r w:rsidR="00121254">
        <w:rPr>
          <w:sz w:val="28"/>
          <w:szCs w:val="28"/>
        </w:rPr>
        <w:t>Медведовского сельского</w:t>
      </w:r>
      <w:r w:rsidR="00197B05" w:rsidRPr="00E51C6F">
        <w:rPr>
          <w:sz w:val="28"/>
          <w:szCs w:val="28"/>
        </w:rPr>
        <w:t xml:space="preserve"> поселения Тимашевского ра</w:t>
      </w:r>
      <w:r w:rsidR="00DE57CB">
        <w:rPr>
          <w:sz w:val="28"/>
          <w:szCs w:val="28"/>
        </w:rPr>
        <w:t xml:space="preserve">йона от </w:t>
      </w:r>
      <w:r w:rsidR="00121254">
        <w:rPr>
          <w:sz w:val="28"/>
          <w:szCs w:val="28"/>
        </w:rPr>
        <w:t>28 апреля 2006</w:t>
      </w:r>
      <w:r w:rsidR="00DE57CB">
        <w:rPr>
          <w:sz w:val="28"/>
          <w:szCs w:val="28"/>
        </w:rPr>
        <w:t xml:space="preserve"> года № </w:t>
      </w:r>
      <w:r w:rsidR="00121254">
        <w:rPr>
          <w:sz w:val="28"/>
          <w:szCs w:val="28"/>
        </w:rPr>
        <w:t>55</w:t>
      </w:r>
      <w:r w:rsidR="00AE395B">
        <w:rPr>
          <w:sz w:val="28"/>
          <w:szCs w:val="28"/>
        </w:rPr>
        <w:t xml:space="preserve">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 Тимашевского района»</w:t>
      </w:r>
      <w:r w:rsidR="00DE57CB">
        <w:rPr>
          <w:sz w:val="28"/>
          <w:szCs w:val="28"/>
        </w:rPr>
        <w:t xml:space="preserve">, </w:t>
      </w:r>
      <w:r w:rsidR="001A6D5D">
        <w:rPr>
          <w:sz w:val="28"/>
          <w:szCs w:val="28"/>
        </w:rPr>
        <w:t>п о с т а н о в л я ю:</w:t>
      </w:r>
    </w:p>
    <w:p w:rsidR="00B56F83" w:rsidRDefault="001A6D5D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245">
        <w:rPr>
          <w:sz w:val="28"/>
          <w:szCs w:val="28"/>
        </w:rPr>
        <w:t xml:space="preserve">Провести </w:t>
      </w:r>
      <w:r w:rsidR="000B5AAE">
        <w:rPr>
          <w:sz w:val="28"/>
          <w:szCs w:val="28"/>
        </w:rPr>
        <w:t>21</w:t>
      </w:r>
      <w:r w:rsidR="005052C5">
        <w:rPr>
          <w:sz w:val="28"/>
          <w:szCs w:val="28"/>
        </w:rPr>
        <w:t xml:space="preserve"> </w:t>
      </w:r>
      <w:r w:rsidR="000B5AAE">
        <w:rPr>
          <w:sz w:val="28"/>
          <w:szCs w:val="28"/>
        </w:rPr>
        <w:t>сентября</w:t>
      </w:r>
      <w:r w:rsidR="00197B05" w:rsidRPr="00D1408B">
        <w:rPr>
          <w:sz w:val="28"/>
          <w:szCs w:val="28"/>
        </w:rPr>
        <w:t xml:space="preserve"> </w:t>
      </w:r>
      <w:r w:rsidR="00851245">
        <w:rPr>
          <w:sz w:val="28"/>
          <w:szCs w:val="28"/>
        </w:rPr>
        <w:t>201</w:t>
      </w:r>
      <w:r w:rsidR="00E00925">
        <w:rPr>
          <w:sz w:val="28"/>
          <w:szCs w:val="28"/>
        </w:rPr>
        <w:t>5</w:t>
      </w:r>
      <w:r w:rsidR="00197B05">
        <w:rPr>
          <w:sz w:val="28"/>
          <w:szCs w:val="28"/>
        </w:rPr>
        <w:t xml:space="preserve"> года в 10.00 часов  по адресу: </w:t>
      </w:r>
      <w:r w:rsidR="00A9778F">
        <w:rPr>
          <w:sz w:val="28"/>
          <w:szCs w:val="28"/>
        </w:rPr>
        <w:t xml:space="preserve">ст.Медведовская, ул.Ленина, 54, каб.5 </w:t>
      </w:r>
      <w:r w:rsidR="00197B05">
        <w:rPr>
          <w:sz w:val="28"/>
          <w:szCs w:val="28"/>
        </w:rPr>
        <w:t xml:space="preserve">с участием жителей </w:t>
      </w:r>
      <w:r w:rsidR="00C57B81">
        <w:rPr>
          <w:sz w:val="28"/>
          <w:szCs w:val="28"/>
        </w:rPr>
        <w:t>Медведовского сельского</w:t>
      </w:r>
      <w:r w:rsidR="00197B05">
        <w:rPr>
          <w:sz w:val="28"/>
          <w:szCs w:val="28"/>
        </w:rPr>
        <w:t xml:space="preserve"> поселения Тимашевского района,</w:t>
      </w:r>
      <w:r w:rsidR="004B473E" w:rsidRPr="004B473E">
        <w:rPr>
          <w:sz w:val="28"/>
          <w:szCs w:val="28"/>
        </w:rPr>
        <w:t xml:space="preserve"> </w:t>
      </w:r>
      <w:r w:rsidR="004B473E">
        <w:rPr>
          <w:sz w:val="28"/>
          <w:szCs w:val="28"/>
        </w:rPr>
        <w:t>публичные слушания по предоставлению</w:t>
      </w:r>
      <w:r w:rsidR="004B473E" w:rsidRPr="001C4E0B">
        <w:rPr>
          <w:sz w:val="28"/>
          <w:szCs w:val="28"/>
        </w:rPr>
        <w:t xml:space="preserve"> </w:t>
      </w:r>
      <w:r w:rsidR="001C4E0B" w:rsidRPr="001C4E0B">
        <w:rPr>
          <w:sz w:val="28"/>
          <w:szCs w:val="28"/>
        </w:rPr>
        <w:t xml:space="preserve">разрешения на </w:t>
      </w:r>
      <w:r w:rsidR="005052C5">
        <w:rPr>
          <w:sz w:val="28"/>
          <w:szCs w:val="28"/>
        </w:rPr>
        <w:t xml:space="preserve">земельный участок </w:t>
      </w:r>
      <w:r w:rsidR="001C4E0B" w:rsidRPr="001C4E0B">
        <w:rPr>
          <w:sz w:val="28"/>
          <w:szCs w:val="28"/>
        </w:rPr>
        <w:t>п</w:t>
      </w:r>
      <w:r w:rsidR="004B473E">
        <w:rPr>
          <w:sz w:val="28"/>
          <w:szCs w:val="28"/>
        </w:rPr>
        <w:t xml:space="preserve">лощадью </w:t>
      </w:r>
      <w:r w:rsidR="000B5AAE">
        <w:rPr>
          <w:sz w:val="28"/>
          <w:szCs w:val="28"/>
        </w:rPr>
        <w:t>536</w:t>
      </w:r>
      <w:r w:rsidR="005052C5">
        <w:rPr>
          <w:sz w:val="28"/>
          <w:szCs w:val="28"/>
        </w:rPr>
        <w:t xml:space="preserve"> (</w:t>
      </w:r>
      <w:r w:rsidR="000B5AAE">
        <w:rPr>
          <w:sz w:val="28"/>
          <w:szCs w:val="28"/>
        </w:rPr>
        <w:t>пятьсот тридцать шесть</w:t>
      </w:r>
      <w:r w:rsidR="005052C5">
        <w:rPr>
          <w:sz w:val="28"/>
          <w:szCs w:val="28"/>
        </w:rPr>
        <w:t xml:space="preserve">) </w:t>
      </w:r>
      <w:r w:rsidR="004B473E">
        <w:rPr>
          <w:sz w:val="28"/>
          <w:szCs w:val="28"/>
        </w:rPr>
        <w:t>кв.м</w:t>
      </w:r>
      <w:r w:rsidR="005052C5">
        <w:rPr>
          <w:sz w:val="28"/>
          <w:szCs w:val="28"/>
        </w:rPr>
        <w:t xml:space="preserve"> образованного в результате </w:t>
      </w:r>
      <w:r w:rsidR="000B5AAE">
        <w:rPr>
          <w:sz w:val="28"/>
          <w:szCs w:val="28"/>
        </w:rPr>
        <w:t xml:space="preserve">раздела земельного участка </w:t>
      </w:r>
      <w:r w:rsidR="005052C5">
        <w:rPr>
          <w:sz w:val="28"/>
          <w:szCs w:val="28"/>
        </w:rPr>
        <w:t xml:space="preserve">с </w:t>
      </w:r>
      <w:r w:rsidR="005052C5" w:rsidRPr="005052C5">
        <w:rPr>
          <w:sz w:val="28"/>
          <w:szCs w:val="28"/>
        </w:rPr>
        <w:t>кадастровым номер</w:t>
      </w:r>
      <w:r w:rsidR="000B5AAE">
        <w:rPr>
          <w:sz w:val="28"/>
          <w:szCs w:val="28"/>
        </w:rPr>
        <w:t>ом</w:t>
      </w:r>
      <w:r w:rsidR="005052C5" w:rsidRPr="005052C5">
        <w:rPr>
          <w:sz w:val="28"/>
          <w:szCs w:val="28"/>
        </w:rPr>
        <w:t xml:space="preserve"> 23:31:10020</w:t>
      </w:r>
      <w:r w:rsidR="000B5AAE">
        <w:rPr>
          <w:sz w:val="28"/>
          <w:szCs w:val="28"/>
        </w:rPr>
        <w:t>30</w:t>
      </w:r>
      <w:r w:rsidR="005052C5" w:rsidRPr="005052C5">
        <w:rPr>
          <w:sz w:val="28"/>
          <w:szCs w:val="28"/>
        </w:rPr>
        <w:t>:</w:t>
      </w:r>
      <w:r w:rsidR="000B5AAE">
        <w:rPr>
          <w:sz w:val="28"/>
          <w:szCs w:val="28"/>
        </w:rPr>
        <w:t>6</w:t>
      </w:r>
      <w:r w:rsidR="00E00925">
        <w:rPr>
          <w:sz w:val="28"/>
          <w:szCs w:val="28"/>
        </w:rPr>
        <w:t>,</w:t>
      </w:r>
      <w:r w:rsidR="004B473E">
        <w:rPr>
          <w:sz w:val="28"/>
          <w:szCs w:val="28"/>
        </w:rPr>
        <w:t xml:space="preserve"> расположенного по адресу: Медведовское сельское поселение</w:t>
      </w:r>
      <w:r w:rsidR="00A9778F">
        <w:rPr>
          <w:sz w:val="28"/>
          <w:szCs w:val="28"/>
        </w:rPr>
        <w:t>, ст.Медведовская, ул.</w:t>
      </w:r>
      <w:r w:rsidR="005F2585">
        <w:rPr>
          <w:sz w:val="28"/>
          <w:szCs w:val="28"/>
        </w:rPr>
        <w:t>Кропоткина, 118</w:t>
      </w:r>
      <w:r w:rsidR="001C4E0B">
        <w:rPr>
          <w:sz w:val="28"/>
          <w:szCs w:val="28"/>
        </w:rPr>
        <w:t>.</w:t>
      </w:r>
    </w:p>
    <w:p w:rsidR="00CF0B98" w:rsidRPr="00A750DD" w:rsidRDefault="00CF0B98" w:rsidP="00CF0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50DD">
        <w:rPr>
          <w:sz w:val="28"/>
          <w:szCs w:val="28"/>
        </w:rPr>
        <w:t xml:space="preserve">2. </w:t>
      </w:r>
      <w:r w:rsidR="00727031">
        <w:rPr>
          <w:sz w:val="28"/>
          <w:szCs w:val="28"/>
        </w:rPr>
        <w:t>Отделу по общим и организационным вопросам</w:t>
      </w:r>
      <w:r w:rsidRPr="00A750DD">
        <w:rPr>
          <w:sz w:val="28"/>
          <w:szCs w:val="28"/>
        </w:rPr>
        <w:t xml:space="preserve">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</w:t>
      </w:r>
      <w:r w:rsidR="00197B05">
        <w:rPr>
          <w:sz w:val="28"/>
          <w:szCs w:val="28"/>
        </w:rPr>
        <w:t>(</w:t>
      </w:r>
      <w:r w:rsidR="005052C5">
        <w:rPr>
          <w:sz w:val="28"/>
          <w:szCs w:val="28"/>
        </w:rPr>
        <w:t>Кульбашная</w:t>
      </w:r>
      <w:r>
        <w:rPr>
          <w:sz w:val="28"/>
          <w:szCs w:val="28"/>
        </w:rPr>
        <w:t xml:space="preserve">) </w:t>
      </w:r>
      <w:r w:rsidRPr="00A750DD">
        <w:rPr>
          <w:sz w:val="28"/>
          <w:szCs w:val="28"/>
        </w:rPr>
        <w:t>опубликовать настоящее постановление в газете «</w:t>
      </w:r>
      <w:r w:rsidR="00727031">
        <w:rPr>
          <w:sz w:val="28"/>
          <w:szCs w:val="28"/>
        </w:rPr>
        <w:t>Знамя труда</w:t>
      </w:r>
      <w:r w:rsidRPr="00A750DD">
        <w:rPr>
          <w:sz w:val="28"/>
          <w:szCs w:val="28"/>
        </w:rPr>
        <w:t xml:space="preserve">» и разместить на официальном сайте администрации </w:t>
      </w:r>
      <w:r w:rsidR="00727031">
        <w:rPr>
          <w:sz w:val="28"/>
          <w:szCs w:val="28"/>
        </w:rPr>
        <w:t>Медведовского сельского</w:t>
      </w:r>
      <w:r w:rsidRPr="00A750DD">
        <w:rPr>
          <w:sz w:val="28"/>
          <w:szCs w:val="28"/>
        </w:rPr>
        <w:t xml:space="preserve"> поселения Тимашевского района в информационно-телекоммуникационной сети «Интернет».</w:t>
      </w:r>
    </w:p>
    <w:p w:rsidR="008B2104" w:rsidRDefault="00CF0B98" w:rsidP="008B2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публичных слушаний возложить на комиссию по подготовке проекта Правил землепользован</w:t>
      </w:r>
      <w:r w:rsidR="00F96407">
        <w:rPr>
          <w:sz w:val="28"/>
          <w:szCs w:val="28"/>
        </w:rPr>
        <w:t xml:space="preserve">ия и застройки </w:t>
      </w:r>
      <w:r w:rsidR="0061489B">
        <w:rPr>
          <w:sz w:val="28"/>
          <w:szCs w:val="28"/>
        </w:rPr>
        <w:t>Медведовского</w:t>
      </w:r>
      <w:r w:rsidR="00F96407">
        <w:rPr>
          <w:sz w:val="28"/>
          <w:szCs w:val="28"/>
        </w:rPr>
        <w:t xml:space="preserve"> </w:t>
      </w:r>
      <w:r w:rsidR="001754C8">
        <w:rPr>
          <w:sz w:val="28"/>
          <w:szCs w:val="28"/>
        </w:rPr>
        <w:t xml:space="preserve">сельского </w:t>
      </w:r>
      <w:r w:rsidR="00F96407">
        <w:rPr>
          <w:sz w:val="28"/>
          <w:szCs w:val="28"/>
        </w:rPr>
        <w:t>поселения Тимашевского района</w:t>
      </w:r>
      <w:r w:rsidR="008B2104">
        <w:rPr>
          <w:sz w:val="28"/>
          <w:szCs w:val="28"/>
        </w:rPr>
        <w:t xml:space="preserve"> (далее – Комиссия).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Комиссии: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 Направить сообщения о проведении публичных слушаний  правообладателям земельных участков, имеющих общие границы с земельным участк</w:t>
      </w:r>
      <w:r w:rsidR="00837AEB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расположенным </w:t>
      </w:r>
      <w:r w:rsidR="00CF2C42">
        <w:rPr>
          <w:sz w:val="28"/>
          <w:szCs w:val="28"/>
        </w:rPr>
        <w:t xml:space="preserve">по адресу: </w:t>
      </w:r>
      <w:r w:rsidR="00727031">
        <w:rPr>
          <w:sz w:val="28"/>
          <w:szCs w:val="28"/>
        </w:rPr>
        <w:t xml:space="preserve">Медведовское сельское поселение, </w:t>
      </w:r>
      <w:r w:rsidR="0061489B">
        <w:rPr>
          <w:sz w:val="28"/>
          <w:szCs w:val="28"/>
        </w:rPr>
        <w:t>ст.Медведовская, ул.</w:t>
      </w:r>
      <w:r w:rsidR="005F2585">
        <w:rPr>
          <w:sz w:val="28"/>
          <w:szCs w:val="28"/>
        </w:rPr>
        <w:t>Кропоткина, 118</w:t>
      </w:r>
      <w:r>
        <w:rPr>
          <w:sz w:val="28"/>
          <w:szCs w:val="28"/>
        </w:rPr>
        <w:t>, не позднее чем через десять дней  со дня поступления заявления.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Обеспечить прием предложений и замечаний </w:t>
      </w:r>
      <w:r w:rsidR="00E91AAD">
        <w:rPr>
          <w:sz w:val="28"/>
          <w:szCs w:val="28"/>
        </w:rPr>
        <w:t>по предоставлению разрешения 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CF0B98" w:rsidRDefault="00CF0B98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 Обеспечить прием заявлений от желающих выступить на публичных слушаниях по предоставлению разрешения </w:t>
      </w:r>
      <w:r w:rsidR="00E91AAD">
        <w:rPr>
          <w:sz w:val="28"/>
          <w:szCs w:val="28"/>
        </w:rPr>
        <w:t>на условно разрешенный вид использования земельных участков</w:t>
      </w:r>
      <w:r>
        <w:rPr>
          <w:sz w:val="28"/>
          <w:szCs w:val="28"/>
        </w:rPr>
        <w:t>.</w:t>
      </w:r>
    </w:p>
    <w:p w:rsidR="00DE57CB" w:rsidRDefault="00CF0B98" w:rsidP="00DE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E57C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03476F" w:rsidRDefault="0003476F" w:rsidP="00DE57CB">
      <w:pPr>
        <w:jc w:val="both"/>
        <w:rPr>
          <w:sz w:val="28"/>
          <w:szCs w:val="28"/>
        </w:rPr>
      </w:pPr>
    </w:p>
    <w:p w:rsidR="00727031" w:rsidRDefault="00727031" w:rsidP="00DE57CB">
      <w:pPr>
        <w:jc w:val="both"/>
        <w:rPr>
          <w:sz w:val="28"/>
          <w:szCs w:val="28"/>
        </w:rPr>
      </w:pPr>
    </w:p>
    <w:p w:rsidR="00CF0B98" w:rsidRPr="002F607A" w:rsidRDefault="00F35C90" w:rsidP="00CF0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0B98"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0B98" w:rsidRPr="002F607A">
        <w:rPr>
          <w:sz w:val="28"/>
          <w:szCs w:val="28"/>
        </w:rPr>
        <w:t xml:space="preserve"> </w:t>
      </w:r>
      <w:r w:rsidR="00727031">
        <w:rPr>
          <w:sz w:val="28"/>
          <w:szCs w:val="28"/>
        </w:rPr>
        <w:t>Медведовского сельского</w:t>
      </w:r>
    </w:p>
    <w:p w:rsidR="00CF0B98" w:rsidRPr="002F607A" w:rsidRDefault="00CF0B98" w:rsidP="00CF0B98">
      <w:pPr>
        <w:jc w:val="both"/>
        <w:rPr>
          <w:sz w:val="28"/>
          <w:szCs w:val="28"/>
        </w:rPr>
      </w:pPr>
      <w:r w:rsidRPr="002F607A">
        <w:rPr>
          <w:sz w:val="28"/>
          <w:szCs w:val="28"/>
        </w:rPr>
        <w:t xml:space="preserve">поселения Тимашевского района                                   </w:t>
      </w:r>
      <w:r w:rsidR="00F35C90">
        <w:rPr>
          <w:sz w:val="28"/>
          <w:szCs w:val="28"/>
        </w:rPr>
        <w:t xml:space="preserve">    </w:t>
      </w:r>
      <w:r w:rsidRPr="002F607A">
        <w:rPr>
          <w:sz w:val="28"/>
          <w:szCs w:val="28"/>
        </w:rPr>
        <w:t xml:space="preserve">                   </w:t>
      </w:r>
      <w:r w:rsidR="00F35C90">
        <w:rPr>
          <w:sz w:val="28"/>
          <w:szCs w:val="28"/>
        </w:rPr>
        <w:t>Д.А.Малахов</w:t>
      </w: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p w:rsidR="00837AEB" w:rsidRDefault="00837AEB" w:rsidP="00C038CC">
      <w:pPr>
        <w:jc w:val="both"/>
        <w:rPr>
          <w:sz w:val="28"/>
          <w:szCs w:val="28"/>
        </w:rPr>
      </w:pPr>
    </w:p>
    <w:p w:rsidR="005F2585" w:rsidRDefault="005F2585" w:rsidP="00C038CC">
      <w:pPr>
        <w:jc w:val="both"/>
        <w:rPr>
          <w:sz w:val="28"/>
          <w:szCs w:val="28"/>
        </w:rPr>
      </w:pPr>
    </w:p>
    <w:sectPr w:rsidR="005F2585" w:rsidSect="008632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2E4" w:rsidRDefault="00C572E4">
      <w:r>
        <w:separator/>
      </w:r>
    </w:p>
  </w:endnote>
  <w:endnote w:type="continuationSeparator" w:id="1">
    <w:p w:rsidR="00C572E4" w:rsidRDefault="00C5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2E4" w:rsidRDefault="00C572E4">
      <w:r>
        <w:separator/>
      </w:r>
    </w:p>
  </w:footnote>
  <w:footnote w:type="continuationSeparator" w:id="1">
    <w:p w:rsidR="00C572E4" w:rsidRDefault="00C5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CF45E1" w:rsidP="00290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CF45E1" w:rsidP="007A1140">
    <w:pPr>
      <w:pStyle w:val="a6"/>
      <w:framePr w:wrap="around" w:vAnchor="text" w:hAnchor="page" w:x="6382" w:y="72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3CF0">
      <w:rPr>
        <w:rStyle w:val="a8"/>
        <w:noProof/>
      </w:rPr>
      <w:t>2</w:t>
    </w:r>
    <w:r>
      <w:rPr>
        <w:rStyle w:val="a8"/>
      </w:rPr>
      <w:fldChar w:fldCharType="end"/>
    </w:r>
  </w:p>
  <w:p w:rsidR="004D3733" w:rsidRDefault="004D3733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 xml:space="preserve">      </w:t>
    </w:r>
    <w:r w:rsidR="005148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E2"/>
    <w:rsid w:val="00004553"/>
    <w:rsid w:val="00010A1A"/>
    <w:rsid w:val="000149B6"/>
    <w:rsid w:val="0003476F"/>
    <w:rsid w:val="0006613C"/>
    <w:rsid w:val="000766F7"/>
    <w:rsid w:val="000767D1"/>
    <w:rsid w:val="0009732B"/>
    <w:rsid w:val="000B0863"/>
    <w:rsid w:val="000B5AAE"/>
    <w:rsid w:val="000B7BDE"/>
    <w:rsid w:val="000C4300"/>
    <w:rsid w:val="000F1306"/>
    <w:rsid w:val="00121254"/>
    <w:rsid w:val="0017423A"/>
    <w:rsid w:val="001754C8"/>
    <w:rsid w:val="0018248D"/>
    <w:rsid w:val="00197B05"/>
    <w:rsid w:val="001A1FBD"/>
    <w:rsid w:val="001A4DF1"/>
    <w:rsid w:val="001A6D5D"/>
    <w:rsid w:val="001C4E0B"/>
    <w:rsid w:val="001C7A44"/>
    <w:rsid w:val="001D052C"/>
    <w:rsid w:val="00211A75"/>
    <w:rsid w:val="00246DAF"/>
    <w:rsid w:val="002721F0"/>
    <w:rsid w:val="00272D23"/>
    <w:rsid w:val="00275DE4"/>
    <w:rsid w:val="0028416A"/>
    <w:rsid w:val="002856C3"/>
    <w:rsid w:val="002905E9"/>
    <w:rsid w:val="00296BF7"/>
    <w:rsid w:val="002B1484"/>
    <w:rsid w:val="002E3EA7"/>
    <w:rsid w:val="002F70B8"/>
    <w:rsid w:val="003039DC"/>
    <w:rsid w:val="00340FE2"/>
    <w:rsid w:val="003843C0"/>
    <w:rsid w:val="00397979"/>
    <w:rsid w:val="003C0B79"/>
    <w:rsid w:val="003E3C1E"/>
    <w:rsid w:val="003E513F"/>
    <w:rsid w:val="003E7479"/>
    <w:rsid w:val="00465AFA"/>
    <w:rsid w:val="004809A2"/>
    <w:rsid w:val="00480E5D"/>
    <w:rsid w:val="0048632E"/>
    <w:rsid w:val="004B473E"/>
    <w:rsid w:val="004C48FB"/>
    <w:rsid w:val="004D3733"/>
    <w:rsid w:val="00504558"/>
    <w:rsid w:val="005052C5"/>
    <w:rsid w:val="0051484A"/>
    <w:rsid w:val="00533526"/>
    <w:rsid w:val="00543850"/>
    <w:rsid w:val="0055484E"/>
    <w:rsid w:val="005B4D76"/>
    <w:rsid w:val="005C1A28"/>
    <w:rsid w:val="005E02DF"/>
    <w:rsid w:val="005E07E2"/>
    <w:rsid w:val="005E6441"/>
    <w:rsid w:val="005F2585"/>
    <w:rsid w:val="006010BB"/>
    <w:rsid w:val="00606C27"/>
    <w:rsid w:val="00612FAC"/>
    <w:rsid w:val="0061489B"/>
    <w:rsid w:val="006218FB"/>
    <w:rsid w:val="006462AE"/>
    <w:rsid w:val="00660D39"/>
    <w:rsid w:val="006A10D9"/>
    <w:rsid w:val="006B7D1F"/>
    <w:rsid w:val="006C2BFD"/>
    <w:rsid w:val="006E054B"/>
    <w:rsid w:val="00727031"/>
    <w:rsid w:val="00732C72"/>
    <w:rsid w:val="00751B33"/>
    <w:rsid w:val="00757C7F"/>
    <w:rsid w:val="007820E5"/>
    <w:rsid w:val="00785468"/>
    <w:rsid w:val="00793DE3"/>
    <w:rsid w:val="007A1140"/>
    <w:rsid w:val="007B21C5"/>
    <w:rsid w:val="00800034"/>
    <w:rsid w:val="00830F72"/>
    <w:rsid w:val="00837AEB"/>
    <w:rsid w:val="00851245"/>
    <w:rsid w:val="00852BBA"/>
    <w:rsid w:val="00860F22"/>
    <w:rsid w:val="0086323F"/>
    <w:rsid w:val="00870095"/>
    <w:rsid w:val="0087455D"/>
    <w:rsid w:val="008770A0"/>
    <w:rsid w:val="00877E31"/>
    <w:rsid w:val="008A23BB"/>
    <w:rsid w:val="008B2104"/>
    <w:rsid w:val="008C0D22"/>
    <w:rsid w:val="008D00B9"/>
    <w:rsid w:val="008D3155"/>
    <w:rsid w:val="00926B3C"/>
    <w:rsid w:val="00934726"/>
    <w:rsid w:val="00943CF0"/>
    <w:rsid w:val="009556D2"/>
    <w:rsid w:val="00955884"/>
    <w:rsid w:val="00976594"/>
    <w:rsid w:val="00991A50"/>
    <w:rsid w:val="00995D5C"/>
    <w:rsid w:val="009A7D3E"/>
    <w:rsid w:val="009E481F"/>
    <w:rsid w:val="00A06D5F"/>
    <w:rsid w:val="00A46378"/>
    <w:rsid w:val="00A60368"/>
    <w:rsid w:val="00A9778F"/>
    <w:rsid w:val="00AA4899"/>
    <w:rsid w:val="00AA718B"/>
    <w:rsid w:val="00AB4EA2"/>
    <w:rsid w:val="00AC55AF"/>
    <w:rsid w:val="00AC6086"/>
    <w:rsid w:val="00AD3F8A"/>
    <w:rsid w:val="00AE395B"/>
    <w:rsid w:val="00AF6FD6"/>
    <w:rsid w:val="00B02266"/>
    <w:rsid w:val="00B041D2"/>
    <w:rsid w:val="00B20E18"/>
    <w:rsid w:val="00B42A0A"/>
    <w:rsid w:val="00B43DC4"/>
    <w:rsid w:val="00B53A4D"/>
    <w:rsid w:val="00B56F83"/>
    <w:rsid w:val="00B75233"/>
    <w:rsid w:val="00B90D03"/>
    <w:rsid w:val="00B95F8D"/>
    <w:rsid w:val="00BC5488"/>
    <w:rsid w:val="00BE12B2"/>
    <w:rsid w:val="00C038CC"/>
    <w:rsid w:val="00C36461"/>
    <w:rsid w:val="00C572E4"/>
    <w:rsid w:val="00C57B81"/>
    <w:rsid w:val="00C66678"/>
    <w:rsid w:val="00C740CC"/>
    <w:rsid w:val="00C90F78"/>
    <w:rsid w:val="00CA4B95"/>
    <w:rsid w:val="00CB585E"/>
    <w:rsid w:val="00CE7BCF"/>
    <w:rsid w:val="00CF0B98"/>
    <w:rsid w:val="00CF2C42"/>
    <w:rsid w:val="00CF45E1"/>
    <w:rsid w:val="00D03353"/>
    <w:rsid w:val="00D0506E"/>
    <w:rsid w:val="00D21F6E"/>
    <w:rsid w:val="00D272E9"/>
    <w:rsid w:val="00D47C6B"/>
    <w:rsid w:val="00D57BDC"/>
    <w:rsid w:val="00D7341F"/>
    <w:rsid w:val="00D73F89"/>
    <w:rsid w:val="00D7512F"/>
    <w:rsid w:val="00D80A97"/>
    <w:rsid w:val="00D919E5"/>
    <w:rsid w:val="00DA2E9D"/>
    <w:rsid w:val="00DE57CB"/>
    <w:rsid w:val="00E00925"/>
    <w:rsid w:val="00E213C1"/>
    <w:rsid w:val="00E21E4E"/>
    <w:rsid w:val="00E228E3"/>
    <w:rsid w:val="00E3543F"/>
    <w:rsid w:val="00E419A3"/>
    <w:rsid w:val="00E613D1"/>
    <w:rsid w:val="00E67FBC"/>
    <w:rsid w:val="00E8540A"/>
    <w:rsid w:val="00E857FB"/>
    <w:rsid w:val="00E85B78"/>
    <w:rsid w:val="00E8746A"/>
    <w:rsid w:val="00E91AAD"/>
    <w:rsid w:val="00E97FE6"/>
    <w:rsid w:val="00EB43BC"/>
    <w:rsid w:val="00ED1D98"/>
    <w:rsid w:val="00F14560"/>
    <w:rsid w:val="00F20D82"/>
    <w:rsid w:val="00F20E88"/>
    <w:rsid w:val="00F35C90"/>
    <w:rsid w:val="00F37BAC"/>
    <w:rsid w:val="00F415A1"/>
    <w:rsid w:val="00F438D1"/>
    <w:rsid w:val="00F470FF"/>
    <w:rsid w:val="00F57D4A"/>
    <w:rsid w:val="00F940F5"/>
    <w:rsid w:val="00F96407"/>
    <w:rsid w:val="00FA7F7B"/>
    <w:rsid w:val="00FD2C1D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632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6323F"/>
  </w:style>
  <w:style w:type="paragraph" w:styleId="a9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a">
    <w:name w:val="No Spacing"/>
    <w:uiPriority w:val="1"/>
    <w:qFormat/>
    <w:rsid w:val="005F2585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5F25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28</cp:revision>
  <cp:lastPrinted>2015-09-04T04:58:00Z</cp:lastPrinted>
  <dcterms:created xsi:type="dcterms:W3CDTF">2013-10-08T08:29:00Z</dcterms:created>
  <dcterms:modified xsi:type="dcterms:W3CDTF">2015-09-29T07:30:00Z</dcterms:modified>
</cp:coreProperties>
</file>