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2B" w:rsidRPr="00002CF9" w:rsidRDefault="00FD0D8D" w:rsidP="00FD0D8D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02CF9">
        <w:rPr>
          <w:rFonts w:ascii="Times New Roman" w:hAnsi="Times New Roman" w:cs="Times New Roman"/>
          <w:b/>
          <w:i/>
          <w:sz w:val="40"/>
          <w:szCs w:val="40"/>
        </w:rPr>
        <w:t xml:space="preserve">О </w:t>
      </w:r>
      <w:r w:rsidR="00002CF9" w:rsidRPr="00002CF9">
        <w:rPr>
          <w:rFonts w:ascii="Times New Roman" w:hAnsi="Times New Roman" w:cs="Times New Roman"/>
          <w:b/>
          <w:i/>
          <w:sz w:val="40"/>
          <w:szCs w:val="40"/>
        </w:rPr>
        <w:t xml:space="preserve">ненадлежащем </w:t>
      </w:r>
      <w:r w:rsidRPr="00002CF9">
        <w:rPr>
          <w:rFonts w:ascii="Times New Roman" w:hAnsi="Times New Roman" w:cs="Times New Roman"/>
          <w:b/>
          <w:i/>
          <w:sz w:val="40"/>
          <w:szCs w:val="40"/>
        </w:rPr>
        <w:t>использовании земель</w:t>
      </w:r>
    </w:p>
    <w:p w:rsidR="00FD0D8D" w:rsidRDefault="00FD0D8D" w:rsidP="00FD0D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780" w:rsidRPr="00002CF9" w:rsidRDefault="00371780" w:rsidP="00FD0D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D8D" w:rsidRDefault="00FD0D8D" w:rsidP="00002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Медведовского сельского поселения!</w:t>
      </w:r>
    </w:p>
    <w:p w:rsidR="00002CF9" w:rsidRDefault="00002CF9" w:rsidP="00002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0D8D" w:rsidRDefault="00FD0D8D" w:rsidP="00FD0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большинства проживающих на территории Медведовского сельского поселения имеются земельные участки, предоставленные когда-либо, полученные по наследству, полученные в результате торгов, либо из свободного фонда и т.д., но в последние годы все чаще прослеживается тенденция не использовать земельные участки по их назначению.</w:t>
      </w:r>
    </w:p>
    <w:p w:rsidR="008F68A5" w:rsidRDefault="008F68A5" w:rsidP="00FD0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0D8D" w:rsidRDefault="00FD0D8D" w:rsidP="00FD0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больше поступает обращений и замечаний от граждан в адрес администрации о недостаточно жестких мерах наказания к нарушителям санитарного порядка поселения</w:t>
      </w:r>
      <w:r w:rsidR="00002CF9">
        <w:rPr>
          <w:rFonts w:ascii="Times New Roman" w:hAnsi="Times New Roman" w:cs="Times New Roman"/>
          <w:sz w:val="28"/>
          <w:szCs w:val="28"/>
        </w:rPr>
        <w:t>, неиспользования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8A5" w:rsidRDefault="008F68A5" w:rsidP="00FD0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0D8D" w:rsidRDefault="00FD0D8D" w:rsidP="00FD0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Обращаем Ваше внимание, что землю Вы получали самостоятельно, по своим заявлениям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обязаны ухаживать за землей должным образом.</w:t>
      </w:r>
    </w:p>
    <w:p w:rsidR="00371780" w:rsidRDefault="00371780" w:rsidP="00FD0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6303" w:rsidRDefault="00002CF9" w:rsidP="00FD0D8D">
      <w:pPr>
        <w:pStyle w:val="a3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CA6303" w:rsidRPr="00002CF9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Статьей 42 Земельного кодекса Российской Федерации установлено, что собственники земельных участков и </w:t>
      </w:r>
      <w:proofErr w:type="gramStart"/>
      <w:r w:rsidR="00CA6303" w:rsidRPr="00002CF9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лица, не являющиеся собственниками земельных участков обязаны</w:t>
      </w:r>
      <w:proofErr w:type="gramEnd"/>
      <w:r w:rsidR="00CA6303" w:rsidRPr="00002CF9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</w:t>
      </w:r>
      <w:r w:rsidRPr="00002CF9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.</w:t>
      </w:r>
    </w:p>
    <w:p w:rsidR="00371780" w:rsidRPr="00002CF9" w:rsidRDefault="00371780" w:rsidP="00FD0D8D">
      <w:pPr>
        <w:pStyle w:val="a3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FD0D8D" w:rsidRDefault="00FD0D8D" w:rsidP="00FD0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если Вам не нужны земельные участки или нет возможности обрабатывать их обращайтесь в администрацию поселения по вопросу отказа от таких участков.</w:t>
      </w:r>
    </w:p>
    <w:p w:rsidR="00371780" w:rsidRDefault="00371780" w:rsidP="00FD0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6303" w:rsidRDefault="00CA6303" w:rsidP="00FD0D8D">
      <w:pPr>
        <w:pStyle w:val="a3"/>
        <w:jc w:val="both"/>
        <w:rPr>
          <w:rFonts w:ascii="Times New Roman" w:hAnsi="Times New Roman" w:cs="Times New Roman"/>
          <w:bCs/>
          <w:color w:val="373737"/>
          <w:sz w:val="28"/>
          <w:szCs w:val="28"/>
        </w:rPr>
      </w:pPr>
      <w:r>
        <w:rPr>
          <w:rFonts w:ascii="Times New Roman" w:hAnsi="Times New Roman" w:cs="Times New Roman"/>
          <w:bCs/>
          <w:color w:val="373737"/>
          <w:sz w:val="28"/>
          <w:szCs w:val="28"/>
        </w:rPr>
        <w:tab/>
      </w:r>
      <w:r w:rsidRPr="00CA6303">
        <w:rPr>
          <w:rFonts w:ascii="Times New Roman" w:hAnsi="Times New Roman" w:cs="Times New Roman"/>
          <w:bCs/>
          <w:color w:val="373737"/>
          <w:sz w:val="28"/>
          <w:szCs w:val="28"/>
        </w:rPr>
        <w:t xml:space="preserve">В </w:t>
      </w:r>
      <w:r w:rsidR="00002CF9">
        <w:rPr>
          <w:rFonts w:ascii="Times New Roman" w:hAnsi="Times New Roman" w:cs="Times New Roman"/>
          <w:bCs/>
          <w:color w:val="373737"/>
          <w:sz w:val="28"/>
          <w:szCs w:val="28"/>
        </w:rPr>
        <w:t xml:space="preserve">поселении </w:t>
      </w:r>
      <w:r w:rsidRPr="00CA6303">
        <w:rPr>
          <w:rFonts w:ascii="Times New Roman" w:hAnsi="Times New Roman" w:cs="Times New Roman"/>
          <w:bCs/>
          <w:color w:val="373737"/>
          <w:sz w:val="28"/>
          <w:szCs w:val="28"/>
        </w:rPr>
        <w:t xml:space="preserve">должно стать меньше заброшенных земель - неиспользуемых, "замороженных" участков, выделенных под </w:t>
      </w:r>
      <w:r w:rsidR="00002CF9">
        <w:rPr>
          <w:rFonts w:ascii="Times New Roman" w:hAnsi="Times New Roman" w:cs="Times New Roman"/>
          <w:bCs/>
          <w:color w:val="373737"/>
          <w:sz w:val="28"/>
          <w:szCs w:val="28"/>
        </w:rPr>
        <w:t>строительство жилых домов</w:t>
      </w:r>
      <w:r w:rsidRPr="00CA6303">
        <w:rPr>
          <w:rFonts w:ascii="Times New Roman" w:hAnsi="Times New Roman" w:cs="Times New Roman"/>
          <w:bCs/>
          <w:color w:val="373737"/>
          <w:sz w:val="28"/>
          <w:szCs w:val="28"/>
        </w:rPr>
        <w:t>. А также зарастающих сорняками земель на территории садоводческих товариществ.</w:t>
      </w:r>
    </w:p>
    <w:p w:rsidR="008F68A5" w:rsidRDefault="008F68A5" w:rsidP="00FD0D8D">
      <w:pPr>
        <w:pStyle w:val="a3"/>
        <w:jc w:val="both"/>
        <w:rPr>
          <w:rFonts w:ascii="Times New Roman" w:hAnsi="Times New Roman" w:cs="Times New Roman"/>
          <w:bCs/>
          <w:color w:val="373737"/>
          <w:sz w:val="28"/>
          <w:szCs w:val="28"/>
        </w:rPr>
      </w:pPr>
    </w:p>
    <w:p w:rsidR="008F68A5" w:rsidRDefault="008F68A5" w:rsidP="00FD0D8D">
      <w:pPr>
        <w:pStyle w:val="a3"/>
        <w:jc w:val="both"/>
        <w:rPr>
          <w:rFonts w:ascii="Times New Roman" w:hAnsi="Times New Roman" w:cs="Times New Roman"/>
          <w:bCs/>
          <w:color w:val="373737"/>
          <w:sz w:val="28"/>
          <w:szCs w:val="28"/>
        </w:rPr>
      </w:pPr>
    </w:p>
    <w:p w:rsidR="00FD0D8D" w:rsidRDefault="00CA6303" w:rsidP="00FD0D8D">
      <w:pPr>
        <w:pStyle w:val="a3"/>
        <w:jc w:val="both"/>
        <w:rPr>
          <w:rFonts w:ascii="Times New Roman" w:hAnsi="Times New Roman" w:cs="Times New Roman"/>
          <w:color w:val="393838"/>
          <w:sz w:val="28"/>
          <w:szCs w:val="28"/>
        </w:rPr>
      </w:pPr>
      <w:r w:rsidRPr="00CA6303">
        <w:rPr>
          <w:rFonts w:ascii="Times New Roman" w:hAnsi="Times New Roman" w:cs="Times New Roman"/>
          <w:sz w:val="28"/>
          <w:szCs w:val="28"/>
        </w:rPr>
        <w:tab/>
      </w:r>
      <w:r w:rsidRPr="00CA6303">
        <w:rPr>
          <w:rFonts w:ascii="Times New Roman" w:hAnsi="Times New Roman" w:cs="Times New Roman"/>
          <w:color w:val="393838"/>
          <w:sz w:val="28"/>
          <w:szCs w:val="28"/>
        </w:rPr>
        <w:t xml:space="preserve">Сейчас готовится сразу несколько проектов </w:t>
      </w:r>
      <w:proofErr w:type="gramStart"/>
      <w:r w:rsidRPr="00CA6303">
        <w:rPr>
          <w:rFonts w:ascii="Times New Roman" w:hAnsi="Times New Roman" w:cs="Times New Roman"/>
          <w:color w:val="393838"/>
          <w:sz w:val="28"/>
          <w:szCs w:val="28"/>
        </w:rPr>
        <w:t>законов по</w:t>
      </w:r>
      <w:proofErr w:type="gramEnd"/>
      <w:r w:rsidRPr="00CA6303">
        <w:rPr>
          <w:rFonts w:ascii="Times New Roman" w:hAnsi="Times New Roman" w:cs="Times New Roman"/>
          <w:color w:val="393838"/>
          <w:sz w:val="28"/>
          <w:szCs w:val="28"/>
        </w:rPr>
        <w:t xml:space="preserve"> этому поводу. </w:t>
      </w:r>
      <w:r w:rsidR="00002CF9">
        <w:rPr>
          <w:rFonts w:ascii="Times New Roman" w:hAnsi="Times New Roman" w:cs="Times New Roman"/>
          <w:color w:val="393838"/>
          <w:sz w:val="28"/>
          <w:szCs w:val="28"/>
        </w:rPr>
        <w:t>М</w:t>
      </w:r>
      <w:r w:rsidRPr="00CA6303">
        <w:rPr>
          <w:rFonts w:ascii="Times New Roman" w:hAnsi="Times New Roman" w:cs="Times New Roman"/>
          <w:color w:val="393838"/>
          <w:sz w:val="28"/>
          <w:szCs w:val="28"/>
        </w:rPr>
        <w:t xml:space="preserve">инэкономразвития подготовило поправки в </w:t>
      </w:r>
      <w:proofErr w:type="gramStart"/>
      <w:r w:rsidRPr="00CA6303">
        <w:rPr>
          <w:rFonts w:ascii="Times New Roman" w:hAnsi="Times New Roman" w:cs="Times New Roman"/>
          <w:color w:val="393838"/>
          <w:sz w:val="28"/>
          <w:szCs w:val="28"/>
        </w:rPr>
        <w:t>Гражданский</w:t>
      </w:r>
      <w:proofErr w:type="gramEnd"/>
      <w:r w:rsidRPr="00CA6303">
        <w:rPr>
          <w:rFonts w:ascii="Times New Roman" w:hAnsi="Times New Roman" w:cs="Times New Roman"/>
          <w:color w:val="393838"/>
          <w:sz w:val="28"/>
          <w:szCs w:val="28"/>
        </w:rPr>
        <w:t xml:space="preserve"> и Земельный кодексы, где прописывается процедура принудительного изъятия земли у частников при их ненадлежащем использовании.</w:t>
      </w:r>
    </w:p>
    <w:p w:rsidR="008F68A5" w:rsidRDefault="008F68A5" w:rsidP="00FD0D8D">
      <w:pPr>
        <w:pStyle w:val="a3"/>
        <w:jc w:val="both"/>
        <w:rPr>
          <w:rFonts w:ascii="Times New Roman" w:hAnsi="Times New Roman" w:cs="Times New Roman"/>
          <w:color w:val="393838"/>
          <w:sz w:val="28"/>
          <w:szCs w:val="28"/>
        </w:rPr>
      </w:pPr>
    </w:p>
    <w:p w:rsidR="008F68A5" w:rsidRDefault="008F68A5" w:rsidP="00FD0D8D">
      <w:pPr>
        <w:pStyle w:val="a3"/>
        <w:jc w:val="both"/>
        <w:rPr>
          <w:rFonts w:ascii="Times New Roman" w:hAnsi="Times New Roman" w:cs="Times New Roman"/>
          <w:color w:val="393838"/>
          <w:sz w:val="28"/>
          <w:szCs w:val="28"/>
        </w:rPr>
      </w:pPr>
    </w:p>
    <w:p w:rsidR="008F68A5" w:rsidRDefault="008F68A5" w:rsidP="00FD0D8D">
      <w:pPr>
        <w:pStyle w:val="a3"/>
        <w:jc w:val="both"/>
        <w:rPr>
          <w:rFonts w:ascii="Times New Roman" w:hAnsi="Times New Roman" w:cs="Times New Roman"/>
          <w:color w:val="393838"/>
          <w:sz w:val="28"/>
          <w:szCs w:val="28"/>
        </w:rPr>
      </w:pPr>
    </w:p>
    <w:p w:rsidR="00371780" w:rsidRPr="008F68A5" w:rsidRDefault="008F68A5" w:rsidP="00FD0D8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Администрация еженедельно проводит рейды по выявлению земель используемых с нарушением или неиспользуемых земельных участков, по результатам таких рейдов составлены акты с фотоматериалом и предоставлены в административную комиссию для наложения штрафных санкций.</w:t>
      </w:r>
    </w:p>
    <w:p w:rsidR="00CA6303" w:rsidRDefault="008F68A5" w:rsidP="00FD0D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93838"/>
          <w:sz w:val="28"/>
          <w:szCs w:val="28"/>
        </w:rPr>
        <w:tab/>
      </w:r>
    </w:p>
    <w:p w:rsidR="00371780" w:rsidRDefault="00371780" w:rsidP="00FD0D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460063"/>
            <wp:effectExtent l="19050" t="0" r="3175" b="0"/>
            <wp:docPr id="1" name="Рисунок 1" descr="\\pk3\менялка с шориной\Олейникова Т.Е\СОТ ИСКРА\PC080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k3\менялка с шориной\Олейникова Т.Е\СОТ ИСКРА\PC0808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780" w:rsidRDefault="00371780" w:rsidP="00FD0D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 «Искра»</w:t>
      </w:r>
    </w:p>
    <w:p w:rsidR="008F68A5" w:rsidRDefault="008F68A5" w:rsidP="00FD0D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8A5" w:rsidRPr="00371780" w:rsidRDefault="008F68A5" w:rsidP="00FD0D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780">
        <w:rPr>
          <w:rFonts w:ascii="Times New Roman" w:hAnsi="Times New Roman" w:cs="Times New Roman"/>
          <w:b/>
          <w:sz w:val="28"/>
          <w:szCs w:val="28"/>
        </w:rPr>
        <w:t>Просим Вас обратить внимание на данную статью и принять меры по приведению своих земельных участков в надлежащее состояние.</w:t>
      </w:r>
    </w:p>
    <w:sectPr w:rsidR="008F68A5" w:rsidRPr="00371780" w:rsidSect="0049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D8D"/>
    <w:rsid w:val="00002CF9"/>
    <w:rsid w:val="00236C22"/>
    <w:rsid w:val="00371780"/>
    <w:rsid w:val="00490E2B"/>
    <w:rsid w:val="008F68A5"/>
    <w:rsid w:val="00A74519"/>
    <w:rsid w:val="00CA6303"/>
    <w:rsid w:val="00FD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D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A016-6E6C-4BA4-AB31-B823A918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2014-12-11T07:02:00Z</dcterms:created>
  <dcterms:modified xsi:type="dcterms:W3CDTF">2014-12-11T07:46:00Z</dcterms:modified>
</cp:coreProperties>
</file>